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1E703" w14:textId="77777777" w:rsidR="0061024F" w:rsidRDefault="0061024F">
      <w:pPr>
        <w:pStyle w:val="BodyText"/>
        <w:spacing w:before="10" w:after="1"/>
        <w:rPr>
          <w:rFonts w:ascii="Times New Roman"/>
          <w:sz w:val="7"/>
        </w:rPr>
      </w:pPr>
    </w:p>
    <w:p w14:paraId="7CF81409" w14:textId="77777777" w:rsidR="0061024F" w:rsidRDefault="00000000"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28FBC31" wp14:editId="2F335DB9">
            <wp:extent cx="5732217" cy="322325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217" cy="3223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59514" w14:textId="77777777" w:rsidR="0061024F" w:rsidRDefault="00000000">
      <w:pPr>
        <w:pStyle w:val="Title"/>
      </w:pPr>
      <w:r>
        <w:rPr>
          <w:w w:val="80"/>
        </w:rPr>
        <w:t>Before</w:t>
      </w:r>
      <w:r>
        <w:rPr>
          <w:spacing w:val="-28"/>
        </w:rPr>
        <w:t xml:space="preserve"> </w:t>
      </w:r>
      <w:r>
        <w:rPr>
          <w:w w:val="80"/>
        </w:rPr>
        <w:t>I</w:t>
      </w:r>
      <w:r>
        <w:rPr>
          <w:spacing w:val="-25"/>
        </w:rPr>
        <w:t xml:space="preserve"> </w:t>
      </w:r>
      <w:r>
        <w:rPr>
          <w:w w:val="80"/>
        </w:rPr>
        <w:t>die,</w:t>
      </w:r>
      <w:r>
        <w:rPr>
          <w:spacing w:val="-26"/>
        </w:rPr>
        <w:t xml:space="preserve"> </w:t>
      </w:r>
      <w:r>
        <w:rPr>
          <w:w w:val="80"/>
        </w:rPr>
        <w:t>I</w:t>
      </w:r>
      <w:r>
        <w:rPr>
          <w:spacing w:val="-25"/>
        </w:rPr>
        <w:t xml:space="preserve"> </w:t>
      </w:r>
      <w:r>
        <w:rPr>
          <w:w w:val="80"/>
        </w:rPr>
        <w:t>want</w:t>
      </w:r>
      <w:r>
        <w:rPr>
          <w:spacing w:val="-26"/>
        </w:rPr>
        <w:t xml:space="preserve"> </w:t>
      </w:r>
      <w:r>
        <w:rPr>
          <w:w w:val="80"/>
        </w:rPr>
        <w:t>to</w:t>
      </w:r>
      <w:r>
        <w:rPr>
          <w:spacing w:val="-25"/>
        </w:rPr>
        <w:t xml:space="preserve"> </w:t>
      </w:r>
      <w:r>
        <w:rPr>
          <w:spacing w:val="-10"/>
          <w:w w:val="80"/>
        </w:rPr>
        <w:t>…</w:t>
      </w:r>
    </w:p>
    <w:p w14:paraId="40D50B30" w14:textId="77777777" w:rsidR="0061024F" w:rsidRDefault="0061024F">
      <w:pPr>
        <w:pStyle w:val="BodyText"/>
        <w:spacing w:before="219"/>
        <w:rPr>
          <w:rFonts w:ascii="Arial"/>
          <w:sz w:val="20"/>
        </w:rPr>
      </w:pPr>
    </w:p>
    <w:p w14:paraId="481B11FE" w14:textId="77777777" w:rsidR="0061024F" w:rsidRDefault="0061024F">
      <w:pPr>
        <w:rPr>
          <w:rFonts w:ascii="Arial"/>
          <w:sz w:val="20"/>
        </w:rPr>
        <w:sectPr w:rsidR="0061024F" w:rsidSect="003C6CAD">
          <w:headerReference w:type="default" r:id="rId8"/>
          <w:footerReference w:type="default" r:id="rId9"/>
          <w:type w:val="continuous"/>
          <w:pgSz w:w="11900" w:h="16840"/>
          <w:pgMar w:top="1340" w:right="1320" w:bottom="980" w:left="1340" w:header="707" w:footer="798" w:gutter="0"/>
          <w:pgNumType w:start="1"/>
          <w:cols w:space="720"/>
        </w:sectPr>
      </w:pPr>
    </w:p>
    <w:p w14:paraId="518E2A25" w14:textId="77777777" w:rsidR="0061024F" w:rsidRDefault="0061024F">
      <w:pPr>
        <w:pStyle w:val="BodyText"/>
        <w:spacing w:before="148"/>
        <w:rPr>
          <w:rFonts w:ascii="Arial"/>
          <w:sz w:val="32"/>
        </w:rPr>
      </w:pPr>
    </w:p>
    <w:p w14:paraId="55F3A45B" w14:textId="77777777" w:rsidR="0061024F" w:rsidRDefault="00000000">
      <w:pPr>
        <w:pStyle w:val="Heading1"/>
      </w:pPr>
      <w:r>
        <w:rPr>
          <w:w w:val="90"/>
        </w:rPr>
        <w:t>Access</w:t>
      </w:r>
      <w:r>
        <w:rPr>
          <w:spacing w:val="-2"/>
        </w:rPr>
        <w:t xml:space="preserve"> </w:t>
      </w:r>
      <w:r>
        <w:rPr>
          <w:w w:val="90"/>
        </w:rPr>
        <w:t>to</w:t>
      </w:r>
      <w:r>
        <w:rPr>
          <w:spacing w:val="-1"/>
        </w:rPr>
        <w:t xml:space="preserve"> </w:t>
      </w:r>
      <w:r>
        <w:rPr>
          <w:w w:val="90"/>
        </w:rPr>
        <w:t>the</w:t>
      </w:r>
      <w:r>
        <w:rPr>
          <w:spacing w:val="-1"/>
        </w:rPr>
        <w:t xml:space="preserve"> </w:t>
      </w:r>
      <w:r>
        <w:rPr>
          <w:spacing w:val="-4"/>
          <w:w w:val="90"/>
        </w:rPr>
        <w:t>Talk</w:t>
      </w:r>
    </w:p>
    <w:p w14:paraId="7EF52BDE" w14:textId="77777777" w:rsidR="0061024F" w:rsidRDefault="00000000">
      <w:pPr>
        <w:spacing w:before="23"/>
        <w:ind w:left="100"/>
        <w:rPr>
          <w:rFonts w:ascii="Arial"/>
          <w:sz w:val="36"/>
        </w:rPr>
      </w:pPr>
      <w:r>
        <w:br w:type="column"/>
      </w:r>
      <w:r>
        <w:rPr>
          <w:rFonts w:ascii="Arial"/>
          <w:w w:val="75"/>
          <w:sz w:val="36"/>
        </w:rPr>
        <w:t>by</w:t>
      </w:r>
      <w:r>
        <w:rPr>
          <w:rFonts w:ascii="Arial"/>
          <w:spacing w:val="-3"/>
          <w:w w:val="75"/>
          <w:sz w:val="36"/>
        </w:rPr>
        <w:t xml:space="preserve"> </w:t>
      </w:r>
      <w:r>
        <w:rPr>
          <w:rFonts w:ascii="Arial"/>
          <w:w w:val="75"/>
          <w:sz w:val="36"/>
        </w:rPr>
        <w:t>Candy</w:t>
      </w:r>
      <w:r>
        <w:rPr>
          <w:rFonts w:ascii="Arial"/>
          <w:spacing w:val="-2"/>
          <w:w w:val="75"/>
          <w:sz w:val="36"/>
        </w:rPr>
        <w:t xml:space="preserve"> </w:t>
      </w:r>
      <w:proofErr w:type="spellStart"/>
      <w:r>
        <w:rPr>
          <w:rFonts w:ascii="Arial"/>
          <w:spacing w:val="-2"/>
          <w:w w:val="75"/>
          <w:sz w:val="36"/>
        </w:rPr>
        <w:t>chang</w:t>
      </w:r>
      <w:proofErr w:type="spellEnd"/>
    </w:p>
    <w:p w14:paraId="1EA0EAAC" w14:textId="77777777" w:rsidR="0061024F" w:rsidRDefault="0061024F">
      <w:pPr>
        <w:rPr>
          <w:rFonts w:ascii="Arial"/>
          <w:sz w:val="36"/>
        </w:rPr>
        <w:sectPr w:rsidR="0061024F" w:rsidSect="003C6CAD">
          <w:type w:val="continuous"/>
          <w:pgSz w:w="11900" w:h="16840"/>
          <w:pgMar w:top="1340" w:right="1320" w:bottom="980" w:left="1340" w:header="707" w:footer="798" w:gutter="0"/>
          <w:cols w:num="2" w:space="720" w:equalWidth="0">
            <w:col w:w="2289" w:space="4712"/>
            <w:col w:w="2239"/>
          </w:cols>
        </w:sectPr>
      </w:pPr>
    </w:p>
    <w:p w14:paraId="1E57881A" w14:textId="77777777" w:rsidR="0061024F" w:rsidRDefault="00000000">
      <w:pPr>
        <w:pStyle w:val="BodyText"/>
        <w:spacing w:before="62" w:line="276" w:lineRule="auto"/>
        <w:ind w:left="100"/>
      </w:pPr>
      <w:r>
        <w:rPr>
          <w:color w:val="0563C1"/>
          <w:spacing w:val="-2"/>
          <w:u w:val="single" w:color="0563C1"/>
        </w:rPr>
        <w:t>https://</w:t>
      </w:r>
      <w:hyperlink r:id="rId10">
        <w:r>
          <w:rPr>
            <w:color w:val="0563C1"/>
            <w:spacing w:val="-2"/>
            <w:u w:val="single" w:color="0563C1"/>
          </w:rPr>
          <w:t>w</w:t>
        </w:r>
        <w:r>
          <w:rPr>
            <w:color w:val="0563C1"/>
            <w:spacing w:val="-2"/>
            <w:u w:val="single" w:color="0563C1"/>
          </w:rPr>
          <w:t>w</w:t>
        </w:r>
        <w:r>
          <w:rPr>
            <w:color w:val="0563C1"/>
            <w:spacing w:val="-2"/>
            <w:u w:val="single" w:color="0563C1"/>
          </w:rPr>
          <w:t>w.ted.com/talks/candy_chang_before_i_die_i_want_to/transcript?langu</w:t>
        </w:r>
      </w:hyperlink>
      <w:r>
        <w:rPr>
          <w:color w:val="0563C1"/>
          <w:spacing w:val="-2"/>
        </w:rPr>
        <w:t xml:space="preserve"> </w:t>
      </w:r>
      <w:r>
        <w:rPr>
          <w:color w:val="0563C1"/>
          <w:spacing w:val="-2"/>
          <w:u w:val="single" w:color="0563C1"/>
        </w:rPr>
        <w:t>age=</w:t>
      </w:r>
      <w:proofErr w:type="spellStart"/>
      <w:r>
        <w:rPr>
          <w:color w:val="0563C1"/>
          <w:spacing w:val="-2"/>
          <w:u w:val="single" w:color="0563C1"/>
        </w:rPr>
        <w:t>en</w:t>
      </w:r>
      <w:proofErr w:type="spellEnd"/>
    </w:p>
    <w:p w14:paraId="1F0D0917" w14:textId="77777777" w:rsidR="0061024F" w:rsidRDefault="00000000">
      <w:pPr>
        <w:pStyle w:val="Heading1"/>
        <w:spacing w:before="228"/>
        <w:jc w:val="both"/>
      </w:pPr>
      <w:r>
        <w:rPr>
          <w:w w:val="85"/>
        </w:rPr>
        <w:t>About</w:t>
      </w:r>
      <w:r>
        <w:t xml:space="preserve"> </w:t>
      </w:r>
      <w:r>
        <w:rPr>
          <w:w w:val="85"/>
        </w:rPr>
        <w:t>This</w:t>
      </w:r>
      <w:r>
        <w:rPr>
          <w:spacing w:val="2"/>
        </w:rPr>
        <w:t xml:space="preserve"> </w:t>
      </w:r>
      <w:r>
        <w:rPr>
          <w:w w:val="85"/>
        </w:rPr>
        <w:t>TED</w:t>
      </w:r>
      <w:r>
        <w:rPr>
          <w:spacing w:val="3"/>
        </w:rPr>
        <w:t xml:space="preserve"> </w:t>
      </w:r>
      <w:r>
        <w:rPr>
          <w:w w:val="85"/>
        </w:rPr>
        <w:t>Talk</w:t>
      </w:r>
      <w:r>
        <w:rPr>
          <w:spacing w:val="2"/>
        </w:rPr>
        <w:t xml:space="preserve"> </w:t>
      </w:r>
      <w:r>
        <w:rPr>
          <w:w w:val="85"/>
        </w:rPr>
        <w:t>&amp;</w:t>
      </w:r>
      <w:r>
        <w:t xml:space="preserve"> </w:t>
      </w:r>
      <w:r>
        <w:rPr>
          <w:w w:val="85"/>
        </w:rPr>
        <w:t>Reason</w:t>
      </w:r>
      <w:r>
        <w:rPr>
          <w:spacing w:val="3"/>
        </w:rPr>
        <w:t xml:space="preserve"> </w:t>
      </w:r>
      <w:r>
        <w:rPr>
          <w:w w:val="85"/>
        </w:rPr>
        <w:t>to</w:t>
      </w:r>
      <w:r>
        <w:rPr>
          <w:spacing w:val="2"/>
        </w:rPr>
        <w:t xml:space="preserve"> </w:t>
      </w:r>
      <w:r>
        <w:rPr>
          <w:spacing w:val="-2"/>
          <w:w w:val="85"/>
        </w:rPr>
        <w:t>Choose</w:t>
      </w:r>
    </w:p>
    <w:p w14:paraId="5222814F" w14:textId="314CF5BB" w:rsidR="0061024F" w:rsidRDefault="00000000">
      <w:pPr>
        <w:pStyle w:val="BodyText"/>
        <w:spacing w:before="302" w:line="276" w:lineRule="auto"/>
        <w:ind w:left="100" w:right="117"/>
        <w:jc w:val="both"/>
      </w:pPr>
      <w:r>
        <w:t>Have</w:t>
      </w:r>
      <w:r>
        <w:rPr>
          <w:spacing w:val="-9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ever</w:t>
      </w:r>
      <w:r>
        <w:rPr>
          <w:spacing w:val="-9"/>
        </w:rPr>
        <w:t xml:space="preserve"> </w:t>
      </w:r>
      <w:r w:rsidR="00252793">
        <w:t>recognized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fact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dead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some</w:t>
      </w:r>
      <w:r>
        <w:rPr>
          <w:spacing w:val="-9"/>
        </w:rPr>
        <w:t xml:space="preserve"> </w:t>
      </w:r>
      <w:r>
        <w:t>day?</w:t>
      </w:r>
      <w:r>
        <w:rPr>
          <w:spacing w:val="-9"/>
        </w:rPr>
        <w:t xml:space="preserve"> </w:t>
      </w:r>
      <w:r>
        <w:t>Death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what we are often discouraged to think about. Watching Candy Chang’s TED talk, you can</w:t>
      </w:r>
      <w:r>
        <w:rPr>
          <w:spacing w:val="-15"/>
        </w:rPr>
        <w:t xml:space="preserve"> </w:t>
      </w:r>
      <w:r>
        <w:t>consider</w:t>
      </w:r>
      <w:r>
        <w:rPr>
          <w:spacing w:val="-15"/>
        </w:rPr>
        <w:t xml:space="preserve"> </w:t>
      </w:r>
      <w:r>
        <w:t>values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possibilities</w:t>
      </w:r>
      <w:r>
        <w:rPr>
          <w:spacing w:val="-15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your</w:t>
      </w:r>
      <w:r>
        <w:rPr>
          <w:spacing w:val="-15"/>
        </w:rPr>
        <w:t xml:space="preserve"> </w:t>
      </w:r>
      <w:r>
        <w:t>own</w:t>
      </w:r>
      <w:r>
        <w:rPr>
          <w:spacing w:val="-15"/>
        </w:rPr>
        <w:t xml:space="preserve"> </w:t>
      </w:r>
      <w:r>
        <w:t>life</w:t>
      </w:r>
      <w:r>
        <w:rPr>
          <w:spacing w:val="-15"/>
        </w:rPr>
        <w:t xml:space="preserve"> </w:t>
      </w:r>
      <w:r>
        <w:t>as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reflection</w:t>
      </w:r>
      <w:r>
        <w:rPr>
          <w:spacing w:val="-15"/>
        </w:rPr>
        <w:t xml:space="preserve"> </w:t>
      </w:r>
      <w:r>
        <w:t>of</w:t>
      </w:r>
      <w:r>
        <w:rPr>
          <w:spacing w:val="-15"/>
        </w:rPr>
        <w:t xml:space="preserve"> </w:t>
      </w:r>
      <w:r w:rsidR="00252793">
        <w:t>recognizing</w:t>
      </w:r>
      <w:r>
        <w:t xml:space="preserve"> your death. “Thinking about death clarifies your life,” as Candy Chang strongly claims. That is why I would like to share this TED talk.</w:t>
      </w:r>
    </w:p>
    <w:p w14:paraId="10C79842" w14:textId="77777777" w:rsidR="0061024F" w:rsidRDefault="00000000">
      <w:pPr>
        <w:pStyle w:val="Heading1"/>
        <w:spacing w:before="231"/>
        <w:jc w:val="both"/>
      </w:pPr>
      <w:r>
        <w:rPr>
          <w:w w:val="85"/>
        </w:rPr>
        <w:t>About</w:t>
      </w:r>
      <w:r>
        <w:t xml:space="preserve"> </w:t>
      </w:r>
      <w:r>
        <w:rPr>
          <w:w w:val="85"/>
        </w:rPr>
        <w:t>This</w:t>
      </w:r>
      <w:r>
        <w:rPr>
          <w:spacing w:val="2"/>
        </w:rPr>
        <w:t xml:space="preserve"> </w:t>
      </w:r>
      <w:r>
        <w:rPr>
          <w:w w:val="85"/>
        </w:rPr>
        <w:t>TED</w:t>
      </w:r>
      <w:r>
        <w:rPr>
          <w:spacing w:val="3"/>
        </w:rPr>
        <w:t xml:space="preserve"> </w:t>
      </w:r>
      <w:r>
        <w:rPr>
          <w:w w:val="85"/>
        </w:rPr>
        <w:t>Talk</w:t>
      </w:r>
      <w:r>
        <w:rPr>
          <w:spacing w:val="2"/>
        </w:rPr>
        <w:t xml:space="preserve"> </w:t>
      </w:r>
      <w:r>
        <w:rPr>
          <w:w w:val="85"/>
        </w:rPr>
        <w:t>&amp;</w:t>
      </w:r>
      <w:r>
        <w:t xml:space="preserve"> </w:t>
      </w:r>
      <w:r>
        <w:rPr>
          <w:w w:val="85"/>
        </w:rPr>
        <w:t>Reason</w:t>
      </w:r>
      <w:r>
        <w:rPr>
          <w:spacing w:val="3"/>
        </w:rPr>
        <w:t xml:space="preserve"> </w:t>
      </w:r>
      <w:r>
        <w:rPr>
          <w:w w:val="85"/>
        </w:rPr>
        <w:t>to</w:t>
      </w:r>
      <w:r>
        <w:rPr>
          <w:spacing w:val="2"/>
        </w:rPr>
        <w:t xml:space="preserve"> </w:t>
      </w:r>
      <w:r>
        <w:rPr>
          <w:spacing w:val="-2"/>
          <w:w w:val="85"/>
        </w:rPr>
        <w:t>Choose</w:t>
      </w:r>
    </w:p>
    <w:p w14:paraId="5428C64F" w14:textId="77777777" w:rsidR="0061024F" w:rsidRDefault="00000000">
      <w:pPr>
        <w:pStyle w:val="ListParagraph"/>
        <w:numPr>
          <w:ilvl w:val="0"/>
          <w:numId w:val="5"/>
        </w:numPr>
        <w:tabs>
          <w:tab w:val="left" w:pos="820"/>
        </w:tabs>
        <w:spacing w:before="301" w:line="276" w:lineRule="auto"/>
        <w:ind w:right="117"/>
        <w:jc w:val="both"/>
        <w:rPr>
          <w:sz w:val="24"/>
        </w:rPr>
      </w:pPr>
      <w:r>
        <w:rPr>
          <w:sz w:val="24"/>
        </w:rPr>
        <w:t>Have you ever thought about “death” of yourself or of someone else who is close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important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you?</w:t>
      </w:r>
      <w:r>
        <w:rPr>
          <w:spacing w:val="-5"/>
          <w:sz w:val="24"/>
        </w:rPr>
        <w:t xml:space="preserve"> </w:t>
      </w:r>
      <w:r>
        <w:rPr>
          <w:sz w:val="24"/>
        </w:rPr>
        <w:t>If</w:t>
      </w:r>
      <w:r>
        <w:rPr>
          <w:spacing w:val="-5"/>
          <w:sz w:val="24"/>
        </w:rPr>
        <w:t xml:space="preserve"> </w:t>
      </w:r>
      <w:r>
        <w:rPr>
          <w:sz w:val="24"/>
        </w:rPr>
        <w:t>you</w:t>
      </w:r>
      <w:r>
        <w:rPr>
          <w:spacing w:val="-5"/>
          <w:sz w:val="24"/>
        </w:rPr>
        <w:t xml:space="preserve"> </w:t>
      </w:r>
      <w:r>
        <w:rPr>
          <w:sz w:val="24"/>
        </w:rPr>
        <w:t>have,</w:t>
      </w:r>
      <w:r>
        <w:rPr>
          <w:spacing w:val="-5"/>
          <w:sz w:val="24"/>
        </w:rPr>
        <w:t xml:space="preserve"> </w:t>
      </w: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write</w:t>
      </w:r>
      <w:r>
        <w:rPr>
          <w:spacing w:val="-5"/>
          <w:sz w:val="24"/>
        </w:rPr>
        <w:t xml:space="preserve"> </w:t>
      </w:r>
      <w:r>
        <w:rPr>
          <w:sz w:val="24"/>
        </w:rPr>
        <w:t>down</w:t>
      </w:r>
      <w:r>
        <w:rPr>
          <w:spacing w:val="-5"/>
          <w:sz w:val="24"/>
        </w:rPr>
        <w:t xml:space="preserve"> </w:t>
      </w:r>
      <w:r>
        <w:rPr>
          <w:sz w:val="24"/>
        </w:rPr>
        <w:t>your</w:t>
      </w:r>
      <w:r>
        <w:rPr>
          <w:spacing w:val="-5"/>
          <w:sz w:val="24"/>
        </w:rPr>
        <w:t xml:space="preserve"> </w:t>
      </w:r>
      <w:r>
        <w:rPr>
          <w:sz w:val="24"/>
        </w:rPr>
        <w:t>thought</w:t>
      </w:r>
      <w:r>
        <w:rPr>
          <w:spacing w:val="-5"/>
          <w:sz w:val="24"/>
        </w:rPr>
        <w:t xml:space="preserve"> </w:t>
      </w:r>
      <w:r>
        <w:rPr>
          <w:sz w:val="24"/>
        </w:rPr>
        <w:t>as so far as you can.</w:t>
      </w:r>
    </w:p>
    <w:p w14:paraId="3B4CB697" w14:textId="77777777" w:rsidR="0061024F" w:rsidRDefault="00000000">
      <w:pPr>
        <w:pStyle w:val="ListParagraph"/>
        <w:numPr>
          <w:ilvl w:val="0"/>
          <w:numId w:val="5"/>
        </w:numPr>
        <w:tabs>
          <w:tab w:val="left" w:pos="819"/>
        </w:tabs>
        <w:spacing w:line="287" w:lineRule="exact"/>
        <w:ind w:left="819" w:hanging="359"/>
        <w:jc w:val="both"/>
        <w:rPr>
          <w:sz w:val="24"/>
        </w:rPr>
      </w:pPr>
      <w:r>
        <w:rPr>
          <w:sz w:val="24"/>
        </w:rPr>
        <w:t>Guess</w:t>
      </w:r>
      <w:r>
        <w:rPr>
          <w:spacing w:val="-1"/>
          <w:sz w:val="24"/>
        </w:rPr>
        <w:t xml:space="preserve"> </w:t>
      </w:r>
      <w:r>
        <w:rPr>
          <w:sz w:val="24"/>
        </w:rPr>
        <w:t>what Candy</w:t>
      </w:r>
      <w:r>
        <w:rPr>
          <w:spacing w:val="-1"/>
          <w:sz w:val="24"/>
        </w:rPr>
        <w:t xml:space="preserve"> </w:t>
      </w:r>
      <w:r>
        <w:rPr>
          <w:sz w:val="24"/>
        </w:rPr>
        <w:t>Chang’s occupation</w:t>
      </w:r>
      <w:r>
        <w:rPr>
          <w:spacing w:val="-2"/>
          <w:sz w:val="24"/>
        </w:rPr>
        <w:t xml:space="preserve"> </w:t>
      </w:r>
      <w:r>
        <w:rPr>
          <w:sz w:val="24"/>
        </w:rPr>
        <w:t>is from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talk’s </w:t>
      </w:r>
      <w:r>
        <w:rPr>
          <w:spacing w:val="-2"/>
          <w:sz w:val="24"/>
        </w:rPr>
        <w:t>thumbnail.</w:t>
      </w:r>
    </w:p>
    <w:p w14:paraId="09059C4B" w14:textId="77777777" w:rsidR="0061024F" w:rsidRDefault="0061024F">
      <w:pPr>
        <w:spacing w:line="287" w:lineRule="exact"/>
        <w:jc w:val="both"/>
        <w:rPr>
          <w:sz w:val="24"/>
        </w:rPr>
        <w:sectPr w:rsidR="0061024F" w:rsidSect="003C6CAD">
          <w:type w:val="continuous"/>
          <w:pgSz w:w="11900" w:h="16840"/>
          <w:pgMar w:top="1340" w:right="1320" w:bottom="980" w:left="1340" w:header="707" w:footer="798" w:gutter="0"/>
          <w:cols w:space="720"/>
        </w:sectPr>
      </w:pPr>
    </w:p>
    <w:p w14:paraId="3749B021" w14:textId="77777777" w:rsidR="0061024F" w:rsidRDefault="00000000">
      <w:pPr>
        <w:pStyle w:val="Heading1"/>
        <w:spacing w:before="79"/>
      </w:pPr>
      <w:r>
        <w:rPr>
          <w:spacing w:val="-2"/>
          <w:w w:val="90"/>
        </w:rPr>
        <w:lastRenderedPageBreak/>
        <w:t>Vocabulary</w:t>
      </w:r>
      <w:r>
        <w:rPr>
          <w:spacing w:val="-8"/>
        </w:rPr>
        <w:t xml:space="preserve"> </w:t>
      </w:r>
      <w:r>
        <w:rPr>
          <w:spacing w:val="-2"/>
          <w:w w:val="90"/>
        </w:rPr>
        <w:t>&amp;</w:t>
      </w:r>
      <w:r>
        <w:rPr>
          <w:spacing w:val="-8"/>
        </w:rPr>
        <w:t xml:space="preserve"> </w:t>
      </w:r>
      <w:r>
        <w:rPr>
          <w:spacing w:val="-2"/>
          <w:w w:val="90"/>
        </w:rPr>
        <w:t>Grammar</w:t>
      </w:r>
      <w:r>
        <w:rPr>
          <w:spacing w:val="-8"/>
        </w:rPr>
        <w:t xml:space="preserve"> </w:t>
      </w:r>
      <w:r>
        <w:rPr>
          <w:spacing w:val="-2"/>
          <w:w w:val="90"/>
        </w:rPr>
        <w:t>Development</w:t>
      </w:r>
    </w:p>
    <w:p w14:paraId="20F6B563" w14:textId="77777777" w:rsidR="0061024F" w:rsidRDefault="00000000">
      <w:pPr>
        <w:pStyle w:val="BodyText"/>
        <w:spacing w:before="62" w:line="276" w:lineRule="auto"/>
        <w:ind w:left="100"/>
      </w:pPr>
      <w:r>
        <w:t>These</w:t>
      </w:r>
      <w:r>
        <w:rPr>
          <w:spacing w:val="-3"/>
        </w:rPr>
        <w:t xml:space="preserve"> </w:t>
      </w:r>
      <w:r>
        <w:t>sentences</w:t>
      </w:r>
      <w:r>
        <w:rPr>
          <w:spacing w:val="-3"/>
        </w:rPr>
        <w:t xml:space="preserve"> </w:t>
      </w:r>
      <w:r>
        <w:t>below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Chang’s</w:t>
      </w:r>
      <w:r>
        <w:rPr>
          <w:spacing w:val="-3"/>
        </w:rPr>
        <w:t xml:space="preserve"> </w:t>
      </w:r>
      <w:r>
        <w:t>talk.</w:t>
      </w:r>
      <w:r>
        <w:rPr>
          <w:spacing w:val="-4"/>
        </w:rPr>
        <w:t xml:space="preserve"> </w:t>
      </w:r>
      <w:r>
        <w:t>Fill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blanks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sentence. The meaning of the words or phrases in parenthesis.</w:t>
      </w:r>
    </w:p>
    <w:p w14:paraId="339950D0" w14:textId="77777777" w:rsidR="0061024F" w:rsidRDefault="00000000">
      <w:pPr>
        <w:pStyle w:val="BodyText"/>
        <w:spacing w:before="238"/>
        <w:ind w:left="100"/>
      </w:pPr>
      <w:r>
        <w:t>(Definitions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words</w:t>
      </w:r>
      <w:r>
        <w:rPr>
          <w:spacing w:val="-1"/>
        </w:rPr>
        <w:t xml:space="preserve"> </w:t>
      </w:r>
      <w:r>
        <w:t>come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Oxford</w:t>
      </w:r>
      <w:r>
        <w:rPr>
          <w:spacing w:val="-2"/>
        </w:rPr>
        <w:t xml:space="preserve"> </w:t>
      </w:r>
      <w:r>
        <w:t>Advanced</w:t>
      </w:r>
      <w:r>
        <w:rPr>
          <w:spacing w:val="-2"/>
        </w:rPr>
        <w:t xml:space="preserve"> </w:t>
      </w:r>
      <w:r>
        <w:t>Learner</w:t>
      </w:r>
      <w:r>
        <w:rPr>
          <w:spacing w:val="-2"/>
        </w:rPr>
        <w:t xml:space="preserve"> Dictionaries.)</w:t>
      </w:r>
    </w:p>
    <w:p w14:paraId="1BBDF7BC" w14:textId="77777777" w:rsidR="0061024F" w:rsidRDefault="0061024F">
      <w:pPr>
        <w:pStyle w:val="BodyText"/>
        <w:spacing w:before="89"/>
      </w:pPr>
    </w:p>
    <w:p w14:paraId="61D5954D" w14:textId="77777777" w:rsidR="0061024F" w:rsidRDefault="00000000">
      <w:pPr>
        <w:pStyle w:val="Heading2"/>
        <w:numPr>
          <w:ilvl w:val="0"/>
          <w:numId w:val="4"/>
        </w:numPr>
        <w:tabs>
          <w:tab w:val="left" w:pos="893"/>
          <w:tab w:val="left" w:pos="4887"/>
          <w:tab w:val="left" w:pos="5664"/>
        </w:tabs>
        <w:spacing w:before="1" w:line="278" w:lineRule="auto"/>
        <w:ind w:left="893" w:right="146"/>
      </w:pPr>
      <w:r>
        <w:t xml:space="preserve">I trust a city that always </w:t>
      </w:r>
      <w:r>
        <w:rPr>
          <w:u w:val="single"/>
        </w:rPr>
        <w:tab/>
      </w:r>
      <w:r>
        <w:t xml:space="preserve"> </w:t>
      </w:r>
      <w:r>
        <w:rPr>
          <w:u w:val="single"/>
        </w:rPr>
        <w:tab/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music.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feel</w:t>
      </w:r>
      <w:r>
        <w:rPr>
          <w:spacing w:val="-7"/>
        </w:rPr>
        <w:t xml:space="preserve"> </w:t>
      </w:r>
      <w:r>
        <w:t>like</w:t>
      </w:r>
      <w:r>
        <w:rPr>
          <w:spacing w:val="-7"/>
        </w:rPr>
        <w:t xml:space="preserve"> </w:t>
      </w:r>
      <w:r>
        <w:t>every time someone sneezes, New Orleans has a parade.</w:t>
      </w:r>
    </w:p>
    <w:p w14:paraId="59CD990B" w14:textId="77777777" w:rsidR="0061024F" w:rsidRDefault="00000000">
      <w:pPr>
        <w:pStyle w:val="BodyText"/>
        <w:spacing w:before="324" w:line="276" w:lineRule="auto"/>
        <w:ind w:left="893" w:right="97"/>
      </w:pPr>
      <w:r>
        <w:t>(to</w:t>
      </w:r>
      <w:r>
        <w:rPr>
          <w:spacing w:val="-5"/>
        </w:rPr>
        <w:t xml:space="preserve"> </w:t>
      </w:r>
      <w:r>
        <w:t>allow</w:t>
      </w:r>
      <w:r>
        <w:rPr>
          <w:spacing w:val="-6"/>
        </w:rPr>
        <w:t xml:space="preserve"> </w:t>
      </w:r>
      <w:r>
        <w:t>somebody/something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pass;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allow</w:t>
      </w:r>
      <w:r>
        <w:rPr>
          <w:spacing w:val="-6"/>
        </w:rPr>
        <w:t xml:space="preserve"> </w:t>
      </w:r>
      <w:r>
        <w:t>somebody/something</w:t>
      </w:r>
      <w:r>
        <w:rPr>
          <w:spacing w:val="-5"/>
        </w:rPr>
        <w:t xml:space="preserve"> </w:t>
      </w:r>
      <w:r>
        <w:t>to take the place of somebody/something)</w:t>
      </w:r>
    </w:p>
    <w:p w14:paraId="3F750E51" w14:textId="77777777" w:rsidR="0061024F" w:rsidRDefault="0061024F">
      <w:pPr>
        <w:pStyle w:val="BodyText"/>
        <w:spacing w:before="102"/>
      </w:pPr>
    </w:p>
    <w:p w14:paraId="08B312AB" w14:textId="77777777" w:rsidR="0061024F" w:rsidRDefault="00000000">
      <w:pPr>
        <w:pStyle w:val="Heading2"/>
        <w:numPr>
          <w:ilvl w:val="0"/>
          <w:numId w:val="4"/>
        </w:numPr>
        <w:tabs>
          <w:tab w:val="left" w:pos="893"/>
          <w:tab w:val="left" w:pos="6130"/>
        </w:tabs>
        <w:spacing w:before="1" w:line="273" w:lineRule="auto"/>
        <w:ind w:left="893" w:right="546"/>
      </w:pPr>
      <w:r>
        <w:t>So</w:t>
      </w:r>
      <w:r>
        <w:rPr>
          <w:spacing w:val="-4"/>
        </w:rPr>
        <w:t xml:space="preserve"> </w:t>
      </w:r>
      <w:r>
        <w:t>anyone</w:t>
      </w:r>
      <w:r>
        <w:rPr>
          <w:spacing w:val="-4"/>
        </w:rPr>
        <w:t xml:space="preserve"> </w:t>
      </w:r>
      <w:r>
        <w:t>walking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pick</w:t>
      </w:r>
      <w:r>
        <w:rPr>
          <w:spacing w:val="-3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piece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chalk,</w:t>
      </w:r>
      <w:r>
        <w:rPr>
          <w:spacing w:val="-4"/>
        </w:rPr>
        <w:t xml:space="preserve"> </w:t>
      </w:r>
      <w:r>
        <w:t>reflect</w:t>
      </w:r>
      <w:r>
        <w:rPr>
          <w:spacing w:val="-4"/>
        </w:rPr>
        <w:t xml:space="preserve"> </w:t>
      </w:r>
      <w:r>
        <w:t xml:space="preserve">on their life, and share their personal </w:t>
      </w:r>
      <w:r>
        <w:rPr>
          <w:u w:val="single"/>
        </w:rPr>
        <w:tab/>
      </w:r>
      <w:r>
        <w:t xml:space="preserve"> in public space.</w:t>
      </w:r>
    </w:p>
    <w:p w14:paraId="58DFEA69" w14:textId="77777777" w:rsidR="0061024F" w:rsidRDefault="00000000">
      <w:pPr>
        <w:pStyle w:val="BodyText"/>
        <w:spacing w:before="332"/>
        <w:ind w:left="893"/>
      </w:pPr>
      <w:r>
        <w:t>(a</w:t>
      </w:r>
      <w:r>
        <w:rPr>
          <w:spacing w:val="-1"/>
        </w:rPr>
        <w:t xml:space="preserve"> </w:t>
      </w:r>
      <w:r>
        <w:t>strong desire to</w:t>
      </w:r>
      <w:r>
        <w:rPr>
          <w:spacing w:val="-1"/>
        </w:rPr>
        <w:t xml:space="preserve"> </w:t>
      </w:r>
      <w:r>
        <w:t>have or</w:t>
      </w:r>
      <w:r>
        <w:rPr>
          <w:spacing w:val="-1"/>
        </w:rPr>
        <w:t xml:space="preserve"> </w:t>
      </w:r>
      <w:r>
        <w:t xml:space="preserve">do </w:t>
      </w:r>
      <w:r>
        <w:rPr>
          <w:spacing w:val="-2"/>
        </w:rPr>
        <w:t>something)</w:t>
      </w:r>
    </w:p>
    <w:p w14:paraId="21309224" w14:textId="77777777" w:rsidR="0061024F" w:rsidRDefault="0061024F">
      <w:pPr>
        <w:pStyle w:val="BodyText"/>
        <w:spacing w:before="147"/>
      </w:pPr>
    </w:p>
    <w:p w14:paraId="5F633A4E" w14:textId="77777777" w:rsidR="0061024F" w:rsidRDefault="00000000">
      <w:pPr>
        <w:pStyle w:val="Heading2"/>
        <w:numPr>
          <w:ilvl w:val="0"/>
          <w:numId w:val="4"/>
        </w:numPr>
        <w:tabs>
          <w:tab w:val="left" w:pos="893"/>
          <w:tab w:val="left" w:pos="6006"/>
        </w:tabs>
        <w:ind w:left="893" w:hanging="433"/>
      </w:pPr>
      <w:r>
        <w:t xml:space="preserve">Before I die, I want to be tried for </w:t>
      </w:r>
      <w:r>
        <w:rPr>
          <w:u w:val="single"/>
        </w:rPr>
        <w:tab/>
      </w:r>
      <w:r>
        <w:rPr>
          <w:spacing w:val="-10"/>
        </w:rPr>
        <w:t>.</w:t>
      </w:r>
    </w:p>
    <w:p w14:paraId="7CC0AA42" w14:textId="77777777" w:rsidR="0061024F" w:rsidRDefault="0061024F">
      <w:pPr>
        <w:pStyle w:val="BodyText"/>
        <w:spacing w:before="43"/>
        <w:rPr>
          <w:sz w:val="28"/>
        </w:rPr>
      </w:pPr>
    </w:p>
    <w:p w14:paraId="0650A3B6" w14:textId="77777777" w:rsidR="0061024F" w:rsidRDefault="00000000">
      <w:pPr>
        <w:pStyle w:val="BodyText"/>
        <w:ind w:left="893"/>
      </w:pPr>
      <w:r>
        <w:t>(the</w:t>
      </w:r>
      <w:r>
        <w:rPr>
          <w:spacing w:val="-1"/>
        </w:rPr>
        <w:t xml:space="preserve"> </w:t>
      </w:r>
      <w:r>
        <w:t>crime</w:t>
      </w:r>
      <w:r>
        <w:rPr>
          <w:spacing w:val="-1"/>
        </w:rPr>
        <w:t xml:space="preserve"> </w:t>
      </w:r>
      <w:r>
        <w:t>of attacking</w:t>
      </w:r>
      <w:r>
        <w:rPr>
          <w:spacing w:val="-1"/>
        </w:rPr>
        <w:t xml:space="preserve"> </w:t>
      </w:r>
      <w:r>
        <w:t>ships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sea in</w:t>
      </w:r>
      <w:r>
        <w:rPr>
          <w:spacing w:val="-2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steal</w:t>
      </w:r>
      <w:r>
        <w:rPr>
          <w:spacing w:val="-2"/>
        </w:rPr>
        <w:t xml:space="preserve"> </w:t>
      </w:r>
      <w:r>
        <w:t xml:space="preserve">from </w:t>
      </w:r>
      <w:r>
        <w:rPr>
          <w:spacing w:val="-2"/>
        </w:rPr>
        <w:t>them)</w:t>
      </w:r>
    </w:p>
    <w:p w14:paraId="5EA528A6" w14:textId="77777777" w:rsidR="0061024F" w:rsidRDefault="0061024F">
      <w:pPr>
        <w:pStyle w:val="BodyText"/>
        <w:spacing w:before="147"/>
      </w:pPr>
    </w:p>
    <w:p w14:paraId="0115569A" w14:textId="77777777" w:rsidR="0061024F" w:rsidRDefault="00000000">
      <w:pPr>
        <w:pStyle w:val="Heading2"/>
        <w:numPr>
          <w:ilvl w:val="0"/>
          <w:numId w:val="4"/>
        </w:numPr>
        <w:tabs>
          <w:tab w:val="left" w:pos="893"/>
          <w:tab w:val="left" w:pos="5042"/>
          <w:tab w:val="left" w:pos="5819"/>
          <w:tab w:val="left" w:pos="6597"/>
        </w:tabs>
        <w:ind w:left="893" w:hanging="433"/>
      </w:pPr>
      <w:r>
        <w:t xml:space="preserve">Before I die, I want to live </w:t>
      </w:r>
      <w:r>
        <w:rPr>
          <w:u w:val="single"/>
        </w:rPr>
        <w:tab/>
      </w:r>
      <w:r>
        <w:t xml:space="preserve"> </w:t>
      </w:r>
      <w:r>
        <w:rPr>
          <w:u w:val="single"/>
        </w:rPr>
        <w:tab/>
      </w:r>
      <w:r>
        <w:t xml:space="preserve"> </w:t>
      </w:r>
      <w:r>
        <w:rPr>
          <w:u w:val="single"/>
        </w:rPr>
        <w:tab/>
      </w:r>
      <w:r>
        <w:rPr>
          <w:spacing w:val="-10"/>
        </w:rPr>
        <w:t>.</w:t>
      </w:r>
    </w:p>
    <w:p w14:paraId="2AA813CF" w14:textId="77777777" w:rsidR="0061024F" w:rsidRDefault="0061024F">
      <w:pPr>
        <w:pStyle w:val="BodyText"/>
        <w:spacing w:before="38"/>
        <w:rPr>
          <w:sz w:val="28"/>
        </w:rPr>
      </w:pPr>
    </w:p>
    <w:p w14:paraId="0D0CB915" w14:textId="77777777" w:rsidR="0061024F" w:rsidRDefault="00000000">
      <w:pPr>
        <w:pStyle w:val="BodyText"/>
        <w:ind w:left="893"/>
      </w:pPr>
      <w:r>
        <w:t>(not</w:t>
      </w:r>
      <w:r>
        <w:rPr>
          <w:spacing w:val="-3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the public</w:t>
      </w:r>
      <w:r>
        <w:rPr>
          <w:spacing w:val="-2"/>
        </w:rPr>
        <w:t xml:space="preserve"> </w:t>
      </w:r>
      <w:r>
        <w:t>supplies of</w:t>
      </w:r>
      <w:r>
        <w:rPr>
          <w:spacing w:val="-1"/>
        </w:rPr>
        <w:t xml:space="preserve"> </w:t>
      </w:r>
      <w:r>
        <w:t>electricity,</w:t>
      </w:r>
      <w:r>
        <w:rPr>
          <w:spacing w:val="-1"/>
        </w:rPr>
        <w:t xml:space="preserve"> </w:t>
      </w:r>
      <w:r>
        <w:t>gas,</w:t>
      </w:r>
      <w:r>
        <w:rPr>
          <w:spacing w:val="-2"/>
        </w:rPr>
        <w:t xml:space="preserve"> </w:t>
      </w:r>
      <w:r>
        <w:t>water,</w:t>
      </w:r>
      <w:r>
        <w:rPr>
          <w:spacing w:val="-1"/>
        </w:rPr>
        <w:t xml:space="preserve"> </w:t>
      </w:r>
      <w:r>
        <w:rPr>
          <w:spacing w:val="-2"/>
        </w:rPr>
        <w:t>etc.)</w:t>
      </w:r>
    </w:p>
    <w:p w14:paraId="3C25012E" w14:textId="77777777" w:rsidR="0061024F" w:rsidRDefault="0061024F">
      <w:pPr>
        <w:pStyle w:val="BodyText"/>
        <w:spacing w:before="94"/>
      </w:pPr>
    </w:p>
    <w:p w14:paraId="72AB19C9" w14:textId="77777777" w:rsidR="0061024F" w:rsidRDefault="00000000">
      <w:pPr>
        <w:pStyle w:val="Heading2"/>
        <w:numPr>
          <w:ilvl w:val="0"/>
          <w:numId w:val="4"/>
        </w:numPr>
        <w:tabs>
          <w:tab w:val="left" w:pos="893"/>
          <w:tab w:val="left" w:pos="4487"/>
        </w:tabs>
        <w:ind w:left="893" w:hanging="433"/>
      </w:pPr>
      <w:r>
        <w:t xml:space="preserve">Thinking about death </w:t>
      </w:r>
      <w:r>
        <w:rPr>
          <w:u w:val="single"/>
        </w:rPr>
        <w:tab/>
      </w:r>
      <w:r>
        <w:t xml:space="preserve"> your life.</w:t>
      </w:r>
    </w:p>
    <w:p w14:paraId="290934F9" w14:textId="77777777" w:rsidR="0061024F" w:rsidRDefault="0061024F">
      <w:pPr>
        <w:pStyle w:val="BodyText"/>
        <w:spacing w:before="38"/>
        <w:rPr>
          <w:sz w:val="28"/>
        </w:rPr>
      </w:pPr>
    </w:p>
    <w:p w14:paraId="6141FF29" w14:textId="77777777" w:rsidR="0061024F" w:rsidRDefault="00000000">
      <w:pPr>
        <w:pStyle w:val="BodyText"/>
        <w:ind w:left="893"/>
      </w:pPr>
      <w:r>
        <w:t>(to</w:t>
      </w:r>
      <w:r>
        <w:rPr>
          <w:spacing w:val="-3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something</w:t>
      </w:r>
      <w:r>
        <w:rPr>
          <w:spacing w:val="-1"/>
        </w:rPr>
        <w:t xml:space="preserve"> </w:t>
      </w:r>
      <w:r>
        <w:t>clearer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easier</w:t>
      </w:r>
      <w:r>
        <w:rPr>
          <w:spacing w:val="-2"/>
        </w:rPr>
        <w:t xml:space="preserve"> </w:t>
      </w:r>
      <w:r>
        <w:t xml:space="preserve">to </w:t>
      </w:r>
      <w:r>
        <w:rPr>
          <w:spacing w:val="-2"/>
        </w:rPr>
        <w:t>understand)</w:t>
      </w:r>
    </w:p>
    <w:p w14:paraId="3BE6A568" w14:textId="77777777" w:rsidR="0061024F" w:rsidRDefault="0061024F">
      <w:pPr>
        <w:pStyle w:val="BodyText"/>
      </w:pPr>
    </w:p>
    <w:p w14:paraId="1A6454A2" w14:textId="77777777" w:rsidR="0061024F" w:rsidRDefault="0061024F">
      <w:pPr>
        <w:pStyle w:val="BodyText"/>
        <w:spacing w:before="84"/>
      </w:pPr>
    </w:p>
    <w:p w14:paraId="160F9A21" w14:textId="77777777" w:rsidR="0061024F" w:rsidRDefault="00000000">
      <w:pPr>
        <w:pStyle w:val="Heading1"/>
      </w:pPr>
      <w:r>
        <w:rPr>
          <w:spacing w:val="-2"/>
          <w:w w:val="90"/>
        </w:rPr>
        <w:t>Engaging</w:t>
      </w:r>
      <w:r>
        <w:rPr>
          <w:spacing w:val="-6"/>
        </w:rPr>
        <w:t xml:space="preserve"> </w:t>
      </w:r>
      <w:r>
        <w:rPr>
          <w:spacing w:val="-2"/>
        </w:rPr>
        <w:t>Questions</w:t>
      </w:r>
    </w:p>
    <w:p w14:paraId="6F989E34" w14:textId="77777777" w:rsidR="0061024F" w:rsidRDefault="00000000">
      <w:pPr>
        <w:pStyle w:val="BodyText"/>
        <w:spacing w:before="62"/>
        <w:ind w:left="100"/>
      </w:pPr>
      <w:r>
        <w:t>Answer</w:t>
      </w:r>
      <w:r>
        <w:rPr>
          <w:spacing w:val="-4"/>
        </w:rPr>
        <w:t xml:space="preserve"> </w:t>
      </w:r>
      <w:r>
        <w:t>questions below</w:t>
      </w:r>
      <w:r>
        <w:rPr>
          <w:spacing w:val="-2"/>
        </w:rPr>
        <w:t xml:space="preserve"> </w:t>
      </w:r>
      <w:r>
        <w:t>to understand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 xml:space="preserve">talk more </w:t>
      </w:r>
      <w:r>
        <w:rPr>
          <w:spacing w:val="-2"/>
        </w:rPr>
        <w:t>deeply.</w:t>
      </w:r>
    </w:p>
    <w:p w14:paraId="4CFA3643" w14:textId="77777777" w:rsidR="0061024F" w:rsidRDefault="0061024F">
      <w:pPr>
        <w:pStyle w:val="BodyText"/>
        <w:spacing w:before="85"/>
      </w:pPr>
    </w:p>
    <w:p w14:paraId="36008E78" w14:textId="77777777" w:rsidR="0061024F" w:rsidRDefault="00000000">
      <w:pPr>
        <w:pStyle w:val="ListParagraph"/>
        <w:numPr>
          <w:ilvl w:val="0"/>
          <w:numId w:val="3"/>
        </w:numPr>
        <w:tabs>
          <w:tab w:val="left" w:pos="820"/>
        </w:tabs>
        <w:spacing w:line="278" w:lineRule="auto"/>
        <w:ind w:right="129"/>
        <w:rPr>
          <w:sz w:val="24"/>
        </w:rPr>
      </w:pPr>
      <w:r>
        <w:rPr>
          <w:sz w:val="24"/>
        </w:rPr>
        <w:t>Before</w:t>
      </w:r>
      <w:r>
        <w:rPr>
          <w:spacing w:val="-4"/>
          <w:sz w:val="24"/>
        </w:rPr>
        <w:t xml:space="preserve"> </w:t>
      </w:r>
      <w:r>
        <w:rPr>
          <w:sz w:val="24"/>
        </w:rPr>
        <w:t>Chang</w:t>
      </w:r>
      <w:r>
        <w:rPr>
          <w:spacing w:val="-4"/>
          <w:sz w:val="24"/>
        </w:rPr>
        <w:t xml:space="preserve"> </w:t>
      </w:r>
      <w:r>
        <w:rPr>
          <w:sz w:val="24"/>
        </w:rPr>
        <w:t>starting</w:t>
      </w:r>
      <w:r>
        <w:rPr>
          <w:spacing w:val="-4"/>
          <w:sz w:val="24"/>
        </w:rPr>
        <w:t xml:space="preserve"> </w:t>
      </w:r>
      <w:r>
        <w:rPr>
          <w:sz w:val="24"/>
        </w:rPr>
        <w:t>#beforeidie</w:t>
      </w:r>
      <w:r>
        <w:rPr>
          <w:spacing w:val="-4"/>
          <w:sz w:val="24"/>
        </w:rPr>
        <w:t xml:space="preserve"> </w:t>
      </w:r>
      <w:r>
        <w:rPr>
          <w:sz w:val="24"/>
        </w:rPr>
        <w:t>project,</w:t>
      </w:r>
      <w:r>
        <w:rPr>
          <w:spacing w:val="-5"/>
          <w:sz w:val="24"/>
        </w:rPr>
        <w:t xml:space="preserve"> </w:t>
      </w:r>
      <w:r>
        <w:rPr>
          <w:sz w:val="24"/>
        </w:rPr>
        <w:t>how</w:t>
      </w:r>
      <w:r>
        <w:rPr>
          <w:spacing w:val="-5"/>
          <w:sz w:val="24"/>
        </w:rPr>
        <w:t xml:space="preserve"> </w:t>
      </w:r>
      <w:r>
        <w:rPr>
          <w:sz w:val="24"/>
        </w:rPr>
        <w:t>had</w:t>
      </w:r>
      <w:r>
        <w:rPr>
          <w:spacing w:val="-5"/>
          <w:sz w:val="24"/>
        </w:rPr>
        <w:t xml:space="preserve"> </w:t>
      </w:r>
      <w:r>
        <w:rPr>
          <w:sz w:val="24"/>
        </w:rPr>
        <w:t>she</w:t>
      </w:r>
      <w:r>
        <w:rPr>
          <w:spacing w:val="-4"/>
          <w:sz w:val="24"/>
        </w:rPr>
        <w:t xml:space="preserve"> </w:t>
      </w:r>
      <w:r>
        <w:rPr>
          <w:sz w:val="24"/>
        </w:rPr>
        <w:t>tried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share</w:t>
      </w:r>
      <w:r>
        <w:rPr>
          <w:spacing w:val="-4"/>
          <w:sz w:val="24"/>
        </w:rPr>
        <w:t xml:space="preserve"> </w:t>
      </w:r>
      <w:r>
        <w:rPr>
          <w:sz w:val="24"/>
        </w:rPr>
        <w:t>more with her neighbors in public space? That project is supposed to be a prototype of #beforeidie project.</w:t>
      </w:r>
    </w:p>
    <w:p w14:paraId="4E665B2C" w14:textId="77777777" w:rsidR="0061024F" w:rsidRDefault="0061024F">
      <w:pPr>
        <w:pStyle w:val="BodyText"/>
        <w:spacing w:before="37"/>
      </w:pPr>
    </w:p>
    <w:p w14:paraId="47C48F0F" w14:textId="77777777" w:rsidR="0061024F" w:rsidRDefault="00000000">
      <w:pPr>
        <w:pStyle w:val="ListParagraph"/>
        <w:numPr>
          <w:ilvl w:val="0"/>
          <w:numId w:val="3"/>
        </w:numPr>
        <w:tabs>
          <w:tab w:val="left" w:pos="820"/>
        </w:tabs>
        <w:spacing w:line="276" w:lineRule="auto"/>
        <w:ind w:right="635"/>
        <w:rPr>
          <w:sz w:val="24"/>
        </w:rPr>
      </w:pP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her</w:t>
      </w:r>
      <w:r>
        <w:rPr>
          <w:spacing w:val="-4"/>
          <w:sz w:val="24"/>
        </w:rPr>
        <w:t xml:space="preserve"> </w:t>
      </w:r>
      <w:r>
        <w:rPr>
          <w:sz w:val="24"/>
        </w:rPr>
        <w:t>talk,</w:t>
      </w:r>
      <w:r>
        <w:rPr>
          <w:spacing w:val="-4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does</w:t>
      </w:r>
      <w:r>
        <w:rPr>
          <w:spacing w:val="-3"/>
          <w:sz w:val="24"/>
        </w:rPr>
        <w:t xml:space="preserve"> </w:t>
      </w:r>
      <w:r>
        <w:rPr>
          <w:sz w:val="24"/>
        </w:rPr>
        <w:t>she</w:t>
      </w:r>
      <w:r>
        <w:rPr>
          <w:spacing w:val="-3"/>
          <w:sz w:val="24"/>
        </w:rPr>
        <w:t xml:space="preserve"> </w:t>
      </w:r>
      <w:r>
        <w:rPr>
          <w:sz w:val="24"/>
        </w:rPr>
        <w:t>mention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something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changed</w:t>
      </w:r>
      <w:r>
        <w:rPr>
          <w:spacing w:val="-4"/>
          <w:sz w:val="24"/>
        </w:rPr>
        <w:t xml:space="preserve"> </w:t>
      </w:r>
      <w:r>
        <w:rPr>
          <w:sz w:val="24"/>
        </w:rPr>
        <w:t>her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life </w:t>
      </w:r>
      <w:r>
        <w:rPr>
          <w:spacing w:val="-2"/>
          <w:sz w:val="24"/>
        </w:rPr>
        <w:t>forever.</w:t>
      </w:r>
    </w:p>
    <w:p w14:paraId="5AB117C0" w14:textId="77777777" w:rsidR="0061024F" w:rsidRDefault="0061024F">
      <w:pPr>
        <w:spacing w:line="276" w:lineRule="auto"/>
        <w:rPr>
          <w:sz w:val="24"/>
        </w:rPr>
        <w:sectPr w:rsidR="0061024F" w:rsidSect="003C6CAD">
          <w:pgSz w:w="11900" w:h="16840"/>
          <w:pgMar w:top="1340" w:right="1320" w:bottom="980" w:left="1340" w:header="707" w:footer="798" w:gutter="0"/>
          <w:cols w:space="720"/>
        </w:sectPr>
      </w:pPr>
    </w:p>
    <w:p w14:paraId="56E910C4" w14:textId="77777777" w:rsidR="0061024F" w:rsidRDefault="00000000">
      <w:pPr>
        <w:pStyle w:val="ListParagraph"/>
        <w:numPr>
          <w:ilvl w:val="0"/>
          <w:numId w:val="3"/>
        </w:numPr>
        <w:tabs>
          <w:tab w:val="left" w:pos="820"/>
        </w:tabs>
        <w:spacing w:before="90" w:line="276" w:lineRule="auto"/>
        <w:ind w:right="661"/>
        <w:rPr>
          <w:sz w:val="24"/>
        </w:rPr>
      </w:pPr>
      <w:r>
        <w:rPr>
          <w:sz w:val="24"/>
        </w:rPr>
        <w:lastRenderedPageBreak/>
        <w:t>She claims that a neglected space became a constructive one through asking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#beforeidie</w:t>
      </w:r>
      <w:r>
        <w:rPr>
          <w:spacing w:val="-5"/>
          <w:sz w:val="24"/>
        </w:rPr>
        <w:t xml:space="preserve"> </w:t>
      </w:r>
      <w:r>
        <w:rPr>
          <w:sz w:val="24"/>
        </w:rPr>
        <w:t>question.</w:t>
      </w:r>
      <w:r>
        <w:rPr>
          <w:spacing w:val="-6"/>
          <w:sz w:val="24"/>
        </w:rPr>
        <w:t xml:space="preserve"> </w:t>
      </w: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does</w:t>
      </w:r>
      <w:r>
        <w:rPr>
          <w:spacing w:val="-5"/>
          <w:sz w:val="24"/>
        </w:rPr>
        <w:t xml:space="preserve"> </w:t>
      </w:r>
      <w:r>
        <w:rPr>
          <w:sz w:val="24"/>
        </w:rPr>
        <w:t>“neglected</w:t>
      </w:r>
      <w:r>
        <w:rPr>
          <w:spacing w:val="-6"/>
          <w:sz w:val="24"/>
        </w:rPr>
        <w:t xml:space="preserve"> </w:t>
      </w:r>
      <w:r>
        <w:rPr>
          <w:sz w:val="24"/>
        </w:rPr>
        <w:t>space”</w:t>
      </w:r>
      <w:r>
        <w:rPr>
          <w:spacing w:val="-5"/>
          <w:sz w:val="24"/>
        </w:rPr>
        <w:t xml:space="preserve"> </w:t>
      </w:r>
      <w:r>
        <w:rPr>
          <w:sz w:val="24"/>
        </w:rPr>
        <w:t>suggest?</w:t>
      </w:r>
    </w:p>
    <w:p w14:paraId="46351E3F" w14:textId="77777777" w:rsidR="0061024F" w:rsidRDefault="00000000">
      <w:pPr>
        <w:pStyle w:val="ListParagraph"/>
        <w:numPr>
          <w:ilvl w:val="0"/>
          <w:numId w:val="3"/>
        </w:numPr>
        <w:tabs>
          <w:tab w:val="left" w:pos="820"/>
        </w:tabs>
        <w:spacing w:line="247" w:lineRule="auto"/>
        <w:ind w:right="613"/>
        <w:rPr>
          <w:rFonts w:ascii="Times New Roman"/>
          <w:sz w:val="24"/>
        </w:rPr>
      </w:pPr>
      <w:r>
        <w:rPr>
          <w:rFonts w:ascii="Times New Roman"/>
          <w:sz w:val="24"/>
        </w:rPr>
        <w:t>What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you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want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before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you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die?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Please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answer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question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by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filling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the blacks below.</w:t>
      </w:r>
    </w:p>
    <w:p w14:paraId="7ED63811" w14:textId="77777777" w:rsidR="0061024F" w:rsidRDefault="00000000">
      <w:pPr>
        <w:tabs>
          <w:tab w:val="left" w:pos="7386"/>
        </w:tabs>
        <w:spacing w:before="265"/>
        <w:ind w:left="701"/>
        <w:jc w:val="center"/>
        <w:rPr>
          <w:rFonts w:ascii="Calibri"/>
          <w:b/>
          <w:sz w:val="44"/>
        </w:rPr>
      </w:pPr>
      <w:r>
        <w:rPr>
          <w:rFonts w:ascii="Calibri"/>
          <w:b/>
          <w:sz w:val="44"/>
        </w:rPr>
        <w:t xml:space="preserve">Before I die, I want to </w:t>
      </w:r>
      <w:r>
        <w:rPr>
          <w:rFonts w:ascii="Times New Roman"/>
          <w:sz w:val="44"/>
          <w:u w:val="thick"/>
        </w:rPr>
        <w:tab/>
      </w:r>
      <w:r>
        <w:rPr>
          <w:rFonts w:ascii="Calibri"/>
          <w:b/>
          <w:spacing w:val="-10"/>
          <w:sz w:val="44"/>
        </w:rPr>
        <w:t>.</w:t>
      </w:r>
    </w:p>
    <w:p w14:paraId="7B31D491" w14:textId="77777777" w:rsidR="0061024F" w:rsidRDefault="0061024F">
      <w:pPr>
        <w:pStyle w:val="BodyText"/>
        <w:spacing w:before="173"/>
        <w:rPr>
          <w:rFonts w:ascii="Calibri"/>
          <w:b/>
          <w:sz w:val="44"/>
        </w:rPr>
      </w:pPr>
    </w:p>
    <w:p w14:paraId="41B4AA33" w14:textId="77777777" w:rsidR="0061024F" w:rsidRDefault="00000000">
      <w:pPr>
        <w:pStyle w:val="Heading1"/>
      </w:pPr>
      <w:r>
        <w:rPr>
          <w:w w:val="85"/>
        </w:rPr>
        <w:t>Fun</w:t>
      </w:r>
      <w:r>
        <w:rPr>
          <w:spacing w:val="-2"/>
        </w:rPr>
        <w:t xml:space="preserve"> activity</w:t>
      </w:r>
    </w:p>
    <w:p w14:paraId="4AF2332E" w14:textId="77777777" w:rsidR="0061024F" w:rsidRDefault="00000000">
      <w:pPr>
        <w:pStyle w:val="BodyText"/>
        <w:spacing w:before="62"/>
        <w:ind w:left="100"/>
      </w:pPr>
      <w:r>
        <w:t>Before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die,</w:t>
      </w:r>
      <w:r>
        <w:rPr>
          <w:spacing w:val="-2"/>
        </w:rPr>
        <w:t xml:space="preserve"> </w:t>
      </w:r>
      <w:r>
        <w:t>what do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want to</w:t>
      </w:r>
      <w:r>
        <w:rPr>
          <w:spacing w:val="-1"/>
        </w:rPr>
        <w:t xml:space="preserve"> </w:t>
      </w:r>
      <w:r>
        <w:t>do?</w:t>
      </w:r>
      <w:r>
        <w:rPr>
          <w:spacing w:val="-1"/>
        </w:rPr>
        <w:t xml:space="preserve"> </w:t>
      </w:r>
      <w:r>
        <w:t>Share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dreams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 xml:space="preserve">each </w:t>
      </w:r>
      <w:r>
        <w:rPr>
          <w:spacing w:val="-4"/>
        </w:rPr>
        <w:t>age.</w:t>
      </w:r>
    </w:p>
    <w:p w14:paraId="48A23E95" w14:textId="77777777" w:rsidR="0061024F" w:rsidRDefault="0061024F">
      <w:pPr>
        <w:pStyle w:val="BodyText"/>
        <w:spacing w:before="134"/>
        <w:rPr>
          <w:sz w:val="2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6"/>
        <w:gridCol w:w="6744"/>
      </w:tblGrid>
      <w:tr w:rsidR="0061024F" w14:paraId="442C9C7F" w14:textId="77777777">
        <w:trPr>
          <w:trHeight w:val="330"/>
        </w:trPr>
        <w:tc>
          <w:tcPr>
            <w:tcW w:w="2266" w:type="dxa"/>
          </w:tcPr>
          <w:p w14:paraId="1347AFED" w14:textId="5EE4F665" w:rsidR="0061024F" w:rsidRDefault="00000000">
            <w:pPr>
              <w:pStyle w:val="TableParagraph"/>
              <w:spacing w:before="4"/>
              <w:ind w:right="5"/>
              <w:rPr>
                <w:rFonts w:ascii="Century" w:hAnsi="Century"/>
                <w:sz w:val="23"/>
              </w:rPr>
            </w:pPr>
            <w:r>
              <w:rPr>
                <w:rFonts w:ascii="Century" w:hAnsi="Century"/>
                <w:w w:val="105"/>
                <w:sz w:val="23"/>
              </w:rPr>
              <w:t>I</w:t>
            </w:r>
            <w:r w:rsidR="00252793">
              <w:rPr>
                <w:rFonts w:ascii="Century" w:hAnsi="Century"/>
                <w:w w:val="105"/>
                <w:sz w:val="23"/>
              </w:rPr>
              <w:t>n</w:t>
            </w:r>
            <w:r>
              <w:rPr>
                <w:rFonts w:ascii="Century" w:hAnsi="Century"/>
                <w:spacing w:val="7"/>
                <w:w w:val="105"/>
                <w:sz w:val="23"/>
              </w:rPr>
              <w:t xml:space="preserve"> </w:t>
            </w:r>
            <w:r>
              <w:rPr>
                <w:rFonts w:ascii="Century" w:hAnsi="Century"/>
                <w:w w:val="105"/>
                <w:sz w:val="23"/>
              </w:rPr>
              <w:t>your</w:t>
            </w:r>
            <w:r>
              <w:rPr>
                <w:rFonts w:ascii="Century" w:hAnsi="Century"/>
                <w:spacing w:val="8"/>
                <w:w w:val="105"/>
                <w:sz w:val="23"/>
              </w:rPr>
              <w:t xml:space="preserve"> </w:t>
            </w:r>
            <w:r>
              <w:rPr>
                <w:rFonts w:ascii="Century" w:hAnsi="Century"/>
                <w:spacing w:val="-10"/>
                <w:w w:val="105"/>
                <w:sz w:val="23"/>
              </w:rPr>
              <w:t>…</w:t>
            </w:r>
          </w:p>
        </w:tc>
        <w:tc>
          <w:tcPr>
            <w:tcW w:w="6744" w:type="dxa"/>
          </w:tcPr>
          <w:p w14:paraId="4034C9C0" w14:textId="77777777" w:rsidR="0061024F" w:rsidRDefault="00000000">
            <w:pPr>
              <w:pStyle w:val="TableParagraph"/>
              <w:spacing w:before="4"/>
              <w:ind w:left="6"/>
              <w:rPr>
                <w:rFonts w:ascii="Century"/>
                <w:sz w:val="23"/>
              </w:rPr>
            </w:pPr>
            <w:r>
              <w:rPr>
                <w:rFonts w:ascii="Century"/>
                <w:spacing w:val="-2"/>
                <w:w w:val="105"/>
                <w:sz w:val="23"/>
              </w:rPr>
              <w:t>Dreams</w:t>
            </w:r>
          </w:p>
        </w:tc>
      </w:tr>
      <w:tr w:rsidR="0061024F" w14:paraId="63E594B9" w14:textId="77777777">
        <w:trPr>
          <w:trHeight w:val="393"/>
        </w:trPr>
        <w:tc>
          <w:tcPr>
            <w:tcW w:w="2266" w:type="dxa"/>
          </w:tcPr>
          <w:p w14:paraId="7E7C947E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20s</w:t>
            </w:r>
          </w:p>
        </w:tc>
        <w:tc>
          <w:tcPr>
            <w:tcW w:w="6744" w:type="dxa"/>
          </w:tcPr>
          <w:p w14:paraId="0C59963F" w14:textId="77777777" w:rsidR="0061024F" w:rsidRDefault="00000000">
            <w:pPr>
              <w:pStyle w:val="TableParagraph"/>
              <w:spacing w:before="33"/>
              <w:ind w:left="105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I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want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spacing w:val="-10"/>
                <w:w w:val="105"/>
                <w:sz w:val="24"/>
              </w:rPr>
              <w:t>…</w:t>
            </w:r>
          </w:p>
        </w:tc>
      </w:tr>
      <w:tr w:rsidR="0061024F" w14:paraId="06E80A97" w14:textId="77777777">
        <w:trPr>
          <w:trHeight w:val="397"/>
        </w:trPr>
        <w:tc>
          <w:tcPr>
            <w:tcW w:w="2266" w:type="dxa"/>
          </w:tcPr>
          <w:p w14:paraId="798772FE" w14:textId="77777777" w:rsidR="0061024F" w:rsidRDefault="00000000">
            <w:pPr>
              <w:pStyle w:val="TableParagraph"/>
              <w:spacing w:before="6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30s</w:t>
            </w:r>
          </w:p>
        </w:tc>
        <w:tc>
          <w:tcPr>
            <w:tcW w:w="6744" w:type="dxa"/>
          </w:tcPr>
          <w:p w14:paraId="5C5368CB" w14:textId="77777777" w:rsidR="0061024F" w:rsidRDefault="0061024F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 w:rsidR="0061024F" w14:paraId="7A08276A" w14:textId="77777777">
        <w:trPr>
          <w:trHeight w:val="393"/>
        </w:trPr>
        <w:tc>
          <w:tcPr>
            <w:tcW w:w="2266" w:type="dxa"/>
          </w:tcPr>
          <w:p w14:paraId="0EEB0A57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40s</w:t>
            </w:r>
          </w:p>
        </w:tc>
        <w:tc>
          <w:tcPr>
            <w:tcW w:w="6744" w:type="dxa"/>
          </w:tcPr>
          <w:p w14:paraId="69F86A05" w14:textId="77777777" w:rsidR="0061024F" w:rsidRDefault="0061024F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 w:rsidR="0061024F" w14:paraId="3F391596" w14:textId="77777777">
        <w:trPr>
          <w:trHeight w:val="393"/>
        </w:trPr>
        <w:tc>
          <w:tcPr>
            <w:tcW w:w="2266" w:type="dxa"/>
          </w:tcPr>
          <w:p w14:paraId="25DD1967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50s</w:t>
            </w:r>
          </w:p>
        </w:tc>
        <w:tc>
          <w:tcPr>
            <w:tcW w:w="6744" w:type="dxa"/>
          </w:tcPr>
          <w:p w14:paraId="2E243CB1" w14:textId="77777777" w:rsidR="0061024F" w:rsidRDefault="0061024F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 w:rsidR="0061024F" w14:paraId="6DB8EB45" w14:textId="77777777">
        <w:trPr>
          <w:trHeight w:val="393"/>
        </w:trPr>
        <w:tc>
          <w:tcPr>
            <w:tcW w:w="2266" w:type="dxa"/>
          </w:tcPr>
          <w:p w14:paraId="0BFDF9AE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60s</w:t>
            </w:r>
          </w:p>
        </w:tc>
        <w:tc>
          <w:tcPr>
            <w:tcW w:w="6744" w:type="dxa"/>
          </w:tcPr>
          <w:p w14:paraId="2960480D" w14:textId="77777777" w:rsidR="0061024F" w:rsidRDefault="0061024F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 w:rsidR="0061024F" w14:paraId="3393A945" w14:textId="77777777">
        <w:trPr>
          <w:trHeight w:val="393"/>
        </w:trPr>
        <w:tc>
          <w:tcPr>
            <w:tcW w:w="2266" w:type="dxa"/>
          </w:tcPr>
          <w:p w14:paraId="6A269A05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70s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more</w:t>
            </w:r>
          </w:p>
        </w:tc>
        <w:tc>
          <w:tcPr>
            <w:tcW w:w="6744" w:type="dxa"/>
          </w:tcPr>
          <w:p w14:paraId="65EF977E" w14:textId="77777777" w:rsidR="0061024F" w:rsidRDefault="0061024F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 w14:paraId="42D19681" w14:textId="77777777" w:rsidR="0061024F" w:rsidRDefault="0061024F">
      <w:pPr>
        <w:pStyle w:val="BodyText"/>
        <w:spacing w:before="43"/>
      </w:pPr>
    </w:p>
    <w:p w14:paraId="7D87B5EA" w14:textId="77777777" w:rsidR="0061024F" w:rsidRDefault="00000000">
      <w:pPr>
        <w:pStyle w:val="BodyText"/>
        <w:spacing w:after="50"/>
        <w:ind w:left="100"/>
      </w:pPr>
      <w:r>
        <w:rPr>
          <w:spacing w:val="-2"/>
        </w:rPr>
        <w:t>Example: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6"/>
        <w:gridCol w:w="6744"/>
      </w:tblGrid>
      <w:tr w:rsidR="0061024F" w14:paraId="26C9A3EE" w14:textId="77777777">
        <w:trPr>
          <w:trHeight w:val="330"/>
        </w:trPr>
        <w:tc>
          <w:tcPr>
            <w:tcW w:w="2266" w:type="dxa"/>
          </w:tcPr>
          <w:p w14:paraId="5A5AD727" w14:textId="16F5245F" w:rsidR="0061024F" w:rsidRDefault="00000000">
            <w:pPr>
              <w:pStyle w:val="TableParagraph"/>
              <w:spacing w:before="4"/>
              <w:ind w:right="5"/>
              <w:rPr>
                <w:rFonts w:ascii="Century" w:hAnsi="Century"/>
                <w:sz w:val="23"/>
              </w:rPr>
            </w:pPr>
            <w:r>
              <w:rPr>
                <w:rFonts w:ascii="Century" w:hAnsi="Century"/>
                <w:w w:val="105"/>
                <w:sz w:val="23"/>
              </w:rPr>
              <w:t>In</w:t>
            </w:r>
            <w:r>
              <w:rPr>
                <w:rFonts w:ascii="Century" w:hAnsi="Century"/>
                <w:spacing w:val="7"/>
                <w:w w:val="105"/>
                <w:sz w:val="23"/>
              </w:rPr>
              <w:t xml:space="preserve"> </w:t>
            </w:r>
            <w:r w:rsidR="00252793">
              <w:rPr>
                <w:rFonts w:ascii="Century" w:hAnsi="Century"/>
                <w:w w:val="105"/>
                <w:sz w:val="23"/>
              </w:rPr>
              <w:t>my</w:t>
            </w:r>
            <w:r>
              <w:rPr>
                <w:rFonts w:ascii="Century" w:hAnsi="Century"/>
                <w:spacing w:val="8"/>
                <w:w w:val="105"/>
                <w:sz w:val="23"/>
              </w:rPr>
              <w:t xml:space="preserve"> </w:t>
            </w:r>
            <w:r>
              <w:rPr>
                <w:rFonts w:ascii="Century" w:hAnsi="Century"/>
                <w:spacing w:val="-10"/>
                <w:w w:val="105"/>
                <w:sz w:val="23"/>
              </w:rPr>
              <w:t>…</w:t>
            </w:r>
          </w:p>
        </w:tc>
        <w:tc>
          <w:tcPr>
            <w:tcW w:w="6744" w:type="dxa"/>
          </w:tcPr>
          <w:p w14:paraId="69FCEAD4" w14:textId="77777777" w:rsidR="0061024F" w:rsidRDefault="00000000">
            <w:pPr>
              <w:pStyle w:val="TableParagraph"/>
              <w:spacing w:before="4"/>
              <w:ind w:left="6"/>
              <w:rPr>
                <w:rFonts w:ascii="Century"/>
                <w:sz w:val="23"/>
              </w:rPr>
            </w:pPr>
            <w:r>
              <w:rPr>
                <w:rFonts w:ascii="Century"/>
                <w:spacing w:val="-2"/>
                <w:w w:val="105"/>
                <w:sz w:val="23"/>
              </w:rPr>
              <w:t>Dreams</w:t>
            </w:r>
          </w:p>
        </w:tc>
      </w:tr>
      <w:tr w:rsidR="0061024F" w14:paraId="7D825030" w14:textId="77777777">
        <w:trPr>
          <w:trHeight w:val="393"/>
        </w:trPr>
        <w:tc>
          <w:tcPr>
            <w:tcW w:w="2266" w:type="dxa"/>
          </w:tcPr>
          <w:p w14:paraId="20A29DEE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20s</w:t>
            </w:r>
          </w:p>
        </w:tc>
        <w:tc>
          <w:tcPr>
            <w:tcW w:w="6744" w:type="dxa"/>
          </w:tcPr>
          <w:p w14:paraId="19917D58" w14:textId="77777777" w:rsidR="0061024F" w:rsidRDefault="00000000">
            <w:pPr>
              <w:pStyle w:val="TableParagraph"/>
              <w:spacing w:before="33"/>
              <w:ind w:left="105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I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want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PhD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candidate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University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2"/>
                <w:w w:val="105"/>
                <w:sz w:val="24"/>
              </w:rPr>
              <w:t xml:space="preserve"> Oxford.</w:t>
            </w:r>
          </w:p>
        </w:tc>
      </w:tr>
      <w:tr w:rsidR="0061024F" w14:paraId="144F73F8" w14:textId="77777777">
        <w:trPr>
          <w:trHeight w:val="393"/>
        </w:trPr>
        <w:tc>
          <w:tcPr>
            <w:tcW w:w="2266" w:type="dxa"/>
          </w:tcPr>
          <w:p w14:paraId="0B4B3CA0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30s</w:t>
            </w:r>
          </w:p>
        </w:tc>
        <w:tc>
          <w:tcPr>
            <w:tcW w:w="6744" w:type="dxa"/>
          </w:tcPr>
          <w:p w14:paraId="60616AEA" w14:textId="77777777" w:rsidR="0061024F" w:rsidRDefault="00000000">
            <w:pPr>
              <w:pStyle w:val="TableParagraph"/>
              <w:spacing w:before="33"/>
              <w:ind w:left="105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I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want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researcher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Europe.</w:t>
            </w:r>
          </w:p>
        </w:tc>
      </w:tr>
      <w:tr w:rsidR="0061024F" w14:paraId="7F4766E9" w14:textId="77777777">
        <w:trPr>
          <w:trHeight w:val="786"/>
        </w:trPr>
        <w:tc>
          <w:tcPr>
            <w:tcW w:w="2266" w:type="dxa"/>
          </w:tcPr>
          <w:p w14:paraId="4720A638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40s</w:t>
            </w:r>
          </w:p>
        </w:tc>
        <w:tc>
          <w:tcPr>
            <w:tcW w:w="6744" w:type="dxa"/>
          </w:tcPr>
          <w:p w14:paraId="4A9583DE" w14:textId="77777777" w:rsidR="0061024F" w:rsidRDefault="00000000">
            <w:pPr>
              <w:pStyle w:val="TableParagraph"/>
              <w:spacing w:before="33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want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realize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parents’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dream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migrate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Spain</w:t>
            </w:r>
          </w:p>
          <w:p w14:paraId="64F0A719" w14:textId="77777777" w:rsidR="0061024F" w:rsidRDefault="00000000">
            <w:pPr>
              <w:pStyle w:val="TableParagraph"/>
              <w:spacing w:before="104"/>
              <w:ind w:left="105"/>
              <w:jc w:val="left"/>
              <w:rPr>
                <w:sz w:val="24"/>
              </w:rPr>
            </w:pPr>
            <w:r>
              <w:rPr>
                <w:w w:val="110"/>
                <w:sz w:val="24"/>
              </w:rPr>
              <w:t>after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their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retirement.</w:t>
            </w:r>
          </w:p>
        </w:tc>
      </w:tr>
      <w:tr w:rsidR="0061024F" w14:paraId="4F08E174" w14:textId="77777777">
        <w:trPr>
          <w:trHeight w:val="791"/>
        </w:trPr>
        <w:tc>
          <w:tcPr>
            <w:tcW w:w="2266" w:type="dxa"/>
          </w:tcPr>
          <w:p w14:paraId="7143EA02" w14:textId="77777777" w:rsidR="0061024F" w:rsidRDefault="00000000">
            <w:pPr>
              <w:pStyle w:val="TableParagraph"/>
              <w:spacing w:before="6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50s</w:t>
            </w:r>
          </w:p>
        </w:tc>
        <w:tc>
          <w:tcPr>
            <w:tcW w:w="6744" w:type="dxa"/>
          </w:tcPr>
          <w:p w14:paraId="5575482F" w14:textId="77777777" w:rsidR="0061024F" w:rsidRDefault="00000000">
            <w:pPr>
              <w:pStyle w:val="TableParagraph"/>
              <w:spacing w:before="38"/>
              <w:ind w:left="105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I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want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learn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Portuguese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read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Fernando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Pessoa’s</w:t>
            </w:r>
          </w:p>
          <w:p w14:paraId="0F5F1DDA" w14:textId="77777777" w:rsidR="0061024F" w:rsidRDefault="00000000">
            <w:pPr>
              <w:pStyle w:val="TableParagraph"/>
              <w:spacing w:before="104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poetry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his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language.</w:t>
            </w:r>
          </w:p>
        </w:tc>
      </w:tr>
      <w:tr w:rsidR="0061024F" w14:paraId="0129D292" w14:textId="77777777">
        <w:trPr>
          <w:trHeight w:val="786"/>
        </w:trPr>
        <w:tc>
          <w:tcPr>
            <w:tcW w:w="2266" w:type="dxa"/>
          </w:tcPr>
          <w:p w14:paraId="22BDEDE4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60s</w:t>
            </w:r>
          </w:p>
        </w:tc>
        <w:tc>
          <w:tcPr>
            <w:tcW w:w="6744" w:type="dxa"/>
          </w:tcPr>
          <w:p w14:paraId="6B5C19FE" w14:textId="77777777" w:rsidR="0061024F" w:rsidRDefault="00000000">
            <w:pPr>
              <w:pStyle w:val="TableParagraph"/>
              <w:spacing w:before="33"/>
              <w:ind w:left="105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I</w:t>
            </w:r>
            <w:r>
              <w:rPr>
                <w:spacing w:val="-2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want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migrate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beach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Thailand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open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5"/>
                <w:w w:val="105"/>
                <w:sz w:val="24"/>
              </w:rPr>
              <w:t>my</w:t>
            </w:r>
          </w:p>
          <w:p w14:paraId="475E2121" w14:textId="77777777" w:rsidR="0061024F" w:rsidRDefault="00000000">
            <w:pPr>
              <w:pStyle w:val="TableParagraph"/>
              <w:spacing w:before="104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own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atelier.</w:t>
            </w:r>
          </w:p>
        </w:tc>
      </w:tr>
      <w:tr w:rsidR="0061024F" w14:paraId="24608D91" w14:textId="77777777">
        <w:trPr>
          <w:trHeight w:val="393"/>
        </w:trPr>
        <w:tc>
          <w:tcPr>
            <w:tcW w:w="2266" w:type="dxa"/>
          </w:tcPr>
          <w:p w14:paraId="3C7FEDE0" w14:textId="77777777" w:rsidR="0061024F" w:rsidRDefault="00000000">
            <w:pPr>
              <w:pStyle w:val="TableParagraph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70s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and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pacing w:val="-4"/>
                <w:sz w:val="24"/>
              </w:rPr>
              <w:t>more</w:t>
            </w:r>
          </w:p>
        </w:tc>
        <w:tc>
          <w:tcPr>
            <w:tcW w:w="6744" w:type="dxa"/>
          </w:tcPr>
          <w:p w14:paraId="12D5851E" w14:textId="77777777" w:rsidR="0061024F" w:rsidRDefault="00000000">
            <w:pPr>
              <w:pStyle w:val="TableParagraph"/>
              <w:spacing w:before="33"/>
              <w:ind w:left="105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I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want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publish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my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own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novel.</w:t>
            </w:r>
          </w:p>
        </w:tc>
      </w:tr>
    </w:tbl>
    <w:p w14:paraId="2723B9F6" w14:textId="77777777" w:rsidR="0061024F" w:rsidRDefault="0061024F">
      <w:pPr>
        <w:rPr>
          <w:sz w:val="24"/>
        </w:rPr>
        <w:sectPr w:rsidR="0061024F" w:rsidSect="003C6CAD">
          <w:pgSz w:w="11900" w:h="16840"/>
          <w:pgMar w:top="1340" w:right="1320" w:bottom="980" w:left="1340" w:header="707" w:footer="798" w:gutter="0"/>
          <w:cols w:space="720"/>
        </w:sectPr>
      </w:pPr>
    </w:p>
    <w:p w14:paraId="20A1D462" w14:textId="77777777" w:rsidR="0061024F" w:rsidRDefault="00000000">
      <w:pPr>
        <w:spacing w:before="79"/>
        <w:ind w:left="100"/>
        <w:rPr>
          <w:rFonts w:ascii="Calibri"/>
          <w:sz w:val="32"/>
        </w:rPr>
      </w:pPr>
      <w:r>
        <w:rPr>
          <w:rFonts w:ascii="Calibri"/>
          <w:color w:val="C00000"/>
          <w:spacing w:val="-2"/>
          <w:sz w:val="32"/>
        </w:rPr>
        <w:lastRenderedPageBreak/>
        <w:t>Answers</w:t>
      </w:r>
    </w:p>
    <w:p w14:paraId="7B5D680C" w14:textId="77777777" w:rsidR="0061024F" w:rsidRDefault="00000000">
      <w:pPr>
        <w:pStyle w:val="BodyText"/>
        <w:spacing w:before="299"/>
        <w:ind w:left="100"/>
        <w:rPr>
          <w:rFonts w:ascii="Arial"/>
        </w:rPr>
      </w:pPr>
      <w:r>
        <w:rPr>
          <w:rFonts w:ascii="Arial"/>
          <w:w w:val="80"/>
        </w:rPr>
        <w:t>Vocabulary</w:t>
      </w:r>
      <w:r>
        <w:rPr>
          <w:rFonts w:ascii="Arial"/>
          <w:spacing w:val="-3"/>
        </w:rPr>
        <w:t xml:space="preserve"> </w:t>
      </w:r>
      <w:r>
        <w:rPr>
          <w:rFonts w:ascii="Arial"/>
          <w:w w:val="80"/>
        </w:rPr>
        <w:t>&amp;</w:t>
      </w:r>
      <w:r>
        <w:rPr>
          <w:rFonts w:ascii="Arial"/>
          <w:spacing w:val="-2"/>
        </w:rPr>
        <w:t xml:space="preserve"> </w:t>
      </w:r>
      <w:r>
        <w:rPr>
          <w:rFonts w:ascii="Arial"/>
          <w:w w:val="80"/>
        </w:rPr>
        <w:t>Grammar</w:t>
      </w:r>
      <w:r>
        <w:rPr>
          <w:rFonts w:ascii="Arial"/>
          <w:spacing w:val="-3"/>
        </w:rPr>
        <w:t xml:space="preserve"> </w:t>
      </w:r>
      <w:r>
        <w:rPr>
          <w:rFonts w:ascii="Arial"/>
          <w:spacing w:val="-2"/>
          <w:w w:val="80"/>
        </w:rPr>
        <w:t>Development</w:t>
      </w:r>
    </w:p>
    <w:p w14:paraId="496D9A42" w14:textId="77777777" w:rsidR="0061024F" w:rsidRDefault="00000000">
      <w:pPr>
        <w:pStyle w:val="ListParagraph"/>
        <w:numPr>
          <w:ilvl w:val="0"/>
          <w:numId w:val="2"/>
        </w:numPr>
        <w:tabs>
          <w:tab w:val="left" w:pos="893"/>
        </w:tabs>
        <w:spacing w:before="58" w:line="273" w:lineRule="auto"/>
        <w:ind w:left="893" w:right="477"/>
      </w:pPr>
      <w:r>
        <w:t>I</w:t>
      </w:r>
      <w:r>
        <w:rPr>
          <w:spacing w:val="-3"/>
        </w:rPr>
        <w:t xml:space="preserve"> </w:t>
      </w:r>
      <w:r>
        <w:t>trust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city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always</w:t>
      </w:r>
      <w:r>
        <w:rPr>
          <w:spacing w:val="-2"/>
        </w:rPr>
        <w:t xml:space="preserve"> </w:t>
      </w:r>
      <w:r>
        <w:rPr>
          <w:color w:val="C00000"/>
          <w:u w:val="single" w:color="C00000"/>
        </w:rPr>
        <w:t>makes</w:t>
      </w:r>
      <w:r>
        <w:rPr>
          <w:color w:val="C00000"/>
          <w:spacing w:val="-3"/>
          <w:u w:val="single" w:color="C00000"/>
        </w:rPr>
        <w:t xml:space="preserve"> </w:t>
      </w:r>
      <w:r>
        <w:rPr>
          <w:color w:val="C00000"/>
          <w:u w:val="single" w:color="C00000"/>
        </w:rPr>
        <w:t>way</w:t>
      </w:r>
      <w:r>
        <w:rPr>
          <w:color w:val="C00000"/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music.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feel</w:t>
      </w:r>
      <w:r>
        <w:rPr>
          <w:spacing w:val="-3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every</w:t>
      </w:r>
      <w:r>
        <w:rPr>
          <w:spacing w:val="-3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someone sneezes, New Orleans has a parade.</w:t>
      </w:r>
    </w:p>
    <w:p w14:paraId="0CC3A03C" w14:textId="77777777" w:rsidR="0061024F" w:rsidRDefault="00000000">
      <w:pPr>
        <w:pStyle w:val="ListParagraph"/>
        <w:numPr>
          <w:ilvl w:val="0"/>
          <w:numId w:val="2"/>
        </w:numPr>
        <w:tabs>
          <w:tab w:val="left" w:pos="893"/>
        </w:tabs>
        <w:spacing w:before="7" w:line="273" w:lineRule="auto"/>
        <w:ind w:left="893" w:right="141"/>
      </w:pPr>
      <w:r>
        <w:t>So</w:t>
      </w:r>
      <w:r>
        <w:rPr>
          <w:spacing w:val="-3"/>
        </w:rPr>
        <w:t xml:space="preserve"> </w:t>
      </w:r>
      <w:r>
        <w:t>anyone</w:t>
      </w:r>
      <w:r>
        <w:rPr>
          <w:spacing w:val="-3"/>
        </w:rPr>
        <w:t xml:space="preserve"> </w:t>
      </w:r>
      <w:r>
        <w:t>walking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pick</w:t>
      </w:r>
      <w:r>
        <w:rPr>
          <w:spacing w:val="-3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piece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chalk,</w:t>
      </w:r>
      <w:r>
        <w:rPr>
          <w:spacing w:val="-3"/>
        </w:rPr>
        <w:t xml:space="preserve"> </w:t>
      </w:r>
      <w:r>
        <w:t>reflect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life,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 xml:space="preserve">share their personal </w:t>
      </w:r>
      <w:r>
        <w:rPr>
          <w:color w:val="C00000"/>
          <w:u w:val="single" w:color="C00000"/>
        </w:rPr>
        <w:t>aspirations</w:t>
      </w:r>
      <w:r>
        <w:rPr>
          <w:color w:val="C00000"/>
        </w:rPr>
        <w:t xml:space="preserve"> </w:t>
      </w:r>
      <w:r>
        <w:t>in public space.</w:t>
      </w:r>
    </w:p>
    <w:p w14:paraId="47E6D17F" w14:textId="77777777" w:rsidR="0061024F" w:rsidRDefault="00000000">
      <w:pPr>
        <w:pStyle w:val="ListParagraph"/>
        <w:numPr>
          <w:ilvl w:val="0"/>
          <w:numId w:val="2"/>
        </w:numPr>
        <w:tabs>
          <w:tab w:val="left" w:pos="893"/>
        </w:tabs>
        <w:spacing w:before="2"/>
        <w:ind w:left="893" w:hanging="433"/>
      </w:pPr>
      <w:r>
        <w:t>Before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die,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tried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color w:val="C00000"/>
          <w:spacing w:val="-2"/>
          <w:u w:val="single" w:color="C00000"/>
        </w:rPr>
        <w:t>piracy</w:t>
      </w:r>
      <w:r>
        <w:rPr>
          <w:spacing w:val="-2"/>
        </w:rPr>
        <w:t>.</w:t>
      </w:r>
    </w:p>
    <w:p w14:paraId="7CFFDBB6" w14:textId="77777777" w:rsidR="0061024F" w:rsidRDefault="00000000">
      <w:pPr>
        <w:pStyle w:val="ListParagraph"/>
        <w:numPr>
          <w:ilvl w:val="0"/>
          <w:numId w:val="2"/>
        </w:numPr>
        <w:tabs>
          <w:tab w:val="left" w:pos="893"/>
        </w:tabs>
        <w:spacing w:before="43"/>
        <w:ind w:left="893" w:hanging="433"/>
      </w:pPr>
      <w:r>
        <w:t>Before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die,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live</w:t>
      </w:r>
      <w:r>
        <w:rPr>
          <w:spacing w:val="-3"/>
        </w:rPr>
        <w:t xml:space="preserve"> </w:t>
      </w:r>
      <w:r>
        <w:rPr>
          <w:color w:val="C00000"/>
          <w:u w:val="single" w:color="C00000"/>
        </w:rPr>
        <w:t>off</w:t>
      </w:r>
      <w:r>
        <w:rPr>
          <w:color w:val="C00000"/>
          <w:spacing w:val="-3"/>
          <w:u w:val="single" w:color="C00000"/>
        </w:rPr>
        <w:t xml:space="preserve"> </w:t>
      </w:r>
      <w:r>
        <w:rPr>
          <w:color w:val="C00000"/>
          <w:u w:val="single" w:color="C00000"/>
        </w:rPr>
        <w:t>the</w:t>
      </w:r>
      <w:r>
        <w:rPr>
          <w:color w:val="C00000"/>
          <w:spacing w:val="-3"/>
          <w:u w:val="single" w:color="C00000"/>
        </w:rPr>
        <w:t xml:space="preserve"> </w:t>
      </w:r>
      <w:r>
        <w:rPr>
          <w:color w:val="C00000"/>
          <w:spacing w:val="-2"/>
          <w:u w:val="single" w:color="C00000"/>
        </w:rPr>
        <w:t>grid</w:t>
      </w:r>
      <w:r>
        <w:rPr>
          <w:spacing w:val="-2"/>
        </w:rPr>
        <w:t>.</w:t>
      </w:r>
    </w:p>
    <w:p w14:paraId="7E9CC881" w14:textId="77777777" w:rsidR="0061024F" w:rsidRDefault="00000000">
      <w:pPr>
        <w:pStyle w:val="ListParagraph"/>
        <w:numPr>
          <w:ilvl w:val="0"/>
          <w:numId w:val="2"/>
        </w:numPr>
        <w:tabs>
          <w:tab w:val="left" w:pos="893"/>
        </w:tabs>
        <w:spacing w:before="37"/>
        <w:ind w:left="893" w:hanging="433"/>
      </w:pPr>
      <w:r>
        <w:t>Thinking</w:t>
      </w:r>
      <w:r>
        <w:rPr>
          <w:spacing w:val="-7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death</w:t>
      </w:r>
      <w:r>
        <w:rPr>
          <w:spacing w:val="-6"/>
        </w:rPr>
        <w:t xml:space="preserve"> </w:t>
      </w:r>
      <w:r>
        <w:rPr>
          <w:color w:val="C00000"/>
          <w:u w:val="single" w:color="C00000"/>
        </w:rPr>
        <w:t>clarifies</w:t>
      </w:r>
      <w:r>
        <w:rPr>
          <w:color w:val="C00000"/>
          <w:spacing w:val="-6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rPr>
          <w:spacing w:val="-2"/>
        </w:rPr>
        <w:t>life.</w:t>
      </w:r>
    </w:p>
    <w:p w14:paraId="5FC4F293" w14:textId="77777777" w:rsidR="0061024F" w:rsidRDefault="00000000">
      <w:pPr>
        <w:pStyle w:val="BodyText"/>
        <w:spacing w:before="280"/>
        <w:ind w:left="100"/>
        <w:rPr>
          <w:rFonts w:ascii="Arial"/>
        </w:rPr>
      </w:pPr>
      <w:r>
        <w:rPr>
          <w:rFonts w:ascii="Arial"/>
          <w:w w:val="75"/>
        </w:rPr>
        <w:t>Engaging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  <w:w w:val="90"/>
        </w:rPr>
        <w:t>Questions</w:t>
      </w:r>
    </w:p>
    <w:p w14:paraId="219AD908" w14:textId="77777777" w:rsidR="0061024F" w:rsidRDefault="0061024F">
      <w:pPr>
        <w:pStyle w:val="BodyText"/>
        <w:spacing w:before="22"/>
        <w:rPr>
          <w:rFonts w:ascii="Arial"/>
        </w:rPr>
      </w:pPr>
    </w:p>
    <w:p w14:paraId="4C84C366" w14:textId="77777777" w:rsidR="0061024F" w:rsidRDefault="00000000">
      <w:pPr>
        <w:pStyle w:val="ListParagraph"/>
        <w:numPr>
          <w:ilvl w:val="0"/>
          <w:numId w:val="1"/>
        </w:numPr>
        <w:tabs>
          <w:tab w:val="left" w:pos="893"/>
        </w:tabs>
        <w:spacing w:line="273" w:lineRule="auto"/>
        <w:ind w:left="893" w:right="414"/>
      </w:pPr>
      <w:r>
        <w:t>She</w:t>
      </w:r>
      <w:r>
        <w:rPr>
          <w:spacing w:val="-4"/>
        </w:rPr>
        <w:t xml:space="preserve"> </w:t>
      </w:r>
      <w:r>
        <w:t>shared</w:t>
      </w:r>
      <w:r>
        <w:rPr>
          <w:spacing w:val="-4"/>
        </w:rPr>
        <w:t xml:space="preserve"> </w:t>
      </w:r>
      <w:r>
        <w:t>ordinary</w:t>
      </w:r>
      <w:r>
        <w:rPr>
          <w:spacing w:val="-4"/>
        </w:rPr>
        <w:t xml:space="preserve"> </w:t>
      </w:r>
      <w:r>
        <w:t>questions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simple</w:t>
      </w:r>
      <w:r>
        <w:rPr>
          <w:spacing w:val="-4"/>
        </w:rPr>
        <w:t xml:space="preserve"> </w:t>
      </w:r>
      <w:r>
        <w:t>tools</w:t>
      </w:r>
      <w:r>
        <w:rPr>
          <w:spacing w:val="-4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stickers,</w:t>
      </w:r>
      <w:r>
        <w:rPr>
          <w:spacing w:val="-4"/>
        </w:rPr>
        <w:t xml:space="preserve"> </w:t>
      </w:r>
      <w:r>
        <w:t>stencils</w:t>
      </w:r>
      <w:r>
        <w:rPr>
          <w:spacing w:val="-4"/>
        </w:rPr>
        <w:t xml:space="preserve"> </w:t>
      </w:r>
      <w:r>
        <w:t>and chalk with her neighbors.</w:t>
      </w:r>
    </w:p>
    <w:p w14:paraId="1C490270" w14:textId="77777777" w:rsidR="0061024F" w:rsidRDefault="00000000">
      <w:pPr>
        <w:pStyle w:val="ListParagraph"/>
        <w:numPr>
          <w:ilvl w:val="0"/>
          <w:numId w:val="1"/>
        </w:numPr>
        <w:tabs>
          <w:tab w:val="left" w:pos="893"/>
        </w:tabs>
        <w:spacing w:before="2"/>
        <w:ind w:left="893" w:hanging="433"/>
      </w:pPr>
      <w:r>
        <w:t>Sudden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Unexpected</w:t>
      </w:r>
      <w:r>
        <w:rPr>
          <w:spacing w:val="-4"/>
        </w:rPr>
        <w:t xml:space="preserve"> </w:t>
      </w:r>
      <w:r>
        <w:t>death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Joan,</w:t>
      </w:r>
      <w:r>
        <w:rPr>
          <w:spacing w:val="-4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mother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her.</w:t>
      </w:r>
    </w:p>
    <w:p w14:paraId="37EF491F" w14:textId="77777777" w:rsidR="0061024F" w:rsidRDefault="00000000">
      <w:pPr>
        <w:pStyle w:val="ListParagraph"/>
        <w:numPr>
          <w:ilvl w:val="0"/>
          <w:numId w:val="1"/>
        </w:numPr>
        <w:tabs>
          <w:tab w:val="left" w:pos="893"/>
        </w:tabs>
        <w:spacing w:before="43"/>
        <w:ind w:left="893" w:hanging="433"/>
      </w:pPr>
      <w:r>
        <w:t>A</w:t>
      </w:r>
      <w:r>
        <w:rPr>
          <w:spacing w:val="-6"/>
        </w:rPr>
        <w:t xml:space="preserve"> </w:t>
      </w:r>
      <w:r>
        <w:t>side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abandoned</w:t>
      </w:r>
      <w:r>
        <w:rPr>
          <w:spacing w:val="-4"/>
        </w:rPr>
        <w:t xml:space="preserve"> </w:t>
      </w:r>
      <w:r>
        <w:t>house</w:t>
      </w:r>
      <w:r>
        <w:rPr>
          <w:spacing w:val="-4"/>
        </w:rPr>
        <w:t xml:space="preserve"> </w:t>
      </w:r>
      <w:r>
        <w:t>near</w:t>
      </w:r>
      <w:r>
        <w:rPr>
          <w:spacing w:val="-4"/>
        </w:rPr>
        <w:t xml:space="preserve"> </w:t>
      </w:r>
      <w:r>
        <w:t>Chang’s</w:t>
      </w:r>
      <w:r>
        <w:rPr>
          <w:spacing w:val="-4"/>
        </w:rPr>
        <w:t xml:space="preserve"> </w:t>
      </w:r>
      <w:r>
        <w:t>house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rPr>
          <w:spacing w:val="-2"/>
        </w:rPr>
        <w:t>Orleans.</w:t>
      </w:r>
    </w:p>
    <w:p w14:paraId="71D4FA35" w14:textId="77777777" w:rsidR="0061024F" w:rsidRDefault="00000000">
      <w:pPr>
        <w:pStyle w:val="ListParagraph"/>
        <w:numPr>
          <w:ilvl w:val="0"/>
          <w:numId w:val="1"/>
        </w:numPr>
        <w:tabs>
          <w:tab w:val="left" w:pos="893"/>
        </w:tabs>
        <w:spacing w:before="38"/>
        <w:ind w:left="893" w:hanging="433"/>
      </w:pPr>
      <w:r>
        <w:rPr>
          <w:spacing w:val="-5"/>
        </w:rPr>
        <w:t>N/A</w:t>
      </w:r>
    </w:p>
    <w:sectPr w:rsidR="0061024F">
      <w:pgSz w:w="11900" w:h="16840"/>
      <w:pgMar w:top="1340" w:right="1320" w:bottom="980" w:left="1340" w:header="707" w:footer="7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79A5A" w14:textId="77777777" w:rsidR="003C6CAD" w:rsidRDefault="003C6CAD">
      <w:r>
        <w:separator/>
      </w:r>
    </w:p>
  </w:endnote>
  <w:endnote w:type="continuationSeparator" w:id="0">
    <w:p w14:paraId="35CF5D2D" w14:textId="77777777" w:rsidR="003C6CAD" w:rsidRDefault="003C6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688DB" w14:textId="77777777" w:rsidR="0061024F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75712" behindDoc="1" locked="0" layoutInCell="1" allowOverlap="1" wp14:anchorId="68B45C81" wp14:editId="6A4DAE55">
              <wp:simplePos x="0" y="0"/>
              <wp:positionH relativeFrom="page">
                <wp:posOffset>6527292</wp:posOffset>
              </wp:positionH>
              <wp:positionV relativeFrom="page">
                <wp:posOffset>10046896</wp:posOffset>
              </wp:positionV>
              <wp:extent cx="166370" cy="211454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6370" cy="2114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C0A7253" w14:textId="77777777" w:rsidR="0061024F" w:rsidRDefault="00000000">
                          <w:pPr>
                            <w:pStyle w:val="BodyText"/>
                            <w:spacing w:before="20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513.960022pt;margin-top:791.094238pt;width:13.1pt;height:16.650pt;mso-position-horizontal-relative:page;mso-position-vertical-relative:page;z-index:-15840768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20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ACA99" w14:textId="77777777" w:rsidR="003C6CAD" w:rsidRDefault="003C6CAD">
      <w:r>
        <w:separator/>
      </w:r>
    </w:p>
  </w:footnote>
  <w:footnote w:type="continuationSeparator" w:id="0">
    <w:p w14:paraId="4F5DB97E" w14:textId="77777777" w:rsidR="003C6CAD" w:rsidRDefault="003C6C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3EB2B1" w14:textId="710DE5FB" w:rsidR="0061024F" w:rsidRDefault="0061024F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42D1C"/>
    <w:multiLevelType w:val="hybridMultilevel"/>
    <w:tmpl w:val="AD587A24"/>
    <w:lvl w:ilvl="0" w:tplc="149E68B6">
      <w:start w:val="1"/>
      <w:numFmt w:val="decimal"/>
      <w:lvlText w:val="%1."/>
      <w:lvlJc w:val="left"/>
      <w:pPr>
        <w:ind w:left="894" w:hanging="434"/>
        <w:jc w:val="left"/>
      </w:pPr>
      <w:rPr>
        <w:rFonts w:ascii="Century" w:eastAsia="Century" w:hAnsi="Century" w:cs="Century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33C392A">
      <w:numFmt w:val="bullet"/>
      <w:lvlText w:val="•"/>
      <w:lvlJc w:val="left"/>
      <w:pPr>
        <w:ind w:left="1734" w:hanging="434"/>
      </w:pPr>
      <w:rPr>
        <w:rFonts w:hint="default"/>
        <w:lang w:val="en-US" w:eastAsia="en-US" w:bidi="ar-SA"/>
      </w:rPr>
    </w:lvl>
    <w:lvl w:ilvl="2" w:tplc="5D087894">
      <w:numFmt w:val="bullet"/>
      <w:lvlText w:val="•"/>
      <w:lvlJc w:val="left"/>
      <w:pPr>
        <w:ind w:left="2568" w:hanging="434"/>
      </w:pPr>
      <w:rPr>
        <w:rFonts w:hint="default"/>
        <w:lang w:val="en-US" w:eastAsia="en-US" w:bidi="ar-SA"/>
      </w:rPr>
    </w:lvl>
    <w:lvl w:ilvl="3" w:tplc="63507680">
      <w:numFmt w:val="bullet"/>
      <w:lvlText w:val="•"/>
      <w:lvlJc w:val="left"/>
      <w:pPr>
        <w:ind w:left="3402" w:hanging="434"/>
      </w:pPr>
      <w:rPr>
        <w:rFonts w:hint="default"/>
        <w:lang w:val="en-US" w:eastAsia="en-US" w:bidi="ar-SA"/>
      </w:rPr>
    </w:lvl>
    <w:lvl w:ilvl="4" w:tplc="7B7E1430">
      <w:numFmt w:val="bullet"/>
      <w:lvlText w:val="•"/>
      <w:lvlJc w:val="left"/>
      <w:pPr>
        <w:ind w:left="4236" w:hanging="434"/>
      </w:pPr>
      <w:rPr>
        <w:rFonts w:hint="default"/>
        <w:lang w:val="en-US" w:eastAsia="en-US" w:bidi="ar-SA"/>
      </w:rPr>
    </w:lvl>
    <w:lvl w:ilvl="5" w:tplc="DF60F20E">
      <w:numFmt w:val="bullet"/>
      <w:lvlText w:val="•"/>
      <w:lvlJc w:val="left"/>
      <w:pPr>
        <w:ind w:left="5070" w:hanging="434"/>
      </w:pPr>
      <w:rPr>
        <w:rFonts w:hint="default"/>
        <w:lang w:val="en-US" w:eastAsia="en-US" w:bidi="ar-SA"/>
      </w:rPr>
    </w:lvl>
    <w:lvl w:ilvl="6" w:tplc="81E0E4A0">
      <w:numFmt w:val="bullet"/>
      <w:lvlText w:val="•"/>
      <w:lvlJc w:val="left"/>
      <w:pPr>
        <w:ind w:left="5904" w:hanging="434"/>
      </w:pPr>
      <w:rPr>
        <w:rFonts w:hint="default"/>
        <w:lang w:val="en-US" w:eastAsia="en-US" w:bidi="ar-SA"/>
      </w:rPr>
    </w:lvl>
    <w:lvl w:ilvl="7" w:tplc="7808695A">
      <w:numFmt w:val="bullet"/>
      <w:lvlText w:val="•"/>
      <w:lvlJc w:val="left"/>
      <w:pPr>
        <w:ind w:left="6738" w:hanging="434"/>
      </w:pPr>
      <w:rPr>
        <w:rFonts w:hint="default"/>
        <w:lang w:val="en-US" w:eastAsia="en-US" w:bidi="ar-SA"/>
      </w:rPr>
    </w:lvl>
    <w:lvl w:ilvl="8" w:tplc="21983868">
      <w:numFmt w:val="bullet"/>
      <w:lvlText w:val="•"/>
      <w:lvlJc w:val="left"/>
      <w:pPr>
        <w:ind w:left="7572" w:hanging="434"/>
      </w:pPr>
      <w:rPr>
        <w:rFonts w:hint="default"/>
        <w:lang w:val="en-US" w:eastAsia="en-US" w:bidi="ar-SA"/>
      </w:rPr>
    </w:lvl>
  </w:abstractNum>
  <w:abstractNum w:abstractNumId="1" w15:restartNumberingAfterBreak="0">
    <w:nsid w:val="1CEC2EE8"/>
    <w:multiLevelType w:val="hybridMultilevel"/>
    <w:tmpl w:val="598236AC"/>
    <w:lvl w:ilvl="0" w:tplc="D0D8AF48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02E0B5A6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1C007522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3" w:tplc="F516E258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CAEA1042">
      <w:numFmt w:val="bullet"/>
      <w:lvlText w:val="•"/>
      <w:lvlJc w:val="left"/>
      <w:pPr>
        <w:ind w:left="4188" w:hanging="360"/>
      </w:pPr>
      <w:rPr>
        <w:rFonts w:hint="default"/>
        <w:lang w:val="en-US" w:eastAsia="en-US" w:bidi="ar-SA"/>
      </w:rPr>
    </w:lvl>
    <w:lvl w:ilvl="5" w:tplc="1106565E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6" w:tplc="B8CCEEBA">
      <w:numFmt w:val="bullet"/>
      <w:lvlText w:val="•"/>
      <w:lvlJc w:val="left"/>
      <w:pPr>
        <w:ind w:left="5872" w:hanging="360"/>
      </w:pPr>
      <w:rPr>
        <w:rFonts w:hint="default"/>
        <w:lang w:val="en-US" w:eastAsia="en-US" w:bidi="ar-SA"/>
      </w:rPr>
    </w:lvl>
    <w:lvl w:ilvl="7" w:tplc="FE161794">
      <w:numFmt w:val="bullet"/>
      <w:lvlText w:val="•"/>
      <w:lvlJc w:val="left"/>
      <w:pPr>
        <w:ind w:left="6714" w:hanging="360"/>
      </w:pPr>
      <w:rPr>
        <w:rFonts w:hint="default"/>
        <w:lang w:val="en-US" w:eastAsia="en-US" w:bidi="ar-SA"/>
      </w:rPr>
    </w:lvl>
    <w:lvl w:ilvl="8" w:tplc="E518711C">
      <w:numFmt w:val="bullet"/>
      <w:lvlText w:val="•"/>
      <w:lvlJc w:val="left"/>
      <w:pPr>
        <w:ind w:left="75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0C90F26"/>
    <w:multiLevelType w:val="hybridMultilevel"/>
    <w:tmpl w:val="BA12E09C"/>
    <w:lvl w:ilvl="0" w:tplc="575A9A76">
      <w:start w:val="1"/>
      <w:numFmt w:val="decimal"/>
      <w:lvlText w:val="%1."/>
      <w:lvlJc w:val="left"/>
      <w:pPr>
        <w:ind w:left="894" w:hanging="434"/>
        <w:jc w:val="left"/>
      </w:pPr>
      <w:rPr>
        <w:rFonts w:ascii="Century" w:eastAsia="Century" w:hAnsi="Century" w:cs="Century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4622DD0">
      <w:numFmt w:val="bullet"/>
      <w:lvlText w:val="•"/>
      <w:lvlJc w:val="left"/>
      <w:pPr>
        <w:ind w:left="1734" w:hanging="434"/>
      </w:pPr>
      <w:rPr>
        <w:rFonts w:hint="default"/>
        <w:lang w:val="en-US" w:eastAsia="en-US" w:bidi="ar-SA"/>
      </w:rPr>
    </w:lvl>
    <w:lvl w:ilvl="2" w:tplc="15085236">
      <w:numFmt w:val="bullet"/>
      <w:lvlText w:val="•"/>
      <w:lvlJc w:val="left"/>
      <w:pPr>
        <w:ind w:left="2568" w:hanging="434"/>
      </w:pPr>
      <w:rPr>
        <w:rFonts w:hint="default"/>
        <w:lang w:val="en-US" w:eastAsia="en-US" w:bidi="ar-SA"/>
      </w:rPr>
    </w:lvl>
    <w:lvl w:ilvl="3" w:tplc="533A6482">
      <w:numFmt w:val="bullet"/>
      <w:lvlText w:val="•"/>
      <w:lvlJc w:val="left"/>
      <w:pPr>
        <w:ind w:left="3402" w:hanging="434"/>
      </w:pPr>
      <w:rPr>
        <w:rFonts w:hint="default"/>
        <w:lang w:val="en-US" w:eastAsia="en-US" w:bidi="ar-SA"/>
      </w:rPr>
    </w:lvl>
    <w:lvl w:ilvl="4" w:tplc="498E1DD4">
      <w:numFmt w:val="bullet"/>
      <w:lvlText w:val="•"/>
      <w:lvlJc w:val="left"/>
      <w:pPr>
        <w:ind w:left="4236" w:hanging="434"/>
      </w:pPr>
      <w:rPr>
        <w:rFonts w:hint="default"/>
        <w:lang w:val="en-US" w:eastAsia="en-US" w:bidi="ar-SA"/>
      </w:rPr>
    </w:lvl>
    <w:lvl w:ilvl="5" w:tplc="BE6E139C">
      <w:numFmt w:val="bullet"/>
      <w:lvlText w:val="•"/>
      <w:lvlJc w:val="left"/>
      <w:pPr>
        <w:ind w:left="5070" w:hanging="434"/>
      </w:pPr>
      <w:rPr>
        <w:rFonts w:hint="default"/>
        <w:lang w:val="en-US" w:eastAsia="en-US" w:bidi="ar-SA"/>
      </w:rPr>
    </w:lvl>
    <w:lvl w:ilvl="6" w:tplc="9892C5CE">
      <w:numFmt w:val="bullet"/>
      <w:lvlText w:val="•"/>
      <w:lvlJc w:val="left"/>
      <w:pPr>
        <w:ind w:left="5904" w:hanging="434"/>
      </w:pPr>
      <w:rPr>
        <w:rFonts w:hint="default"/>
        <w:lang w:val="en-US" w:eastAsia="en-US" w:bidi="ar-SA"/>
      </w:rPr>
    </w:lvl>
    <w:lvl w:ilvl="7" w:tplc="FE7EF59A">
      <w:numFmt w:val="bullet"/>
      <w:lvlText w:val="•"/>
      <w:lvlJc w:val="left"/>
      <w:pPr>
        <w:ind w:left="6738" w:hanging="434"/>
      </w:pPr>
      <w:rPr>
        <w:rFonts w:hint="default"/>
        <w:lang w:val="en-US" w:eastAsia="en-US" w:bidi="ar-SA"/>
      </w:rPr>
    </w:lvl>
    <w:lvl w:ilvl="8" w:tplc="A4A0276A">
      <w:numFmt w:val="bullet"/>
      <w:lvlText w:val="•"/>
      <w:lvlJc w:val="left"/>
      <w:pPr>
        <w:ind w:left="7572" w:hanging="434"/>
      </w:pPr>
      <w:rPr>
        <w:rFonts w:hint="default"/>
        <w:lang w:val="en-US" w:eastAsia="en-US" w:bidi="ar-SA"/>
      </w:rPr>
    </w:lvl>
  </w:abstractNum>
  <w:abstractNum w:abstractNumId="3" w15:restartNumberingAfterBreak="0">
    <w:nsid w:val="49237B24"/>
    <w:multiLevelType w:val="hybridMultilevel"/>
    <w:tmpl w:val="E3D05D42"/>
    <w:lvl w:ilvl="0" w:tplc="38A0B5F6">
      <w:start w:val="1"/>
      <w:numFmt w:val="decimal"/>
      <w:lvlText w:val="%1."/>
      <w:lvlJc w:val="left"/>
      <w:pPr>
        <w:ind w:left="894" w:hanging="434"/>
        <w:jc w:val="left"/>
      </w:pPr>
      <w:rPr>
        <w:rFonts w:ascii="Century" w:eastAsia="Century" w:hAnsi="Century" w:cs="Century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C38F816">
      <w:numFmt w:val="bullet"/>
      <w:lvlText w:val="•"/>
      <w:lvlJc w:val="left"/>
      <w:pPr>
        <w:ind w:left="1734" w:hanging="434"/>
      </w:pPr>
      <w:rPr>
        <w:rFonts w:hint="default"/>
        <w:lang w:val="en-US" w:eastAsia="en-US" w:bidi="ar-SA"/>
      </w:rPr>
    </w:lvl>
    <w:lvl w:ilvl="2" w:tplc="1CE62BD2">
      <w:numFmt w:val="bullet"/>
      <w:lvlText w:val="•"/>
      <w:lvlJc w:val="left"/>
      <w:pPr>
        <w:ind w:left="2568" w:hanging="434"/>
      </w:pPr>
      <w:rPr>
        <w:rFonts w:hint="default"/>
        <w:lang w:val="en-US" w:eastAsia="en-US" w:bidi="ar-SA"/>
      </w:rPr>
    </w:lvl>
    <w:lvl w:ilvl="3" w:tplc="945E47C0">
      <w:numFmt w:val="bullet"/>
      <w:lvlText w:val="•"/>
      <w:lvlJc w:val="left"/>
      <w:pPr>
        <w:ind w:left="3402" w:hanging="434"/>
      </w:pPr>
      <w:rPr>
        <w:rFonts w:hint="default"/>
        <w:lang w:val="en-US" w:eastAsia="en-US" w:bidi="ar-SA"/>
      </w:rPr>
    </w:lvl>
    <w:lvl w:ilvl="4" w:tplc="DF8A4DC8">
      <w:numFmt w:val="bullet"/>
      <w:lvlText w:val="•"/>
      <w:lvlJc w:val="left"/>
      <w:pPr>
        <w:ind w:left="4236" w:hanging="434"/>
      </w:pPr>
      <w:rPr>
        <w:rFonts w:hint="default"/>
        <w:lang w:val="en-US" w:eastAsia="en-US" w:bidi="ar-SA"/>
      </w:rPr>
    </w:lvl>
    <w:lvl w:ilvl="5" w:tplc="50DC7966">
      <w:numFmt w:val="bullet"/>
      <w:lvlText w:val="•"/>
      <w:lvlJc w:val="left"/>
      <w:pPr>
        <w:ind w:left="5070" w:hanging="434"/>
      </w:pPr>
      <w:rPr>
        <w:rFonts w:hint="default"/>
        <w:lang w:val="en-US" w:eastAsia="en-US" w:bidi="ar-SA"/>
      </w:rPr>
    </w:lvl>
    <w:lvl w:ilvl="6" w:tplc="B2BC6D7E">
      <w:numFmt w:val="bullet"/>
      <w:lvlText w:val="•"/>
      <w:lvlJc w:val="left"/>
      <w:pPr>
        <w:ind w:left="5904" w:hanging="434"/>
      </w:pPr>
      <w:rPr>
        <w:rFonts w:hint="default"/>
        <w:lang w:val="en-US" w:eastAsia="en-US" w:bidi="ar-SA"/>
      </w:rPr>
    </w:lvl>
    <w:lvl w:ilvl="7" w:tplc="FA38EC68">
      <w:numFmt w:val="bullet"/>
      <w:lvlText w:val="•"/>
      <w:lvlJc w:val="left"/>
      <w:pPr>
        <w:ind w:left="6738" w:hanging="434"/>
      </w:pPr>
      <w:rPr>
        <w:rFonts w:hint="default"/>
        <w:lang w:val="en-US" w:eastAsia="en-US" w:bidi="ar-SA"/>
      </w:rPr>
    </w:lvl>
    <w:lvl w:ilvl="8" w:tplc="01E06AC4">
      <w:numFmt w:val="bullet"/>
      <w:lvlText w:val="•"/>
      <w:lvlJc w:val="left"/>
      <w:pPr>
        <w:ind w:left="7572" w:hanging="434"/>
      </w:pPr>
      <w:rPr>
        <w:rFonts w:hint="default"/>
        <w:lang w:val="en-US" w:eastAsia="en-US" w:bidi="ar-SA"/>
      </w:rPr>
    </w:lvl>
  </w:abstractNum>
  <w:abstractNum w:abstractNumId="4" w15:restartNumberingAfterBreak="0">
    <w:nsid w:val="5BDB3414"/>
    <w:multiLevelType w:val="hybridMultilevel"/>
    <w:tmpl w:val="3C3AE868"/>
    <w:lvl w:ilvl="0" w:tplc="5BDEEE58">
      <w:start w:val="1"/>
      <w:numFmt w:val="decimal"/>
      <w:lvlText w:val="%1."/>
      <w:lvlJc w:val="left"/>
      <w:pPr>
        <w:ind w:left="820" w:hanging="360"/>
        <w:jc w:val="left"/>
      </w:pPr>
      <w:rPr>
        <w:rFonts w:ascii="Century" w:eastAsia="Century" w:hAnsi="Century" w:cs="Century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E22B0B8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33385C72">
      <w:numFmt w:val="bullet"/>
      <w:lvlText w:val="•"/>
      <w:lvlJc w:val="left"/>
      <w:pPr>
        <w:ind w:left="2504" w:hanging="360"/>
      </w:pPr>
      <w:rPr>
        <w:rFonts w:hint="default"/>
        <w:lang w:val="en-US" w:eastAsia="en-US" w:bidi="ar-SA"/>
      </w:rPr>
    </w:lvl>
    <w:lvl w:ilvl="3" w:tplc="0C82327A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E5B86384">
      <w:numFmt w:val="bullet"/>
      <w:lvlText w:val="•"/>
      <w:lvlJc w:val="left"/>
      <w:pPr>
        <w:ind w:left="4188" w:hanging="360"/>
      </w:pPr>
      <w:rPr>
        <w:rFonts w:hint="default"/>
        <w:lang w:val="en-US" w:eastAsia="en-US" w:bidi="ar-SA"/>
      </w:rPr>
    </w:lvl>
    <w:lvl w:ilvl="5" w:tplc="3E384DE6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6" w:tplc="FE6C3ED6">
      <w:numFmt w:val="bullet"/>
      <w:lvlText w:val="•"/>
      <w:lvlJc w:val="left"/>
      <w:pPr>
        <w:ind w:left="5872" w:hanging="360"/>
      </w:pPr>
      <w:rPr>
        <w:rFonts w:hint="default"/>
        <w:lang w:val="en-US" w:eastAsia="en-US" w:bidi="ar-SA"/>
      </w:rPr>
    </w:lvl>
    <w:lvl w:ilvl="7" w:tplc="0492AED2">
      <w:numFmt w:val="bullet"/>
      <w:lvlText w:val="•"/>
      <w:lvlJc w:val="left"/>
      <w:pPr>
        <w:ind w:left="6714" w:hanging="360"/>
      </w:pPr>
      <w:rPr>
        <w:rFonts w:hint="default"/>
        <w:lang w:val="en-US" w:eastAsia="en-US" w:bidi="ar-SA"/>
      </w:rPr>
    </w:lvl>
    <w:lvl w:ilvl="8" w:tplc="417210B6">
      <w:numFmt w:val="bullet"/>
      <w:lvlText w:val="•"/>
      <w:lvlJc w:val="left"/>
      <w:pPr>
        <w:ind w:left="7556" w:hanging="360"/>
      </w:pPr>
      <w:rPr>
        <w:rFonts w:hint="default"/>
        <w:lang w:val="en-US" w:eastAsia="en-US" w:bidi="ar-SA"/>
      </w:rPr>
    </w:lvl>
  </w:abstractNum>
  <w:num w:numId="1" w16cid:durableId="2055961761">
    <w:abstractNumId w:val="2"/>
  </w:num>
  <w:num w:numId="2" w16cid:durableId="175118157">
    <w:abstractNumId w:val="3"/>
  </w:num>
  <w:num w:numId="3" w16cid:durableId="2120176470">
    <w:abstractNumId w:val="1"/>
  </w:num>
  <w:num w:numId="4" w16cid:durableId="824011843">
    <w:abstractNumId w:val="0"/>
  </w:num>
  <w:num w:numId="5" w16cid:durableId="7578703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024F"/>
    <w:rsid w:val="00252793"/>
    <w:rsid w:val="003C6CAD"/>
    <w:rsid w:val="004F022D"/>
    <w:rsid w:val="0061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081EA9"/>
  <w15:docId w15:val="{9D0F2B21-0C45-8540-AD8F-804D9BA2C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" w:eastAsia="Century" w:hAnsi="Century" w:cs="Century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Calibri" w:eastAsia="Calibri" w:hAnsi="Calibri" w:cs="Calibri"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893" w:hanging="433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73"/>
      <w:ind w:left="399"/>
    </w:pPr>
    <w:rPr>
      <w:rFonts w:ascii="Arial" w:eastAsia="Arial" w:hAnsi="Arial" w:cs="Arial"/>
      <w:sz w:val="96"/>
      <w:szCs w:val="96"/>
    </w:rPr>
  </w:style>
  <w:style w:type="paragraph" w:styleId="ListParagraph">
    <w:name w:val="List Paragraph"/>
    <w:basedOn w:val="Normal"/>
    <w:uiPriority w:val="1"/>
    <w:qFormat/>
    <w:pPr>
      <w:ind w:left="893" w:hanging="433"/>
    </w:pPr>
  </w:style>
  <w:style w:type="paragraph" w:customStyle="1" w:styleId="TableParagraph">
    <w:name w:val="Table Paragraph"/>
    <w:basedOn w:val="Normal"/>
    <w:uiPriority w:val="1"/>
    <w:qFormat/>
    <w:pPr>
      <w:spacing w:before="1"/>
      <w:ind w:left="11"/>
      <w:jc w:val="center"/>
    </w:pPr>
    <w:rPr>
      <w:rFonts w:ascii="Tahoma" w:eastAsia="Tahoma" w:hAnsi="Tahoma" w:cs="Tahoma"/>
    </w:rPr>
  </w:style>
  <w:style w:type="paragraph" w:styleId="Header">
    <w:name w:val="header"/>
    <w:basedOn w:val="Normal"/>
    <w:link w:val="HeaderChar"/>
    <w:uiPriority w:val="99"/>
    <w:unhideWhenUsed/>
    <w:rsid w:val="002527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2793"/>
    <w:rPr>
      <w:rFonts w:ascii="Century" w:eastAsia="Century" w:hAnsi="Century" w:cs="Century"/>
    </w:rPr>
  </w:style>
  <w:style w:type="paragraph" w:styleId="Footer">
    <w:name w:val="footer"/>
    <w:basedOn w:val="Normal"/>
    <w:link w:val="FooterChar"/>
    <w:uiPriority w:val="99"/>
    <w:unhideWhenUsed/>
    <w:rsid w:val="002527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793"/>
    <w:rPr>
      <w:rFonts w:ascii="Century" w:eastAsia="Century" w:hAnsi="Century" w:cs="Centur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ted.com/talks/candy_chang_before_i_die_i_want_to/transcript?langu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AL2</dc:title>
  <dc:creator>舩橋唯介</dc:creator>
  <cp:lastModifiedBy>Jason Pipe</cp:lastModifiedBy>
  <cp:revision>2</cp:revision>
  <dcterms:created xsi:type="dcterms:W3CDTF">2024-05-09T06:38:00Z</dcterms:created>
  <dcterms:modified xsi:type="dcterms:W3CDTF">2024-05-09T06:41:00Z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2023-09-09T00:00:00Z</vt:filetime>
  </property>
  <property fmtid="{D5CDD505-2E9C-101B-9397-08002B2CF9AE}" pid="3" name="Creator">
    <vt:lpwstr>Word</vt:lpwstr>
  </property>
  <property fmtid="{D5CDD505-2E9C-101B-9397-08002B2CF9AE}" pid="4" name="LastSaved">
    <vt:filetime>2024-05-09T00:00:00Z</vt:filetime>
  </property>
  <property fmtid="{D5CDD505-2E9C-101B-9397-08002B2CF9AE}" pid="5" name="Producer">
    <vt:lpwstr>macOS Version 12.6.3 (Build 21G419) Quartz PDFContext</vt:lpwstr>
  </property>
</Properties>
</file>