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FBCD6" w14:textId="77777777" w:rsidR="003C6821" w:rsidRPr="00FA257F" w:rsidRDefault="003C6821" w:rsidP="00A71861">
      <w:pPr>
        <w:jc w:val="center"/>
        <w:rPr>
          <w:b/>
          <w:bCs/>
          <w:color w:val="1C4D2C"/>
          <w:sz w:val="72"/>
          <w:szCs w:val="72"/>
        </w:rPr>
      </w:pPr>
      <w:r w:rsidRPr="00FA257F">
        <w:rPr>
          <w:b/>
          <w:bCs/>
          <w:color w:val="1C4D2C"/>
          <w:sz w:val="72"/>
          <w:szCs w:val="72"/>
        </w:rPr>
        <w:t>APPLIED PRAGMATICS FOR EFL STUDENTS</w:t>
      </w:r>
    </w:p>
    <w:p w14:paraId="471C5DDF" w14:textId="77777777" w:rsidR="003C6821" w:rsidRDefault="003C6821" w:rsidP="00A71861">
      <w:pPr>
        <w:jc w:val="center"/>
        <w:rPr>
          <w:b/>
          <w:bCs/>
          <w:color w:val="1C4D2C"/>
          <w:sz w:val="32"/>
          <w:szCs w:val="32"/>
        </w:rPr>
      </w:pPr>
      <w:r w:rsidRPr="00426F6D">
        <w:rPr>
          <w:b/>
          <w:bCs/>
          <w:color w:val="1C4D2C"/>
          <w:sz w:val="32"/>
          <w:szCs w:val="32"/>
        </w:rPr>
        <w:t>RESEARCH PAPER</w:t>
      </w:r>
    </w:p>
    <w:p w14:paraId="2649FEDE" w14:textId="77777777" w:rsidR="003C6821" w:rsidRPr="00A81670" w:rsidRDefault="003C6821" w:rsidP="00A71861">
      <w:pPr>
        <w:jc w:val="center"/>
        <w:rPr>
          <w:b/>
          <w:bCs/>
          <w:color w:val="1C4D2C"/>
          <w:sz w:val="32"/>
          <w:szCs w:val="32"/>
        </w:rPr>
      </w:pPr>
    </w:p>
    <w:p w14:paraId="7F812860" w14:textId="52AC9A65" w:rsidR="003C6821" w:rsidRPr="00A71861" w:rsidRDefault="003C6821" w:rsidP="00A71861">
      <w:pPr>
        <w:jc w:val="center"/>
      </w:pPr>
      <w:r>
        <w:rPr>
          <w:noProof/>
        </w:rPr>
        <w:drawing>
          <wp:anchor distT="0" distB="0" distL="114300" distR="114300" simplePos="0" relativeHeight="251658250" behindDoc="0" locked="0" layoutInCell="1" allowOverlap="1" wp14:anchorId="2708E747" wp14:editId="1B9D5DFF">
            <wp:simplePos x="0" y="0"/>
            <wp:positionH relativeFrom="column">
              <wp:posOffset>2808951</wp:posOffset>
            </wp:positionH>
            <wp:positionV relativeFrom="paragraph">
              <wp:posOffset>388101</wp:posOffset>
            </wp:positionV>
            <wp:extent cx="139965" cy="125269"/>
            <wp:effectExtent l="12700" t="12700" r="12700" b="14605"/>
            <wp:wrapNone/>
            <wp:docPr id="1932534069" name="Picture 10" descr="A white leaf on a blue background with Sydney Opera House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982975" name="Picture 10" descr="A white leaf on a blue background with Sydney Opera House in the background&#10;&#10;AI-generated content may be incorrect."/>
                    <pic:cNvPicPr/>
                  </pic:nvPicPr>
                  <pic:blipFill rotWithShape="1">
                    <a:blip r:embed="rId8" cstate="print">
                      <a:extLst>
                        <a:ext uri="{28A0092B-C50C-407E-A947-70E740481C1C}">
                          <a14:useLocalDpi xmlns:a14="http://schemas.microsoft.com/office/drawing/2010/main" val="0"/>
                        </a:ext>
                      </a:extLst>
                    </a:blip>
                    <a:srcRect l="13274" t="9934" r="17235" b="8165"/>
                    <a:stretch>
                      <a:fillRect/>
                    </a:stretch>
                  </pic:blipFill>
                  <pic:spPr bwMode="auto">
                    <a:xfrm>
                      <a:off x="0" y="0"/>
                      <a:ext cx="139965" cy="125269"/>
                    </a:xfrm>
                    <a:prstGeom prst="ellipse">
                      <a:avLst/>
                    </a:prstGeom>
                    <a:ln w="9525">
                      <a:solidFill>
                        <a:srgbClr val="A2822D"/>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"/Users/jasonpipe/Library/Group Containers/UBF8T346G9.ms/WebArchiveCopyPasteTempFiles/com.microsoft.Word/content?id=file_0000000093e8720ab04bd271983dcc6e&amp;ts=489862&amp;p=fs&amp;cid=1&amp;sig=657c282a4d75b59ebbe6cc2d62827b0bbabea96a1d319acf27d8893b003a95a6&amp;v=0" \* MERGEFORMATINET </w:instrText>
      </w:r>
      <w:r>
        <w:fldChar w:fldCharType="separate"/>
      </w:r>
      <w:r>
        <w:rPr>
          <w:noProof/>
        </w:rPr>
        <w:drawing>
          <wp:inline distT="0" distB="0" distL="0" distR="0" wp14:anchorId="7F2BB2E2" wp14:editId="4A7A9198">
            <wp:extent cx="906905" cy="906905"/>
            <wp:effectExtent l="12700" t="0" r="7620" b="274320"/>
            <wp:docPr id="461071339" name="Picture 9" descr="A logo of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964607" name="Picture 9" descr="A logo of a school&#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7369" cy="94736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fldChar w:fldCharType="end"/>
      </w:r>
    </w:p>
    <w:p w14:paraId="18F6F1C0" w14:textId="184EC91F" w:rsidR="003C6821" w:rsidRPr="00FA257F" w:rsidRDefault="003C6821" w:rsidP="00A71861">
      <w:pPr>
        <w:jc w:val="center"/>
        <w:rPr>
          <w:sz w:val="32"/>
          <w:szCs w:val="32"/>
        </w:rPr>
      </w:pPr>
      <w:r w:rsidRPr="00FA257F">
        <w:rPr>
          <w:sz w:val="32"/>
          <w:szCs w:val="32"/>
        </w:rPr>
        <w:t>KANTO GAKUIN UNIVER</w:t>
      </w:r>
      <w:r w:rsidR="00624286">
        <w:rPr>
          <w:sz w:val="32"/>
          <w:szCs w:val="32"/>
        </w:rPr>
        <w:t>S</w:t>
      </w:r>
      <w:r w:rsidRPr="00FA257F">
        <w:rPr>
          <w:sz w:val="32"/>
          <w:szCs w:val="32"/>
        </w:rPr>
        <w:t>ITY</w:t>
      </w:r>
    </w:p>
    <w:p w14:paraId="54A51B81" w14:textId="77777777" w:rsidR="003C6821" w:rsidRPr="00FA257F" w:rsidRDefault="003C6821" w:rsidP="00A71861">
      <w:pPr>
        <w:jc w:val="center"/>
        <w:rPr>
          <w:sz w:val="32"/>
          <w:szCs w:val="32"/>
        </w:rPr>
      </w:pPr>
      <w:r w:rsidRPr="00FA257F">
        <w:rPr>
          <w:sz w:val="32"/>
          <w:szCs w:val="32"/>
        </w:rPr>
        <w:t>College of International Studies</w:t>
      </w:r>
    </w:p>
    <w:p w14:paraId="36F5E2D3" w14:textId="77777777" w:rsidR="00A71861" w:rsidRPr="00426F6D" w:rsidRDefault="00A71861" w:rsidP="00A71861">
      <w:pPr>
        <w:jc w:val="center"/>
        <w:rPr>
          <w:sz w:val="32"/>
          <w:szCs w:val="32"/>
        </w:rPr>
      </w:pPr>
      <w:r>
        <w:rPr>
          <w:sz w:val="32"/>
          <w:szCs w:val="32"/>
        </w:rPr>
        <w:t>21</w:t>
      </w:r>
      <w:r w:rsidRPr="00E82173">
        <w:rPr>
          <w:sz w:val="32"/>
          <w:szCs w:val="32"/>
          <w:vertAlign w:val="superscript"/>
        </w:rPr>
        <w:t>st</w:t>
      </w:r>
      <w:r>
        <w:rPr>
          <w:sz w:val="32"/>
          <w:szCs w:val="32"/>
        </w:rPr>
        <w:t xml:space="preserve"> December </w:t>
      </w:r>
      <w:r w:rsidRPr="00426F6D">
        <w:rPr>
          <w:sz w:val="32"/>
          <w:szCs w:val="32"/>
        </w:rPr>
        <w:t>202</w:t>
      </w:r>
      <w:r>
        <w:rPr>
          <w:sz w:val="32"/>
          <w:szCs w:val="32"/>
        </w:rPr>
        <w:t>5</w:t>
      </w:r>
    </w:p>
    <w:p w14:paraId="4F3EA6D8" w14:textId="77777777" w:rsidR="003C6821" w:rsidRDefault="003C6821" w:rsidP="00A71861">
      <w:pPr>
        <w:pBdr>
          <w:top w:val="nil"/>
          <w:left w:val="nil"/>
          <w:bottom w:val="nil"/>
          <w:right w:val="nil"/>
          <w:between w:val="nil"/>
        </w:pBdr>
        <w:rPr>
          <w:b/>
          <w:smallCaps/>
          <w:sz w:val="28"/>
          <w:szCs w:val="28"/>
        </w:rPr>
      </w:pPr>
    </w:p>
    <w:p w14:paraId="0FCE6379" w14:textId="70E11D52" w:rsidR="003C6821" w:rsidRPr="003C6821" w:rsidRDefault="003C6821" w:rsidP="00A71861">
      <w:pPr>
        <w:pBdr>
          <w:top w:val="nil"/>
          <w:left w:val="nil"/>
          <w:bottom w:val="nil"/>
          <w:right w:val="nil"/>
          <w:between w:val="nil"/>
        </w:pBdr>
        <w:jc w:val="center"/>
        <w:rPr>
          <w:b/>
          <w:smallCaps/>
          <w:color w:val="000000"/>
          <w:sz w:val="28"/>
          <w:szCs w:val="28"/>
        </w:rPr>
      </w:pPr>
      <w:r w:rsidRPr="003C6821">
        <w:rPr>
          <w:b/>
          <w:smallCaps/>
          <w:color w:val="000000"/>
          <w:sz w:val="28"/>
          <w:szCs w:val="28"/>
        </w:rPr>
        <w:t>Analysis of Sarcasm in</w:t>
      </w:r>
    </w:p>
    <w:p w14:paraId="7BCAD2F3" w14:textId="77777777" w:rsidR="003C6821" w:rsidRPr="003C6821" w:rsidRDefault="003C6821" w:rsidP="00A71861">
      <w:pPr>
        <w:pBdr>
          <w:top w:val="nil"/>
          <w:left w:val="nil"/>
          <w:bottom w:val="nil"/>
          <w:right w:val="nil"/>
          <w:between w:val="nil"/>
        </w:pBdr>
        <w:jc w:val="center"/>
        <w:rPr>
          <w:b/>
          <w:smallCaps/>
          <w:color w:val="000000"/>
          <w:sz w:val="28"/>
          <w:szCs w:val="28"/>
        </w:rPr>
      </w:pPr>
      <w:r w:rsidRPr="003C6821">
        <w:rPr>
          <w:b/>
          <w:smallCaps/>
          <w:color w:val="000000"/>
          <w:sz w:val="28"/>
          <w:szCs w:val="28"/>
        </w:rPr>
        <w:t xml:space="preserve"> “Harry Potter and the Philosopher’s Stone”  </w:t>
      </w:r>
    </w:p>
    <w:p w14:paraId="2F0BA4BF" w14:textId="77777777" w:rsidR="003C6821" w:rsidRPr="003C6821" w:rsidRDefault="003C6821" w:rsidP="00A71861">
      <w:pPr>
        <w:pBdr>
          <w:top w:val="nil"/>
          <w:left w:val="nil"/>
          <w:bottom w:val="nil"/>
          <w:right w:val="nil"/>
          <w:between w:val="nil"/>
        </w:pBdr>
        <w:jc w:val="center"/>
        <w:rPr>
          <w:b/>
          <w:smallCaps/>
          <w:color w:val="000000"/>
          <w:sz w:val="28"/>
          <w:szCs w:val="28"/>
        </w:rPr>
      </w:pPr>
    </w:p>
    <w:p w14:paraId="31938A35" w14:textId="6CBBFF96" w:rsidR="003C6821" w:rsidRPr="003C6821" w:rsidRDefault="003C6821" w:rsidP="00A71861">
      <w:pPr>
        <w:pBdr>
          <w:top w:val="nil"/>
          <w:left w:val="nil"/>
          <w:bottom w:val="nil"/>
          <w:right w:val="nil"/>
          <w:between w:val="nil"/>
        </w:pBdr>
        <w:jc w:val="center"/>
        <w:rPr>
          <w:rFonts w:eastAsiaTheme="minorEastAsia"/>
          <w:b/>
          <w:smallCaps/>
          <w:color w:val="000000"/>
          <w:sz w:val="28"/>
          <w:szCs w:val="28"/>
        </w:rPr>
      </w:pPr>
    </w:p>
    <w:p w14:paraId="01E0F6D3" w14:textId="77777777" w:rsidR="00A71861" w:rsidRPr="00A04D97" w:rsidRDefault="00A71861" w:rsidP="00A71861">
      <w:pPr>
        <w:tabs>
          <w:tab w:val="left" w:pos="2954"/>
        </w:tabs>
        <w:jc w:val="center"/>
        <w:rPr>
          <w:color w:val="000000"/>
        </w:rPr>
      </w:pPr>
      <w:r>
        <w:rPr>
          <w:rFonts w:hint="eastAsia"/>
          <w:sz w:val="24"/>
        </w:rPr>
        <w:t>N</w:t>
      </w:r>
      <w:r>
        <w:rPr>
          <w:sz w:val="24"/>
        </w:rPr>
        <w:t xml:space="preserve">AGASAWA </w:t>
      </w:r>
      <w:r>
        <w:rPr>
          <w:rFonts w:hint="eastAsia"/>
          <w:sz w:val="24"/>
        </w:rPr>
        <w:t>Tsubasa</w:t>
      </w:r>
    </w:p>
    <w:p w14:paraId="41DB421A" w14:textId="77777777" w:rsidR="00494EC1" w:rsidRPr="006A4392" w:rsidRDefault="00494EC1" w:rsidP="00A71861"/>
    <w:p w14:paraId="10BF8998" w14:textId="77777777" w:rsidR="00494EC1" w:rsidRPr="006A4392" w:rsidRDefault="00494EC1" w:rsidP="00A71861"/>
    <w:p w14:paraId="335DFCDA" w14:textId="79C3A0DA" w:rsidR="00824DBE" w:rsidRPr="006A4392" w:rsidRDefault="008245C5" w:rsidP="00A71861">
      <w:pPr>
        <w:pStyle w:val="Heading1"/>
        <w:numPr>
          <w:ilvl w:val="0"/>
          <w:numId w:val="0"/>
        </w:numPr>
        <w:spacing w:before="0" w:after="0"/>
      </w:pPr>
      <w:bookmarkStart w:id="0" w:name="_Toc216823903"/>
      <w:r w:rsidRPr="006A4392">
        <w:t>Abstract</w:t>
      </w:r>
      <w:bookmarkEnd w:id="0"/>
    </w:p>
    <w:p w14:paraId="37BA0EB6" w14:textId="74DAB589" w:rsidR="00824DBE" w:rsidRPr="00A71861" w:rsidRDefault="00824DBE" w:rsidP="00A71861">
      <w:pPr>
        <w:ind w:firstLine="840"/>
        <w:jc w:val="both"/>
        <w:rPr>
          <w:sz w:val="24"/>
          <w:szCs w:val="24"/>
        </w:rPr>
      </w:pPr>
      <w:r w:rsidRPr="00A71861">
        <w:rPr>
          <w:i/>
          <w:iCs/>
          <w:sz w:val="24"/>
          <w:szCs w:val="24"/>
        </w:rPr>
        <w:t xml:space="preserve">This research paper examines how </w:t>
      </w:r>
      <w:r w:rsidR="00185E79" w:rsidRPr="00A71861">
        <w:rPr>
          <w:i/>
          <w:iCs/>
          <w:sz w:val="24"/>
          <w:szCs w:val="24"/>
        </w:rPr>
        <w:t>Grice’s Cooperative Principle</w:t>
      </w:r>
      <w:r w:rsidRPr="00A71861">
        <w:rPr>
          <w:i/>
          <w:iCs/>
          <w:sz w:val="24"/>
          <w:szCs w:val="24"/>
        </w:rPr>
        <w:t xml:space="preserve"> is applied and violated in the </w:t>
      </w:r>
      <w:r w:rsidR="00B86C16" w:rsidRPr="00A71861">
        <w:rPr>
          <w:i/>
          <w:iCs/>
          <w:sz w:val="24"/>
          <w:szCs w:val="24"/>
        </w:rPr>
        <w:t xml:space="preserve">film </w:t>
      </w:r>
      <w:r w:rsidR="00DB032D" w:rsidRPr="00A71861">
        <w:rPr>
          <w:i/>
          <w:iCs/>
          <w:sz w:val="24"/>
          <w:szCs w:val="24"/>
        </w:rPr>
        <w:t>“Harry Potter and the Philosopher’s Stone”</w:t>
      </w:r>
      <w:r w:rsidR="00DD7B88" w:rsidRPr="00A71861">
        <w:rPr>
          <w:i/>
          <w:iCs/>
          <w:sz w:val="24"/>
          <w:szCs w:val="24"/>
        </w:rPr>
        <w:t xml:space="preserve"> to explore how</w:t>
      </w:r>
      <w:r w:rsidRPr="00A71861">
        <w:rPr>
          <w:i/>
          <w:iCs/>
          <w:sz w:val="24"/>
          <w:szCs w:val="24"/>
        </w:rPr>
        <w:t xml:space="preserve"> sarcasm affects characters’ </w:t>
      </w:r>
      <w:r w:rsidR="00624286">
        <w:rPr>
          <w:i/>
          <w:iCs/>
          <w:sz w:val="24"/>
          <w:szCs w:val="24"/>
        </w:rPr>
        <w:t>r</w:t>
      </w:r>
      <w:r w:rsidR="001C5A63" w:rsidRPr="00A71861">
        <w:rPr>
          <w:i/>
          <w:iCs/>
          <w:sz w:val="24"/>
          <w:szCs w:val="24"/>
        </w:rPr>
        <w:t>elation</w:t>
      </w:r>
      <w:r w:rsidRPr="00A71861">
        <w:rPr>
          <w:i/>
          <w:iCs/>
          <w:sz w:val="24"/>
          <w:szCs w:val="24"/>
        </w:rPr>
        <w:t xml:space="preserve">ships. A qualitative analysis of 5 scenes from </w:t>
      </w:r>
      <w:r w:rsidR="00031417" w:rsidRPr="00A71861">
        <w:rPr>
          <w:i/>
          <w:iCs/>
          <w:sz w:val="24"/>
          <w:szCs w:val="24"/>
        </w:rPr>
        <w:t>this film</w:t>
      </w:r>
      <w:r w:rsidRPr="00A71861">
        <w:rPr>
          <w:i/>
          <w:iCs/>
          <w:sz w:val="24"/>
          <w:szCs w:val="24"/>
        </w:rPr>
        <w:t xml:space="preserve"> was conducted, focusing on instances of </w:t>
      </w:r>
      <w:r w:rsidR="0019775D" w:rsidRPr="00A71861">
        <w:rPr>
          <w:i/>
          <w:iCs/>
          <w:sz w:val="24"/>
          <w:szCs w:val="24"/>
        </w:rPr>
        <w:t>Maxim</w:t>
      </w:r>
      <w:r w:rsidRPr="00A71861">
        <w:rPr>
          <w:i/>
          <w:iCs/>
          <w:sz w:val="24"/>
          <w:szCs w:val="24"/>
        </w:rPr>
        <w:t xml:space="preserve"> flouting and violation. The findings show that characters often flout the </w:t>
      </w:r>
      <w:r w:rsidR="0019775D" w:rsidRPr="00A71861">
        <w:rPr>
          <w:i/>
          <w:iCs/>
          <w:sz w:val="24"/>
          <w:szCs w:val="24"/>
        </w:rPr>
        <w:t>Maxim</w:t>
      </w:r>
      <w:r w:rsidRPr="00A71861">
        <w:rPr>
          <w:i/>
          <w:iCs/>
          <w:sz w:val="24"/>
          <w:szCs w:val="24"/>
        </w:rPr>
        <w:t xml:space="preserve"> of </w:t>
      </w:r>
      <w:r w:rsidR="001C5A63" w:rsidRPr="00A71861">
        <w:rPr>
          <w:i/>
          <w:iCs/>
          <w:sz w:val="24"/>
          <w:szCs w:val="24"/>
        </w:rPr>
        <w:t>Quality</w:t>
      </w:r>
      <w:r w:rsidRPr="00A71861">
        <w:rPr>
          <w:i/>
          <w:iCs/>
          <w:sz w:val="24"/>
          <w:szCs w:val="24"/>
        </w:rPr>
        <w:t xml:space="preserve">, leading to sarcasm that deepens conflict or bonds between characters. These strategies create implicatures that audiences understand, but which are often </w:t>
      </w:r>
      <w:r w:rsidRPr="00A71861">
        <w:rPr>
          <w:i/>
          <w:iCs/>
          <w:sz w:val="24"/>
          <w:szCs w:val="24"/>
        </w:rPr>
        <w:lastRenderedPageBreak/>
        <w:t xml:space="preserve">difficult for EFL learners. This study concludes that </w:t>
      </w:r>
      <w:r w:rsidR="001038BD" w:rsidRPr="00A71861">
        <w:rPr>
          <w:i/>
          <w:iCs/>
          <w:sz w:val="24"/>
          <w:szCs w:val="24"/>
        </w:rPr>
        <w:t>analyzing</w:t>
      </w:r>
      <w:r w:rsidRPr="00A71861">
        <w:rPr>
          <w:i/>
          <w:iCs/>
          <w:sz w:val="24"/>
          <w:szCs w:val="24"/>
        </w:rPr>
        <w:t xml:space="preserve"> film dialogue can help students </w:t>
      </w:r>
      <w:r w:rsidR="00624286" w:rsidRPr="00624286">
        <w:rPr>
          <w:i/>
          <w:iCs/>
          <w:sz w:val="24"/>
          <w:szCs w:val="24"/>
        </w:rPr>
        <w:t>notice what is implied but not said directly</w:t>
      </w:r>
      <w:r w:rsidRPr="00A71861">
        <w:rPr>
          <w:i/>
          <w:iCs/>
          <w:sz w:val="24"/>
          <w:szCs w:val="24"/>
        </w:rPr>
        <w:t>. It highlights the importance of integrating pragmatics into EFL education to bridge the gap between textbook learning and real-world communication</w:t>
      </w:r>
      <w:r w:rsidRPr="00A71861">
        <w:rPr>
          <w:sz w:val="24"/>
          <w:szCs w:val="24"/>
        </w:rPr>
        <w:t>. </w:t>
      </w:r>
    </w:p>
    <w:p w14:paraId="43245BCC" w14:textId="77777777" w:rsidR="00A71861" w:rsidRDefault="00A71861" w:rsidP="00A71861">
      <w:pPr>
        <w:pStyle w:val="Heading1"/>
        <w:numPr>
          <w:ilvl w:val="0"/>
          <w:numId w:val="0"/>
        </w:numPr>
        <w:spacing w:before="0" w:after="0"/>
      </w:pPr>
      <w:bookmarkStart w:id="1" w:name="_Toc216823904"/>
    </w:p>
    <w:p w14:paraId="4DEBE33E" w14:textId="0BDD481E" w:rsidR="002041BD" w:rsidRPr="006A4392" w:rsidRDefault="00A71861" w:rsidP="00A71861">
      <w:pPr>
        <w:pStyle w:val="Heading1"/>
        <w:numPr>
          <w:ilvl w:val="0"/>
          <w:numId w:val="0"/>
        </w:numPr>
        <w:spacing w:before="0" w:after="0"/>
      </w:pPr>
      <w:r>
        <w:t xml:space="preserve">1. </w:t>
      </w:r>
      <w:r w:rsidR="002041BD" w:rsidRPr="006A4392">
        <w:rPr>
          <w:rFonts w:hint="eastAsia"/>
        </w:rPr>
        <w:t>Introduction</w:t>
      </w:r>
      <w:bookmarkEnd w:id="1"/>
    </w:p>
    <w:p w14:paraId="2C3CC1AF" w14:textId="0239C495" w:rsidR="00824DBE" w:rsidRPr="00A71861" w:rsidRDefault="00824DBE" w:rsidP="00A71861">
      <w:pPr>
        <w:ind w:firstLine="840"/>
        <w:jc w:val="both"/>
        <w:rPr>
          <w:sz w:val="24"/>
          <w:szCs w:val="24"/>
        </w:rPr>
      </w:pPr>
      <w:r w:rsidRPr="00A71861">
        <w:rPr>
          <w:sz w:val="24"/>
          <w:szCs w:val="24"/>
        </w:rPr>
        <w:t>Almost all ESL learners in Japan cannot translate this sentence: “Taro is being very kind.” This sentence</w:t>
      </w:r>
      <w:r w:rsidR="00624286">
        <w:rPr>
          <w:sz w:val="24"/>
          <w:szCs w:val="24"/>
        </w:rPr>
        <w:t xml:space="preserve"> </w:t>
      </w:r>
      <w:r w:rsidR="00624286" w:rsidRPr="00624286">
        <w:rPr>
          <w:sz w:val="24"/>
          <w:szCs w:val="24"/>
        </w:rPr>
        <w:t>often suggests a temporary / situational kindness</w:t>
      </w:r>
      <w:r w:rsidR="00624286">
        <w:rPr>
          <w:sz w:val="24"/>
          <w:szCs w:val="24"/>
        </w:rPr>
        <w:t xml:space="preserve"> as it</w:t>
      </w:r>
      <w:r w:rsidRPr="00A71861">
        <w:rPr>
          <w:sz w:val="24"/>
          <w:szCs w:val="24"/>
        </w:rPr>
        <w:t xml:space="preserve"> means “Taro is only kind now</w:t>
      </w:r>
      <w:r w:rsidR="00F1187F" w:rsidRPr="00A71861">
        <w:rPr>
          <w:sz w:val="24"/>
          <w:szCs w:val="24"/>
        </w:rPr>
        <w:t>” but</w:t>
      </w:r>
      <w:r w:rsidRPr="00A71861">
        <w:rPr>
          <w:sz w:val="24"/>
          <w:szCs w:val="24"/>
        </w:rPr>
        <w:t xml:space="preserve"> could be misunderstood as: “Taro is very kind.” For the native speakers, the difference is so clear. ESL learners, particularly high school students, never come up with the idea that “only kind now” in the first place. This small difference can lead to major misunderstandings, particularly in conversations involving irony, sarcasm, or indirectness. ESL learners make this kind of mistake. </w:t>
      </w:r>
    </w:p>
    <w:p w14:paraId="395BB9BB" w14:textId="00192253" w:rsidR="00824DBE" w:rsidRPr="00A71861" w:rsidRDefault="00824DBE" w:rsidP="00A71861">
      <w:pPr>
        <w:ind w:firstLine="840"/>
        <w:jc w:val="both"/>
        <w:rPr>
          <w:sz w:val="24"/>
          <w:szCs w:val="24"/>
        </w:rPr>
      </w:pPr>
      <w:r w:rsidRPr="00A71861">
        <w:rPr>
          <w:sz w:val="24"/>
          <w:szCs w:val="24"/>
        </w:rPr>
        <w:t xml:space="preserve">I thought it </w:t>
      </w:r>
      <w:r w:rsidR="006A5783" w:rsidRPr="00A71861">
        <w:rPr>
          <w:sz w:val="24"/>
          <w:szCs w:val="24"/>
        </w:rPr>
        <w:t>was</w:t>
      </w:r>
      <w:r w:rsidRPr="00A71861">
        <w:rPr>
          <w:sz w:val="24"/>
          <w:szCs w:val="24"/>
        </w:rPr>
        <w:t xml:space="preserve"> because of how they study at school. They understand the meaning of a sentence superficially due to grammar translation, but not deeply. </w:t>
      </w:r>
      <w:r w:rsidR="00624286" w:rsidRPr="00624286">
        <w:rPr>
          <w:sz w:val="24"/>
          <w:szCs w:val="24"/>
        </w:rPr>
        <w:t xml:space="preserve">In Japan, English classes have often </w:t>
      </w:r>
      <w:r w:rsidR="00624286" w:rsidRPr="00624286">
        <w:rPr>
          <w:sz w:val="24"/>
          <w:szCs w:val="24"/>
        </w:rPr>
        <w:t>prioritize</w:t>
      </w:r>
      <w:r w:rsidR="00624286" w:rsidRPr="00624286">
        <w:rPr>
          <w:sz w:val="24"/>
          <w:szCs w:val="24"/>
        </w:rPr>
        <w:t xml:space="preserve"> grammar-translation and vocabulary knowledge, which can leave learners less prepared for interpreting implied meaning in real-time interaction.</w:t>
      </w:r>
      <w:r w:rsidRPr="00A71861">
        <w:rPr>
          <w:sz w:val="24"/>
          <w:szCs w:val="24"/>
        </w:rPr>
        <w:t xml:space="preserve"> </w:t>
      </w:r>
      <w:r w:rsidR="00624286" w:rsidRPr="00624286">
        <w:rPr>
          <w:sz w:val="24"/>
          <w:szCs w:val="24"/>
        </w:rPr>
        <w:t>Deda (2013) argues that pragmatic competence</w:t>
      </w:r>
      <w:r w:rsidR="00624286">
        <w:rPr>
          <w:sz w:val="24"/>
          <w:szCs w:val="24"/>
        </w:rPr>
        <w:t xml:space="preserve">, i.e. </w:t>
      </w:r>
      <w:r w:rsidR="00624286" w:rsidRPr="00624286">
        <w:rPr>
          <w:sz w:val="24"/>
          <w:szCs w:val="24"/>
        </w:rPr>
        <w:t>using language appropriately in context</w:t>
      </w:r>
      <w:r w:rsidR="00624286">
        <w:rPr>
          <w:sz w:val="24"/>
          <w:szCs w:val="24"/>
        </w:rPr>
        <w:t xml:space="preserve">, </w:t>
      </w:r>
      <w:r w:rsidR="00624286" w:rsidRPr="00624286">
        <w:rPr>
          <w:sz w:val="24"/>
          <w:szCs w:val="24"/>
        </w:rPr>
        <w:t>is essential for effective communication.</w:t>
      </w:r>
      <w:r w:rsidR="00624286">
        <w:rPr>
          <w:sz w:val="24"/>
          <w:szCs w:val="24"/>
        </w:rPr>
        <w:t xml:space="preserve"> </w:t>
      </w:r>
      <w:r w:rsidRPr="00A71861">
        <w:rPr>
          <w:sz w:val="24"/>
          <w:szCs w:val="24"/>
        </w:rPr>
        <w:t>It is</w:t>
      </w:r>
      <w:r w:rsidR="00624286">
        <w:rPr>
          <w:sz w:val="24"/>
          <w:szCs w:val="24"/>
        </w:rPr>
        <w:t>, therefore,</w:t>
      </w:r>
      <w:r w:rsidRPr="00A71861">
        <w:rPr>
          <w:sz w:val="24"/>
          <w:szCs w:val="24"/>
        </w:rPr>
        <w:t xml:space="preserve"> important to learn natural conversation for smooth communication.</w:t>
      </w:r>
    </w:p>
    <w:p w14:paraId="52017E3D" w14:textId="1C2C38BD" w:rsidR="00824DBE" w:rsidRPr="00A71861" w:rsidRDefault="000B2AF0" w:rsidP="00A71861">
      <w:pPr>
        <w:ind w:firstLine="840"/>
        <w:jc w:val="both"/>
        <w:rPr>
          <w:sz w:val="24"/>
          <w:szCs w:val="24"/>
        </w:rPr>
      </w:pPr>
      <w:r w:rsidRPr="00A71861">
        <w:rPr>
          <w:sz w:val="24"/>
          <w:szCs w:val="24"/>
        </w:rPr>
        <w:t xml:space="preserve">According to </w:t>
      </w:r>
      <w:r w:rsidR="00824DBE" w:rsidRPr="00A71861">
        <w:rPr>
          <w:sz w:val="24"/>
          <w:szCs w:val="24"/>
        </w:rPr>
        <w:t xml:space="preserve">“situation vs. person focus” (Hinds, J. &amp; Nishimitsu, Y.,1986), </w:t>
      </w:r>
      <w:r w:rsidRPr="00A71861">
        <w:rPr>
          <w:sz w:val="24"/>
          <w:szCs w:val="24"/>
        </w:rPr>
        <w:t>pronouns</w:t>
      </w:r>
      <w:r w:rsidR="00824DBE" w:rsidRPr="00A71861">
        <w:rPr>
          <w:sz w:val="24"/>
          <w:szCs w:val="24"/>
        </w:rPr>
        <w:t xml:space="preserve"> may refer to things that are not present in the sentence. It is easy </w:t>
      </w:r>
      <w:r w:rsidR="00D2688A" w:rsidRPr="00A71861">
        <w:rPr>
          <w:sz w:val="24"/>
          <w:szCs w:val="24"/>
        </w:rPr>
        <w:t>for native speakers to understand the conversation</w:t>
      </w:r>
      <w:r w:rsidR="00824DBE" w:rsidRPr="00A71861">
        <w:rPr>
          <w:sz w:val="24"/>
          <w:szCs w:val="24"/>
        </w:rPr>
        <w:t xml:space="preserve">. However, it </w:t>
      </w:r>
      <w:r w:rsidR="00D2688A" w:rsidRPr="00A71861">
        <w:rPr>
          <w:sz w:val="24"/>
          <w:szCs w:val="24"/>
        </w:rPr>
        <w:t>isn't easy</w:t>
      </w:r>
      <w:r w:rsidR="00824DBE" w:rsidRPr="00A71861">
        <w:rPr>
          <w:sz w:val="24"/>
          <w:szCs w:val="24"/>
        </w:rPr>
        <w:t xml:space="preserve"> to understand something not mentioned for ESL learners. Learning pragmatics can improve guessing skills. It is closely related to what they know in real-life interactions. </w:t>
      </w:r>
    </w:p>
    <w:p w14:paraId="6925E205" w14:textId="131B5330" w:rsidR="001712F8" w:rsidRDefault="00824DBE" w:rsidP="00A71861">
      <w:pPr>
        <w:ind w:firstLine="840"/>
        <w:jc w:val="both"/>
        <w:rPr>
          <w:sz w:val="24"/>
          <w:szCs w:val="24"/>
        </w:rPr>
      </w:pPr>
      <w:r w:rsidRPr="00A71861">
        <w:rPr>
          <w:sz w:val="24"/>
          <w:szCs w:val="24"/>
        </w:rPr>
        <w:t xml:space="preserve">This study explores how native speakers often refer to unspoken shared knowledge and how these cues can be made visible to ESL learners. This research aims to learn from </w:t>
      </w:r>
      <w:r w:rsidR="00DB032D" w:rsidRPr="00A71861">
        <w:rPr>
          <w:i/>
          <w:iCs/>
          <w:sz w:val="24"/>
          <w:szCs w:val="24"/>
        </w:rPr>
        <w:t>“Harry Potter and the Philosopher’s Stone</w:t>
      </w:r>
      <w:r w:rsidR="002751F2" w:rsidRPr="00A71861">
        <w:rPr>
          <w:i/>
          <w:iCs/>
          <w:sz w:val="24"/>
          <w:szCs w:val="24"/>
        </w:rPr>
        <w:t>.”</w:t>
      </w:r>
      <w:r w:rsidRPr="00A71861">
        <w:rPr>
          <w:sz w:val="24"/>
          <w:szCs w:val="24"/>
        </w:rPr>
        <w:t xml:space="preserve"> This film is based on a work by J.K. Rowling. </w:t>
      </w:r>
      <w:r w:rsidR="00624286" w:rsidRPr="00624286">
        <w:rPr>
          <w:sz w:val="24"/>
          <w:szCs w:val="24"/>
        </w:rPr>
        <w:t>The film became a global blockbuster, grossing over US$1 billion worldwide.</w:t>
      </w:r>
      <w:r w:rsidR="00624286">
        <w:rPr>
          <w:sz w:val="24"/>
          <w:szCs w:val="24"/>
        </w:rPr>
        <w:t xml:space="preserve"> </w:t>
      </w:r>
      <w:r w:rsidRPr="00A71861">
        <w:rPr>
          <w:sz w:val="24"/>
          <w:szCs w:val="24"/>
        </w:rPr>
        <w:t>Due to its popularity, numerous guidebooks were published, making it an ideal place to learn typical British conversation for the first time. Also, this film has low-speed pronunciation and easy grammar because almost all of the characters are children. Ultimately, this paper aims to help learners recognize and overcome pragmatic barriers in English communication by focusing on this film.</w:t>
      </w:r>
    </w:p>
    <w:p w14:paraId="60F23E2B" w14:textId="77777777" w:rsidR="00A71861" w:rsidRPr="00A71861" w:rsidRDefault="00A71861" w:rsidP="00A71861">
      <w:pPr>
        <w:ind w:firstLine="840"/>
        <w:jc w:val="both"/>
        <w:rPr>
          <w:sz w:val="24"/>
          <w:szCs w:val="24"/>
        </w:rPr>
      </w:pPr>
    </w:p>
    <w:p w14:paraId="11E84585" w14:textId="5197BDE5" w:rsidR="00EA64C7" w:rsidRPr="006A4392" w:rsidRDefault="00A71861" w:rsidP="00A71861">
      <w:pPr>
        <w:pStyle w:val="Heading1"/>
        <w:numPr>
          <w:ilvl w:val="0"/>
          <w:numId w:val="0"/>
        </w:numPr>
        <w:spacing w:before="0" w:after="0"/>
      </w:pPr>
      <w:bookmarkStart w:id="2" w:name="_Toc216823905"/>
      <w:r>
        <w:lastRenderedPageBreak/>
        <w:t xml:space="preserve">2. </w:t>
      </w:r>
      <w:r w:rsidR="00824DBE" w:rsidRPr="006A4392">
        <w:t>Literature Review</w:t>
      </w:r>
      <w:bookmarkEnd w:id="2"/>
    </w:p>
    <w:p w14:paraId="759C2B6B" w14:textId="39EDA307" w:rsidR="00824DBE" w:rsidRPr="00A71861" w:rsidRDefault="00824DBE" w:rsidP="00A71861">
      <w:pPr>
        <w:pStyle w:val="Heading2"/>
        <w:numPr>
          <w:ilvl w:val="1"/>
          <w:numId w:val="6"/>
        </w:numPr>
        <w:spacing w:before="0" w:after="0"/>
        <w:rPr>
          <w:b/>
          <w:bCs/>
        </w:rPr>
      </w:pPr>
      <w:bookmarkStart w:id="3" w:name="_Toc216823906"/>
      <w:r w:rsidRPr="00A71861">
        <w:rPr>
          <w:b/>
          <w:bCs/>
        </w:rPr>
        <w:t>Pragmatics</w:t>
      </w:r>
      <w:bookmarkEnd w:id="3"/>
    </w:p>
    <w:p w14:paraId="5054DA35" w14:textId="77777777" w:rsidR="00A71861" w:rsidRPr="00A71861" w:rsidRDefault="00192462" w:rsidP="00A71861">
      <w:pPr>
        <w:ind w:firstLine="840"/>
        <w:jc w:val="both"/>
        <w:rPr>
          <w:sz w:val="24"/>
          <w:szCs w:val="24"/>
        </w:rPr>
      </w:pPr>
      <w:r w:rsidRPr="00A71861">
        <w:rPr>
          <w:sz w:val="24"/>
          <w:szCs w:val="24"/>
        </w:rPr>
        <w:t xml:space="preserve">“Pragmatics, the study of meaning in context, focuses on how speakers use language in real situations (Yule, 1996).” </w:t>
      </w:r>
      <w:r w:rsidR="00824DBE" w:rsidRPr="00A71861">
        <w:rPr>
          <w:sz w:val="24"/>
          <w:szCs w:val="24"/>
        </w:rPr>
        <w:t>There are typical definitions of pragmatics. It comes from the Greek word “pragma,” which means “matter” or “thing” but also “action”(Linke et al.,1996). However, it is based on a theory made by some linguists to show their inferences from the late 1970s. In this study, we will research the definitions by them.</w:t>
      </w:r>
    </w:p>
    <w:p w14:paraId="6DF3D0B1" w14:textId="77777777" w:rsidR="00A71861" w:rsidRPr="00A71861" w:rsidRDefault="00824DBE" w:rsidP="00A71861">
      <w:pPr>
        <w:ind w:firstLine="840"/>
        <w:jc w:val="both"/>
        <w:rPr>
          <w:sz w:val="24"/>
          <w:szCs w:val="24"/>
        </w:rPr>
      </w:pPr>
      <w:r w:rsidRPr="00A71861">
        <w:rPr>
          <w:sz w:val="24"/>
          <w:szCs w:val="24"/>
        </w:rPr>
        <w:t xml:space="preserve">According to Mey (2004:6), pragmatics </w:t>
      </w:r>
      <w:r w:rsidR="006A5783" w:rsidRPr="00A71861">
        <w:rPr>
          <w:sz w:val="24"/>
          <w:szCs w:val="24"/>
        </w:rPr>
        <w:t>is</w:t>
      </w:r>
      <w:r w:rsidRPr="00A71861">
        <w:rPr>
          <w:sz w:val="24"/>
          <w:szCs w:val="24"/>
        </w:rPr>
        <w:t xml:space="preserve"> the use of language in human communication, based on conditions of society. This means he thinks pragmatics is useful for us to communicate more deeply and more smoothly. Other linguists, such as Leech (1983:6), define pragmatics as the study of specific communication situations. On the other hand, within pragmatics, there is also the study of speech acts. There are the basic and minimal units of linguistic communication </w:t>
      </w:r>
      <w:r w:rsidR="006A5783" w:rsidRPr="00A71861">
        <w:rPr>
          <w:sz w:val="24"/>
          <w:szCs w:val="24"/>
        </w:rPr>
        <w:t xml:space="preserve">that </w:t>
      </w:r>
      <w:r w:rsidRPr="00A71861">
        <w:rPr>
          <w:sz w:val="24"/>
          <w:szCs w:val="24"/>
        </w:rPr>
        <w:t xml:space="preserve">speakers use to perform functions such as thanking, complimenting, requesting, refusing, apologizing, etc. (Searle, 1969:16). </w:t>
      </w:r>
    </w:p>
    <w:p w14:paraId="540B7DF2" w14:textId="77777777" w:rsidR="00A71861" w:rsidRPr="00A71861" w:rsidRDefault="00824DBE" w:rsidP="00A71861">
      <w:pPr>
        <w:ind w:firstLine="840"/>
        <w:jc w:val="both"/>
        <w:rPr>
          <w:sz w:val="24"/>
          <w:szCs w:val="24"/>
        </w:rPr>
      </w:pPr>
      <w:r w:rsidRPr="00A71861">
        <w:rPr>
          <w:sz w:val="24"/>
          <w:szCs w:val="24"/>
        </w:rPr>
        <w:t>Pragmatic mistakes in the use of speech acts by English learners are critical in language learning because they affect how well people understand each other. In the beginning, linguists believed that grammar was important for good communication. But they noticed the possibility that the strong skills of grammar lead to misunderstandings to talking with native speakers. This failure may be led by the differences in culture or by taking it at face value. Language depends on the cultural aspects of the country. If you learn just grammar and words, it does not support natural communication</w:t>
      </w:r>
      <w:r w:rsidR="002751F2" w:rsidRPr="00A71861">
        <w:rPr>
          <w:sz w:val="24"/>
          <w:szCs w:val="24"/>
        </w:rPr>
        <w:t xml:space="preserve">. </w:t>
      </w:r>
      <w:r w:rsidRPr="00A71861">
        <w:rPr>
          <w:sz w:val="24"/>
          <w:szCs w:val="24"/>
        </w:rPr>
        <w:t>ESL learners sometimes ignore pragmatics, and they cannot understand them easily. However, it was embarrassing because a native speaker has a sensitive sensor to notice it. (Crystal, 1985) states, Pragmatics is the study of the aspects of meaning and language use that are dependent on the speaker, the addressee, and other features of the context of utterance. All the different approaches of pragmatics aim to show how these ideas influence actual communication situations and social and cultural contexts.</w:t>
      </w:r>
      <w:bookmarkStart w:id="4" w:name="_Toc216823907"/>
    </w:p>
    <w:p w14:paraId="124A9E23" w14:textId="77777777" w:rsidR="00A71861" w:rsidRPr="00A71861" w:rsidRDefault="00A71861" w:rsidP="00A71861">
      <w:pPr>
        <w:jc w:val="both"/>
        <w:rPr>
          <w:sz w:val="24"/>
          <w:szCs w:val="24"/>
        </w:rPr>
      </w:pPr>
    </w:p>
    <w:bookmarkEnd w:id="4"/>
    <w:p w14:paraId="2682289A" w14:textId="00D73E13" w:rsidR="00824DBE" w:rsidRPr="00A71861" w:rsidRDefault="00A71861" w:rsidP="00A71861">
      <w:pPr>
        <w:pStyle w:val="Heading3"/>
        <w:numPr>
          <w:ilvl w:val="0"/>
          <w:numId w:val="0"/>
        </w:numPr>
        <w:tabs>
          <w:tab w:val="left" w:pos="841"/>
        </w:tabs>
        <w:spacing w:before="0" w:after="0"/>
        <w:rPr>
          <w:b/>
          <w:bCs/>
          <w:spacing w:val="-2"/>
          <w:sz w:val="24"/>
          <w:szCs w:val="24"/>
        </w:rPr>
      </w:pPr>
      <w:r w:rsidRPr="00A71861">
        <w:rPr>
          <w:b/>
          <w:bCs/>
          <w:spacing w:val="-2"/>
          <w:sz w:val="24"/>
          <w:szCs w:val="24"/>
        </w:rPr>
        <w:t>2.2 Grice’s Cooperative Principle</w:t>
      </w:r>
    </w:p>
    <w:p w14:paraId="7D625F07" w14:textId="78D0F823" w:rsidR="00824DBE" w:rsidRPr="00A71861" w:rsidRDefault="00185E79" w:rsidP="00A71861">
      <w:pPr>
        <w:ind w:firstLine="840"/>
        <w:rPr>
          <w:sz w:val="24"/>
          <w:szCs w:val="24"/>
        </w:rPr>
      </w:pPr>
      <w:r w:rsidRPr="00A71861">
        <w:rPr>
          <w:sz w:val="24"/>
          <w:szCs w:val="24"/>
        </w:rPr>
        <w:t>Grice’s Cooperative Principle</w:t>
      </w:r>
      <w:r w:rsidR="00824DBE" w:rsidRPr="00A71861">
        <w:rPr>
          <w:sz w:val="24"/>
          <w:szCs w:val="24"/>
        </w:rPr>
        <w:t xml:space="preserve"> (1975) proposes that successful conversation relies on the mutual assumption that speakers will cooperate. This includes four </w:t>
      </w:r>
      <w:r w:rsidR="0019775D" w:rsidRPr="00A71861">
        <w:rPr>
          <w:sz w:val="24"/>
          <w:szCs w:val="24"/>
        </w:rPr>
        <w:t>Maxim</w:t>
      </w:r>
      <w:r w:rsidR="00824DBE" w:rsidRPr="00A71861">
        <w:rPr>
          <w:sz w:val="24"/>
          <w:szCs w:val="24"/>
        </w:rPr>
        <w:t xml:space="preserve">s: </w:t>
      </w:r>
      <w:r w:rsidR="001C5A63" w:rsidRPr="00A71861">
        <w:rPr>
          <w:sz w:val="24"/>
          <w:szCs w:val="24"/>
        </w:rPr>
        <w:t>Quantity</w:t>
      </w:r>
      <w:r w:rsidR="00824DBE" w:rsidRPr="00A71861">
        <w:rPr>
          <w:sz w:val="24"/>
          <w:szCs w:val="24"/>
        </w:rPr>
        <w:t xml:space="preserve">, </w:t>
      </w:r>
      <w:r w:rsidR="001C5A63" w:rsidRPr="00A71861">
        <w:rPr>
          <w:sz w:val="24"/>
          <w:szCs w:val="24"/>
        </w:rPr>
        <w:t>Quality</w:t>
      </w:r>
      <w:r w:rsidR="00824DBE" w:rsidRPr="00A71861">
        <w:rPr>
          <w:sz w:val="24"/>
          <w:szCs w:val="24"/>
        </w:rPr>
        <w:t xml:space="preserve">, </w:t>
      </w:r>
      <w:r w:rsidR="001C5A63" w:rsidRPr="00A71861">
        <w:rPr>
          <w:sz w:val="24"/>
          <w:szCs w:val="24"/>
        </w:rPr>
        <w:t>Relation</w:t>
      </w:r>
      <w:r w:rsidR="00824DBE" w:rsidRPr="00A71861">
        <w:rPr>
          <w:sz w:val="24"/>
          <w:szCs w:val="24"/>
        </w:rPr>
        <w:t xml:space="preserve">, and </w:t>
      </w:r>
      <w:r w:rsidR="001C5A63" w:rsidRPr="00A71861">
        <w:rPr>
          <w:sz w:val="24"/>
          <w:szCs w:val="24"/>
        </w:rPr>
        <w:t>Manner</w:t>
      </w:r>
      <w:r w:rsidR="00824DBE" w:rsidRPr="00A71861">
        <w:rPr>
          <w:sz w:val="24"/>
          <w:szCs w:val="24"/>
        </w:rPr>
        <w:t>.</w:t>
      </w:r>
    </w:p>
    <w:p w14:paraId="4FCAD727" w14:textId="77777777" w:rsidR="00A71861" w:rsidRDefault="00A71861" w:rsidP="00A71861"/>
    <w:p w14:paraId="0A1316F1" w14:textId="179C1609" w:rsidR="00A71861" w:rsidRPr="00A71861" w:rsidRDefault="00A71861" w:rsidP="00A71861">
      <w:pPr>
        <w:pStyle w:val="Heading3"/>
        <w:numPr>
          <w:ilvl w:val="0"/>
          <w:numId w:val="0"/>
        </w:numPr>
        <w:tabs>
          <w:tab w:val="left" w:pos="841"/>
        </w:tabs>
        <w:spacing w:before="0" w:after="0"/>
        <w:jc w:val="both"/>
        <w:rPr>
          <w:rFonts w:eastAsia="ヒラギノ明朝 ProN W3"/>
          <w:b/>
          <w:bCs/>
          <w:spacing w:val="-6"/>
        </w:rPr>
      </w:pPr>
      <w:r w:rsidRPr="00361E94">
        <w:rPr>
          <w:rFonts w:eastAsia="ヒラギノ明朝 ProN W3"/>
          <w:b/>
          <w:bCs/>
          <w:spacing w:val="-6"/>
        </w:rPr>
        <w:t>2.2.1 Flouting the Maxims</w:t>
      </w:r>
    </w:p>
    <w:p w14:paraId="2EC7C0C2" w14:textId="77777777" w:rsidR="00A71861" w:rsidRPr="0072090C" w:rsidRDefault="00A71861" w:rsidP="00A71861">
      <w:pPr>
        <w:pStyle w:val="BodyText"/>
        <w:spacing w:after="120"/>
        <w:ind w:firstLine="631"/>
        <w:jc w:val="both"/>
        <w:rPr>
          <w:rFonts w:ascii="Times New Roman" w:hAnsi="Times New Roman" w:cs="Times New Roman"/>
          <w:spacing w:val="-6"/>
          <w:sz w:val="24"/>
          <w:szCs w:val="24"/>
        </w:rPr>
      </w:pPr>
      <w:r w:rsidRPr="0072090C">
        <w:rPr>
          <w:rFonts w:ascii="Times New Roman" w:hAnsi="Times New Roman" w:cs="Times New Roman"/>
          <w:spacing w:val="-6"/>
          <w:sz w:val="24"/>
          <w:szCs w:val="24"/>
        </w:rPr>
        <w:t>Flouting does</w:t>
      </w:r>
      <w:r>
        <w:rPr>
          <w:rFonts w:ascii="Times New Roman" w:hAnsi="Times New Roman" w:cs="Times New Roman"/>
          <w:spacing w:val="-6"/>
          <w:sz w:val="24"/>
          <w:szCs w:val="24"/>
        </w:rPr>
        <w:t xml:space="preserve"> </w:t>
      </w:r>
      <w:r w:rsidRPr="0072090C">
        <w:rPr>
          <w:rFonts w:ascii="Times New Roman" w:hAnsi="Times New Roman" w:cs="Times New Roman"/>
          <w:spacing w:val="-6"/>
          <w:sz w:val="24"/>
          <w:szCs w:val="24"/>
        </w:rPr>
        <w:t>n</w:t>
      </w:r>
      <w:r>
        <w:rPr>
          <w:rFonts w:ascii="Times New Roman" w:hAnsi="Times New Roman" w:cs="Times New Roman"/>
          <w:spacing w:val="-6"/>
          <w:sz w:val="24"/>
          <w:szCs w:val="24"/>
        </w:rPr>
        <w:t>o</w:t>
      </w:r>
      <w:r w:rsidRPr="0072090C">
        <w:rPr>
          <w:rFonts w:ascii="Times New Roman" w:hAnsi="Times New Roman" w:cs="Times New Roman"/>
          <w:spacing w:val="-6"/>
          <w:sz w:val="24"/>
          <w:szCs w:val="24"/>
        </w:rPr>
        <w:t>t mean lying. Flouting happens when a speaker breaks a Maxim on</w:t>
      </w:r>
      <w:r>
        <w:rPr>
          <w:rFonts w:ascii="Times New Roman" w:hAnsi="Times New Roman" w:cs="Times New Roman"/>
          <w:spacing w:val="-6"/>
          <w:sz w:val="24"/>
          <w:szCs w:val="24"/>
        </w:rPr>
        <w:t xml:space="preserve"> </w:t>
      </w:r>
      <w:r w:rsidRPr="0072090C">
        <w:rPr>
          <w:rFonts w:ascii="Times New Roman" w:hAnsi="Times New Roman" w:cs="Times New Roman"/>
          <w:spacing w:val="-6"/>
          <w:sz w:val="24"/>
          <w:szCs w:val="24"/>
        </w:rPr>
        <w:t xml:space="preserve">purpose </w:t>
      </w:r>
      <w:r>
        <w:rPr>
          <w:rFonts w:ascii="Times New Roman" w:hAnsi="Times New Roman" w:cs="Times New Roman"/>
          <w:spacing w:val="-6"/>
          <w:sz w:val="24"/>
          <w:szCs w:val="24"/>
        </w:rPr>
        <w:t>but</w:t>
      </w:r>
      <w:r w:rsidRPr="0072090C">
        <w:rPr>
          <w:rFonts w:ascii="Times New Roman" w:hAnsi="Times New Roman" w:cs="Times New Roman"/>
          <w:spacing w:val="-6"/>
          <w:sz w:val="24"/>
          <w:szCs w:val="24"/>
        </w:rPr>
        <w:t xml:space="preserve"> include</w:t>
      </w:r>
      <w:r>
        <w:rPr>
          <w:rFonts w:ascii="Times New Roman" w:hAnsi="Times New Roman" w:cs="Times New Roman"/>
          <w:spacing w:val="-6"/>
          <w:sz w:val="24"/>
          <w:szCs w:val="24"/>
        </w:rPr>
        <w:t>s</w:t>
      </w:r>
      <w:r w:rsidRPr="0072090C">
        <w:rPr>
          <w:rFonts w:ascii="Times New Roman" w:hAnsi="Times New Roman" w:cs="Times New Roman"/>
          <w:spacing w:val="-6"/>
          <w:sz w:val="24"/>
          <w:szCs w:val="24"/>
        </w:rPr>
        <w:t xml:space="preserve"> an implied meaning, believing the listener will </w:t>
      </w:r>
      <w:r>
        <w:rPr>
          <w:rFonts w:ascii="Times New Roman" w:hAnsi="Times New Roman" w:cs="Times New Roman"/>
          <w:spacing w:val="-6"/>
          <w:sz w:val="24"/>
          <w:szCs w:val="24"/>
        </w:rPr>
        <w:t xml:space="preserve">be able to </w:t>
      </w:r>
      <w:r w:rsidRPr="0072090C">
        <w:rPr>
          <w:rFonts w:ascii="Times New Roman" w:hAnsi="Times New Roman" w:cs="Times New Roman"/>
          <w:spacing w:val="-6"/>
          <w:sz w:val="24"/>
          <w:szCs w:val="24"/>
        </w:rPr>
        <w:t>notice it. Examples could be sarcasm</w:t>
      </w:r>
      <w:r>
        <w:rPr>
          <w:rFonts w:ascii="Times New Roman" w:hAnsi="Times New Roman" w:cs="Times New Roman"/>
          <w:spacing w:val="-6"/>
          <w:sz w:val="24"/>
          <w:szCs w:val="24"/>
        </w:rPr>
        <w:t xml:space="preserve"> whereas l</w:t>
      </w:r>
      <w:r w:rsidRPr="0072090C">
        <w:rPr>
          <w:rFonts w:ascii="Times New Roman" w:hAnsi="Times New Roman" w:cs="Times New Roman"/>
          <w:spacing w:val="-6"/>
          <w:sz w:val="24"/>
          <w:szCs w:val="24"/>
        </w:rPr>
        <w:t>ying would be violating the Maxim.</w:t>
      </w:r>
      <w:r>
        <w:rPr>
          <w:rFonts w:ascii="Times New Roman" w:hAnsi="Times New Roman" w:cs="Times New Roman"/>
          <w:spacing w:val="-6"/>
          <w:sz w:val="24"/>
          <w:szCs w:val="24"/>
        </w:rPr>
        <w:t xml:space="preserve"> Below are the types of flouting:</w:t>
      </w:r>
    </w:p>
    <w:p w14:paraId="0184A2C3" w14:textId="77777777" w:rsidR="00A71861" w:rsidRPr="007B2531" w:rsidRDefault="00A71861" w:rsidP="00A71861">
      <w:pPr>
        <w:pStyle w:val="BodyText"/>
        <w:spacing w:after="120"/>
        <w:ind w:firstLine="631"/>
        <w:jc w:val="both"/>
        <w:rPr>
          <w:rFonts w:ascii="Times New Roman" w:hAnsi="Times New Roman" w:cs="Times New Roman"/>
          <w:spacing w:val="-6"/>
          <w:sz w:val="24"/>
          <w:szCs w:val="24"/>
        </w:rPr>
      </w:pPr>
      <w:proofErr w:type="spellStart"/>
      <w:r w:rsidRPr="007B2531">
        <w:rPr>
          <w:rFonts w:ascii="Times New Roman" w:hAnsi="Times New Roman" w:cs="Times New Roman"/>
          <w:spacing w:val="-6"/>
          <w:sz w:val="24"/>
          <w:szCs w:val="24"/>
        </w:rPr>
        <w:t>i</w:t>
      </w:r>
      <w:proofErr w:type="spellEnd"/>
      <w:r w:rsidRPr="007B2531">
        <w:rPr>
          <w:rFonts w:ascii="Times New Roman" w:hAnsi="Times New Roman" w:cs="Times New Roman"/>
          <w:spacing w:val="-6"/>
          <w:sz w:val="24"/>
          <w:szCs w:val="24"/>
        </w:rPr>
        <w:t>.</w:t>
      </w:r>
      <w:r>
        <w:rPr>
          <w:rFonts w:ascii="Times New Roman" w:hAnsi="Times New Roman" w:cs="Times New Roman"/>
          <w:spacing w:val="-6"/>
          <w:sz w:val="24"/>
          <w:szCs w:val="24"/>
        </w:rPr>
        <w:t xml:space="preserve"> </w:t>
      </w:r>
      <w:r w:rsidRPr="007B2531">
        <w:rPr>
          <w:rFonts w:ascii="Times New Roman" w:hAnsi="Times New Roman" w:cs="Times New Roman"/>
          <w:spacing w:val="-6"/>
          <w:sz w:val="24"/>
          <w:szCs w:val="24"/>
        </w:rPr>
        <w:t xml:space="preserve">Flouting Maxim of Quantity: This Maxim mentions the length of the sentence. It happens </w:t>
      </w:r>
      <w:r w:rsidRPr="007B2531">
        <w:rPr>
          <w:rFonts w:ascii="Times New Roman" w:hAnsi="Times New Roman" w:cs="Times New Roman"/>
          <w:spacing w:val="-6"/>
          <w:sz w:val="24"/>
          <w:szCs w:val="24"/>
        </w:rPr>
        <w:lastRenderedPageBreak/>
        <w:t>that speakers provide too long or too short. For example, in an exam, a student simply says, “I forgot my pen.” The minimal information forces the teacher to infer that the student needs to borrow one</w:t>
      </w:r>
    </w:p>
    <w:p w14:paraId="5864B48E" w14:textId="77777777" w:rsidR="00A71861" w:rsidRPr="007B2531" w:rsidRDefault="00A71861" w:rsidP="00A71861">
      <w:pPr>
        <w:pStyle w:val="BodyText"/>
        <w:spacing w:after="120"/>
        <w:ind w:firstLine="631"/>
        <w:jc w:val="both"/>
        <w:rPr>
          <w:rFonts w:ascii="Times New Roman" w:hAnsi="Times New Roman" w:cs="Times New Roman"/>
          <w:spacing w:val="-6"/>
          <w:sz w:val="24"/>
          <w:szCs w:val="24"/>
        </w:rPr>
      </w:pPr>
      <w:r w:rsidRPr="007B2531">
        <w:rPr>
          <w:rFonts w:ascii="Times New Roman" w:hAnsi="Times New Roman" w:cs="Times New Roman"/>
          <w:spacing w:val="-6"/>
          <w:sz w:val="24"/>
          <w:szCs w:val="24"/>
        </w:rPr>
        <w:t>ii. Flouting Maxim of Quality: This Maxim mentions the reliability of the information. It happens that speakers tell a lie or an inference of little basis. For instance, if someone screamed, “This steak is a rock,” it implies the steak is too hard.</w:t>
      </w:r>
    </w:p>
    <w:p w14:paraId="2A6FA1C0" w14:textId="77777777" w:rsidR="00A71861" w:rsidRPr="007B2531" w:rsidRDefault="00A71861" w:rsidP="00A71861">
      <w:pPr>
        <w:pStyle w:val="BodyText"/>
        <w:spacing w:after="120"/>
        <w:ind w:firstLine="631"/>
        <w:jc w:val="both"/>
        <w:rPr>
          <w:rFonts w:ascii="Times New Roman" w:hAnsi="Times New Roman" w:cs="Times New Roman"/>
          <w:spacing w:val="-6"/>
          <w:sz w:val="24"/>
          <w:szCs w:val="24"/>
        </w:rPr>
      </w:pPr>
      <w:r w:rsidRPr="007B2531">
        <w:rPr>
          <w:rFonts w:ascii="Times New Roman" w:hAnsi="Times New Roman" w:cs="Times New Roman"/>
          <w:spacing w:val="-6"/>
          <w:sz w:val="24"/>
          <w:szCs w:val="24"/>
        </w:rPr>
        <w:t>iii. Flouting Maxim of Relation: This mentioned connects the conversation. It happens that speakers provide topics not related to what happens immediately before them. For instance, in a school, if A asks, “May I borrow your pen?” And B answers, “It’s in this case.” It implies I lend my pen to you.</w:t>
      </w:r>
    </w:p>
    <w:p w14:paraId="446CDAED" w14:textId="1B0BAE1F" w:rsidR="00824DBE" w:rsidRDefault="00A71861" w:rsidP="00A71861">
      <w:pPr>
        <w:pStyle w:val="BodyText"/>
        <w:spacing w:after="120"/>
        <w:ind w:firstLine="631"/>
        <w:jc w:val="both"/>
        <w:rPr>
          <w:rFonts w:ascii="Times New Roman" w:hAnsi="Times New Roman" w:cs="Times New Roman"/>
          <w:spacing w:val="-6"/>
          <w:sz w:val="24"/>
          <w:szCs w:val="24"/>
        </w:rPr>
      </w:pPr>
      <w:r w:rsidRPr="007B2531">
        <w:rPr>
          <w:rFonts w:ascii="Times New Roman" w:hAnsi="Times New Roman" w:cs="Times New Roman"/>
          <w:spacing w:val="-6"/>
          <w:sz w:val="24"/>
          <w:szCs w:val="24"/>
        </w:rPr>
        <w:t>iv. Flouting Maxim of Manner: This Maxim mentions the reality of the sentence. Flouting happens. The speaker uses unclear or ambiguous phrases. If A asks, “We drink in the izakaya at Yokohama station. Why don't you come to us?” B answers, “I’ll go if I can,” indicating he's not on board.</w:t>
      </w:r>
    </w:p>
    <w:p w14:paraId="323BADEB" w14:textId="77777777" w:rsidR="00A71861" w:rsidRPr="00A71861" w:rsidRDefault="00A71861" w:rsidP="00A71861">
      <w:pPr>
        <w:pStyle w:val="BodyText"/>
        <w:spacing w:after="120"/>
        <w:ind w:firstLine="631"/>
        <w:jc w:val="both"/>
        <w:rPr>
          <w:rFonts w:ascii="Times New Roman" w:hAnsi="Times New Roman" w:cs="Times New Roman"/>
          <w:spacing w:val="-6"/>
          <w:sz w:val="24"/>
          <w:szCs w:val="24"/>
        </w:rPr>
      </w:pPr>
    </w:p>
    <w:p w14:paraId="2DA8873D" w14:textId="408E0751" w:rsidR="00A71861" w:rsidRPr="00A71861" w:rsidRDefault="00A71861" w:rsidP="00A71861">
      <w:pPr>
        <w:pStyle w:val="Heading3"/>
        <w:numPr>
          <w:ilvl w:val="0"/>
          <w:numId w:val="0"/>
        </w:numPr>
        <w:tabs>
          <w:tab w:val="left" w:pos="981"/>
        </w:tabs>
        <w:spacing w:after="120"/>
        <w:jc w:val="both"/>
        <w:rPr>
          <w:rFonts w:eastAsia="ヒラギノ明朝 ProN W3"/>
          <w:b/>
          <w:bCs/>
          <w:spacing w:val="-6"/>
        </w:rPr>
      </w:pPr>
      <w:r w:rsidRPr="00C83935">
        <w:rPr>
          <w:rFonts w:eastAsia="ヒラギノ明朝 ProN W3"/>
          <w:b/>
          <w:bCs/>
          <w:spacing w:val="-6"/>
        </w:rPr>
        <w:t>2.2.2 Violating the Maxims</w:t>
      </w:r>
    </w:p>
    <w:p w14:paraId="6BF6405B" w14:textId="77777777" w:rsidR="00A71861" w:rsidRPr="00A71861" w:rsidRDefault="00A71861" w:rsidP="00A71861">
      <w:pPr>
        <w:pStyle w:val="BodyText"/>
        <w:spacing w:after="120"/>
        <w:ind w:firstLine="840"/>
        <w:jc w:val="both"/>
        <w:rPr>
          <w:rFonts w:ascii="Times New Roman" w:hAnsi="Times New Roman" w:cs="Times New Roman"/>
          <w:spacing w:val="-6"/>
          <w:sz w:val="24"/>
          <w:szCs w:val="24"/>
        </w:rPr>
      </w:pPr>
      <w:bookmarkStart w:id="5" w:name="_Toc216823918"/>
      <w:r w:rsidRPr="00A71861">
        <w:rPr>
          <w:rFonts w:ascii="Times New Roman" w:hAnsi="Times New Roman" w:cs="Times New Roman"/>
          <w:spacing w:val="-6"/>
          <w:sz w:val="24"/>
          <w:szCs w:val="24"/>
        </w:rPr>
        <w:t>Violations, on the other hand, are deviations that are not recognized by the listener. It can lead to misinterpretation and communication breakdown. Below are examples of each maxim being violated:</w:t>
      </w:r>
    </w:p>
    <w:p w14:paraId="610FDAA4" w14:textId="77777777" w:rsidR="00A71861" w:rsidRPr="00A71861" w:rsidRDefault="00A71861" w:rsidP="00A71861">
      <w:pPr>
        <w:pStyle w:val="BodyText"/>
        <w:spacing w:after="120"/>
        <w:ind w:firstLine="840"/>
        <w:jc w:val="both"/>
        <w:rPr>
          <w:rFonts w:ascii="Times New Roman" w:hAnsi="Times New Roman" w:cs="Times New Roman"/>
          <w:spacing w:val="-6"/>
          <w:sz w:val="24"/>
          <w:szCs w:val="24"/>
        </w:rPr>
      </w:pPr>
      <w:proofErr w:type="spellStart"/>
      <w:r w:rsidRPr="00A71861">
        <w:rPr>
          <w:rFonts w:ascii="Times New Roman" w:hAnsi="Times New Roman" w:cs="Times New Roman"/>
          <w:spacing w:val="-6"/>
          <w:sz w:val="24"/>
          <w:szCs w:val="24"/>
        </w:rPr>
        <w:t>i</w:t>
      </w:r>
      <w:proofErr w:type="spellEnd"/>
      <w:r w:rsidRPr="00A71861">
        <w:rPr>
          <w:rFonts w:ascii="Times New Roman" w:hAnsi="Times New Roman" w:cs="Times New Roman"/>
          <w:spacing w:val="-6"/>
          <w:sz w:val="24"/>
          <w:szCs w:val="24"/>
        </w:rPr>
        <w:t xml:space="preserve">. Violating the Maxim of Quantity: It happens that the speaker talks too much or too little, and the listener doesn’t get it. For example, in an office, if A asks with good faith, “Where is the house? I’ll walk you home.” However, B didn't trust A, so B answered, “Oh, thank you. First, turn left at the corner of a butcher’s shop that serves delicious pork. </w:t>
      </w:r>
      <w:proofErr w:type="gramStart"/>
      <w:r w:rsidRPr="00A71861">
        <w:rPr>
          <w:rFonts w:ascii="Times New Roman" w:hAnsi="Times New Roman" w:cs="Times New Roman"/>
          <w:spacing w:val="-6"/>
          <w:sz w:val="24"/>
          <w:szCs w:val="24"/>
        </w:rPr>
        <w:t>And,</w:t>
      </w:r>
      <w:proofErr w:type="gramEnd"/>
      <w:r w:rsidRPr="00A71861">
        <w:rPr>
          <w:rFonts w:ascii="Times New Roman" w:hAnsi="Times New Roman" w:cs="Times New Roman"/>
          <w:spacing w:val="-6"/>
          <w:sz w:val="24"/>
          <w:szCs w:val="24"/>
        </w:rPr>
        <w:t xml:space="preserve"> turn right at the end of the road to the bookstore with a poor selection of goods. Finally, cross the pedestrian crossing for a long time.” </w:t>
      </w:r>
      <w:proofErr w:type="gramStart"/>
      <w:r w:rsidRPr="00A71861">
        <w:rPr>
          <w:rFonts w:ascii="Times New Roman" w:hAnsi="Times New Roman" w:cs="Times New Roman"/>
          <w:spacing w:val="-6"/>
          <w:sz w:val="24"/>
          <w:szCs w:val="24"/>
        </w:rPr>
        <w:t>A</w:t>
      </w:r>
      <w:proofErr w:type="gramEnd"/>
      <w:r w:rsidRPr="00A71861">
        <w:rPr>
          <w:rFonts w:ascii="Times New Roman" w:hAnsi="Times New Roman" w:cs="Times New Roman"/>
          <w:spacing w:val="-6"/>
          <w:sz w:val="24"/>
          <w:szCs w:val="24"/>
        </w:rPr>
        <w:t xml:space="preserve"> answered with a smile, “OK! Let's go!” The conversation means B didn't want A to come to B's house, and A didn't realize the meaning.</w:t>
      </w:r>
    </w:p>
    <w:p w14:paraId="3843C1E3" w14:textId="77777777" w:rsidR="00A71861" w:rsidRPr="00A71861" w:rsidRDefault="00A71861" w:rsidP="00A71861">
      <w:pPr>
        <w:pStyle w:val="BodyText"/>
        <w:spacing w:after="120"/>
        <w:ind w:firstLine="840"/>
        <w:jc w:val="both"/>
        <w:rPr>
          <w:rFonts w:ascii="Times New Roman" w:hAnsi="Times New Roman" w:cs="Times New Roman"/>
          <w:spacing w:val="-6"/>
          <w:sz w:val="24"/>
          <w:szCs w:val="24"/>
        </w:rPr>
      </w:pPr>
      <w:proofErr w:type="spellStart"/>
      <w:r w:rsidRPr="00A71861">
        <w:rPr>
          <w:rFonts w:ascii="Times New Roman" w:hAnsi="Times New Roman" w:cs="Times New Roman"/>
          <w:spacing w:val="-6"/>
          <w:sz w:val="24"/>
          <w:szCs w:val="24"/>
        </w:rPr>
        <w:t>ii:Violating</w:t>
      </w:r>
      <w:proofErr w:type="spellEnd"/>
      <w:r w:rsidRPr="00A71861">
        <w:rPr>
          <w:rFonts w:ascii="Times New Roman" w:hAnsi="Times New Roman" w:cs="Times New Roman"/>
          <w:spacing w:val="-6"/>
          <w:sz w:val="24"/>
          <w:szCs w:val="24"/>
        </w:rPr>
        <w:t xml:space="preserve"> the Maxim of Quality: For instance, if A says, “The ramen shop is delicious!” which he hasn't been to, and B answers, “Really? I'll try it with my girlfriend.” It’s violating because he made an inference on a little basis, and B didn't realize it.</w:t>
      </w:r>
    </w:p>
    <w:p w14:paraId="1A71E20E" w14:textId="77777777" w:rsidR="00A71861" w:rsidRPr="00A71861" w:rsidRDefault="00A71861" w:rsidP="00A71861">
      <w:pPr>
        <w:pStyle w:val="BodyText"/>
        <w:spacing w:after="120"/>
        <w:ind w:firstLine="840"/>
        <w:jc w:val="both"/>
        <w:rPr>
          <w:rFonts w:ascii="Times New Roman" w:hAnsi="Times New Roman" w:cs="Times New Roman"/>
          <w:spacing w:val="-6"/>
          <w:sz w:val="24"/>
          <w:szCs w:val="24"/>
        </w:rPr>
      </w:pPr>
      <w:r w:rsidRPr="00A71861">
        <w:rPr>
          <w:rFonts w:ascii="Times New Roman" w:hAnsi="Times New Roman" w:cs="Times New Roman"/>
          <w:spacing w:val="-6"/>
          <w:sz w:val="24"/>
          <w:szCs w:val="24"/>
        </w:rPr>
        <w:t>iii. Violating the Maxim of Relation: For example, if A asks B, “How was this holiday?,” and B answers, “It was great, I enjoyed myself.” A said, "That's good.” Although the response sounds positive, it offers no details or specifics about the holiday. It’s violating because B didn't say anything relevant.</w:t>
      </w:r>
    </w:p>
    <w:p w14:paraId="1DF9FC98" w14:textId="77777777" w:rsidR="00A71861" w:rsidRPr="00A71861" w:rsidRDefault="00A71861" w:rsidP="00A71861">
      <w:pPr>
        <w:pStyle w:val="BodyText"/>
        <w:spacing w:after="120"/>
        <w:ind w:firstLine="840"/>
        <w:jc w:val="both"/>
        <w:rPr>
          <w:rFonts w:ascii="Times New Roman" w:hAnsi="Times New Roman" w:cs="Times New Roman"/>
          <w:spacing w:val="-6"/>
          <w:sz w:val="24"/>
          <w:szCs w:val="24"/>
        </w:rPr>
      </w:pPr>
      <w:r w:rsidRPr="00A71861">
        <w:rPr>
          <w:rFonts w:ascii="Times New Roman" w:hAnsi="Times New Roman" w:cs="Times New Roman"/>
          <w:spacing w:val="-6"/>
          <w:sz w:val="24"/>
          <w:szCs w:val="24"/>
        </w:rPr>
        <w:t>iv: Violating Maxim of Manner: For instance, if A asks, “What do you think of this product?” and B answers, “You must think it for yourself.” A said, "Yes, my boss.” It’s violating because B's answer is unclear and disorganized, and A didn't care about it.</w:t>
      </w:r>
    </w:p>
    <w:p w14:paraId="4F4F88E2" w14:textId="77777777" w:rsidR="00A71861" w:rsidRPr="00C83935" w:rsidRDefault="00A71861" w:rsidP="00A71861">
      <w:pPr>
        <w:pStyle w:val="BodyText"/>
        <w:spacing w:after="120"/>
        <w:ind w:firstLine="840"/>
        <w:jc w:val="both"/>
        <w:rPr>
          <w:rFonts w:ascii="Times New Roman" w:hAnsi="Times New Roman" w:cs="Times New Roman"/>
          <w:spacing w:val="-6"/>
          <w:sz w:val="24"/>
          <w:szCs w:val="24"/>
        </w:rPr>
      </w:pPr>
    </w:p>
    <w:bookmarkEnd w:id="5"/>
    <w:p w14:paraId="67A0DDFD" w14:textId="50A434E6" w:rsidR="00A71861" w:rsidRPr="00A71861" w:rsidRDefault="00A71861" w:rsidP="00A71861">
      <w:pPr>
        <w:pStyle w:val="Heading5"/>
        <w:tabs>
          <w:tab w:val="left" w:pos="1681"/>
        </w:tabs>
        <w:spacing w:after="120"/>
        <w:ind w:leftChars="0" w:left="0"/>
        <w:rPr>
          <w:rFonts w:ascii="Times New Roman" w:hAnsi="Times New Roman" w:cs="Times New Roman"/>
          <w:spacing w:val="-6"/>
          <w:sz w:val="24"/>
          <w:szCs w:val="24"/>
        </w:rPr>
      </w:pPr>
      <w:r>
        <w:rPr>
          <w:rFonts w:ascii="Times New Roman" w:hAnsi="Times New Roman" w:cs="Times New Roman"/>
          <w:b/>
          <w:bCs/>
          <w:spacing w:val="-2"/>
          <w:sz w:val="24"/>
          <w:szCs w:val="24"/>
        </w:rPr>
        <w:t xml:space="preserve">2.2 </w:t>
      </w:r>
      <w:r w:rsidRPr="00A71861">
        <w:rPr>
          <w:rFonts w:ascii="Times New Roman" w:hAnsi="Times New Roman" w:cs="Times New Roman"/>
          <w:b/>
          <w:bCs/>
          <w:spacing w:val="-2"/>
          <w:sz w:val="24"/>
          <w:szCs w:val="24"/>
        </w:rPr>
        <w:t>Sarcasm</w:t>
      </w:r>
    </w:p>
    <w:p w14:paraId="059F6B7C" w14:textId="77777777" w:rsidR="00A71861" w:rsidRPr="00A71861" w:rsidRDefault="00A71861" w:rsidP="00A71861">
      <w:pPr>
        <w:pStyle w:val="Heading2"/>
        <w:numPr>
          <w:ilvl w:val="0"/>
          <w:numId w:val="0"/>
        </w:numPr>
        <w:spacing w:before="0" w:after="0"/>
        <w:ind w:firstLine="840"/>
        <w:jc w:val="both"/>
        <w:rPr>
          <w:spacing w:val="-6"/>
          <w:sz w:val="24"/>
          <w:szCs w:val="24"/>
        </w:rPr>
      </w:pPr>
      <w:bookmarkStart w:id="6" w:name="_Toc216823919"/>
      <w:r w:rsidRPr="00A71861">
        <w:rPr>
          <w:spacing w:val="-6"/>
          <w:sz w:val="24"/>
          <w:szCs w:val="24"/>
        </w:rPr>
        <w:t>Sarcasm is a way of criticizing someone indirectly. It’s a part of irony that conveying something, but the listener should care that it has an opposite meaning to the literal meaning. Sarcasm or jokes that depend on context. (Blakemore, 1992) For the listener to realize it, the speaker often changes tone of voice and expression. In the sentence, it often uses Bold or UPPERCASE. For example, “You bought me Messi’s uniform, although you know I love Ronaldo. THANK you.” In this case, the speaker doesn’t want Messi’s uniform. The speaker used sarcasm to show his anger at the hearer playing a prank. However, we should pay attention to the fact that sarcasm has the intention to mock somebody or something. If it says just “ You don’t give Ronald’s uniform,” the speaker will be treated as a jerk. Whether it is impolite depends on context and the Relationship between the speaker and listener.</w:t>
      </w:r>
    </w:p>
    <w:p w14:paraId="0BD96B89" w14:textId="77777777" w:rsidR="00A71861" w:rsidRDefault="00A71861" w:rsidP="00A71861">
      <w:pPr>
        <w:pStyle w:val="Heading2"/>
        <w:numPr>
          <w:ilvl w:val="0"/>
          <w:numId w:val="0"/>
        </w:numPr>
        <w:spacing w:before="0" w:after="0"/>
        <w:rPr>
          <w:spacing w:val="-6"/>
        </w:rPr>
      </w:pPr>
    </w:p>
    <w:bookmarkEnd w:id="6"/>
    <w:p w14:paraId="0A2348BC" w14:textId="4390FDBA" w:rsidR="00824DBE" w:rsidRPr="006A4392" w:rsidRDefault="00A71861" w:rsidP="00A71861">
      <w:pPr>
        <w:widowControl/>
      </w:pPr>
      <w:r w:rsidRPr="00F06D87">
        <w:rPr>
          <w:b/>
          <w:bCs/>
          <w:spacing w:val="-2"/>
          <w:sz w:val="32"/>
          <w:szCs w:val="32"/>
        </w:rPr>
        <w:t>3. Research Questions</w:t>
      </w:r>
      <w:bookmarkStart w:id="7" w:name="_bookmark3"/>
      <w:bookmarkEnd w:id="7"/>
    </w:p>
    <w:p w14:paraId="1793D8E9" w14:textId="77777777" w:rsidR="00B17184" w:rsidRPr="00B17184" w:rsidRDefault="00824DBE" w:rsidP="00B17184">
      <w:pPr>
        <w:ind w:firstLine="840"/>
        <w:rPr>
          <w:spacing w:val="-6"/>
          <w:sz w:val="24"/>
          <w:szCs w:val="24"/>
        </w:rPr>
      </w:pPr>
      <w:r w:rsidRPr="00B17184">
        <w:rPr>
          <w:sz w:val="24"/>
          <w:szCs w:val="24"/>
        </w:rPr>
        <w:t xml:space="preserve">This research builds upon extensive literature on </w:t>
      </w:r>
      <w:r w:rsidR="00185E79" w:rsidRPr="00B17184">
        <w:rPr>
          <w:sz w:val="24"/>
          <w:szCs w:val="24"/>
        </w:rPr>
        <w:t>Grice’s Cooperative Principle</w:t>
      </w:r>
      <w:r w:rsidRPr="00B17184">
        <w:rPr>
          <w:sz w:val="24"/>
          <w:szCs w:val="24"/>
        </w:rPr>
        <w:t xml:space="preserve"> (CP), which is a useful framework for understanding how people communicate. Previous journals, such as Thomas (2015) and Cutting (2002), have shown that when someone breaks </w:t>
      </w:r>
      <w:r w:rsidR="00185E79" w:rsidRPr="00B17184">
        <w:rPr>
          <w:sz w:val="24"/>
          <w:szCs w:val="24"/>
        </w:rPr>
        <w:t>Grice’s Cooperative Principle</w:t>
      </w:r>
      <w:r w:rsidRPr="00B17184">
        <w:rPr>
          <w:sz w:val="24"/>
          <w:szCs w:val="24"/>
        </w:rPr>
        <w:t xml:space="preserve"> in a film, it creates humor, tension, or moves the story forward. Thomas also points out that we can analyze humour in terms of how it “violates” or “flouts” </w:t>
      </w:r>
      <w:r w:rsidR="00185E79" w:rsidRPr="00B17184">
        <w:rPr>
          <w:sz w:val="24"/>
          <w:szCs w:val="24"/>
        </w:rPr>
        <w:t>CP</w:t>
      </w:r>
      <w:r w:rsidRPr="00B17184">
        <w:rPr>
          <w:sz w:val="24"/>
          <w:szCs w:val="24"/>
        </w:rPr>
        <w:t xml:space="preserve">, as when a character violates </w:t>
      </w:r>
      <w:r w:rsidR="0019775D" w:rsidRPr="00B17184">
        <w:rPr>
          <w:sz w:val="24"/>
          <w:szCs w:val="24"/>
        </w:rPr>
        <w:t>Maxim</w:t>
      </w:r>
      <w:r w:rsidRPr="00B17184">
        <w:rPr>
          <w:sz w:val="24"/>
          <w:szCs w:val="24"/>
        </w:rPr>
        <w:t xml:space="preserve">s to be funny. </w:t>
      </w:r>
      <w:r w:rsidR="00B17184" w:rsidRPr="00B17184">
        <w:rPr>
          <w:spacing w:val="-6"/>
          <w:sz w:val="24"/>
          <w:szCs w:val="24"/>
        </w:rPr>
        <w:t>This paper aims to follow suit and observe how sarcasm is used.</w:t>
      </w:r>
    </w:p>
    <w:p w14:paraId="44100791" w14:textId="28F69A8D" w:rsidR="00824DBE" w:rsidRPr="00B17184" w:rsidRDefault="00824DBE" w:rsidP="00B17184">
      <w:pPr>
        <w:ind w:firstLine="840"/>
        <w:rPr>
          <w:sz w:val="24"/>
          <w:szCs w:val="24"/>
        </w:rPr>
      </w:pPr>
      <w:r w:rsidRPr="00B17184">
        <w:rPr>
          <w:sz w:val="24"/>
          <w:szCs w:val="24"/>
        </w:rPr>
        <w:t> </w:t>
      </w:r>
    </w:p>
    <w:p w14:paraId="18269418" w14:textId="7A11B6AF" w:rsidR="00824DBE" w:rsidRPr="00B17184" w:rsidRDefault="00A71861" w:rsidP="00A71861">
      <w:pPr>
        <w:rPr>
          <w:sz w:val="24"/>
          <w:szCs w:val="24"/>
        </w:rPr>
      </w:pPr>
      <w:r w:rsidRPr="00B17184">
        <w:rPr>
          <w:sz w:val="24"/>
          <w:szCs w:val="24"/>
        </w:rPr>
        <w:t>RQ</w:t>
      </w:r>
      <w:r w:rsidR="00824DBE" w:rsidRPr="00B17184">
        <w:rPr>
          <w:sz w:val="24"/>
          <w:szCs w:val="24"/>
        </w:rPr>
        <w:t>1.</w:t>
      </w:r>
      <w:r w:rsidR="00CA4598" w:rsidRPr="00B17184">
        <w:rPr>
          <w:sz w:val="24"/>
          <w:szCs w:val="24"/>
        </w:rPr>
        <w:t xml:space="preserve"> What are the distinct roles of sarcasm versus direct/indirect language in bonding and authority conflict?</w:t>
      </w:r>
    </w:p>
    <w:p w14:paraId="48B0AA93" w14:textId="1DF51347" w:rsidR="00A71861" w:rsidRPr="00B17184" w:rsidRDefault="00A71861" w:rsidP="00B17184">
      <w:pPr>
        <w:rPr>
          <w:i/>
          <w:iCs/>
          <w:sz w:val="24"/>
          <w:szCs w:val="24"/>
        </w:rPr>
      </w:pPr>
      <w:r w:rsidRPr="00B17184">
        <w:rPr>
          <w:sz w:val="24"/>
          <w:szCs w:val="24"/>
        </w:rPr>
        <w:t>RQ</w:t>
      </w:r>
      <w:r w:rsidR="00824DBE" w:rsidRPr="00B17184">
        <w:rPr>
          <w:sz w:val="24"/>
          <w:szCs w:val="24"/>
        </w:rPr>
        <w:t xml:space="preserve">2. What effect does sarcasm and direct/ indirect language have on the </w:t>
      </w:r>
      <w:r w:rsidR="001C5A63" w:rsidRPr="00B17184">
        <w:rPr>
          <w:sz w:val="24"/>
          <w:szCs w:val="24"/>
        </w:rPr>
        <w:t>Relation</w:t>
      </w:r>
      <w:r w:rsidR="00824DBE" w:rsidRPr="00B17184">
        <w:rPr>
          <w:sz w:val="24"/>
          <w:szCs w:val="24"/>
        </w:rPr>
        <w:t>ship among each character</w:t>
      </w:r>
      <w:r w:rsidR="005443B5" w:rsidRPr="00B17184">
        <w:rPr>
          <w:rFonts w:eastAsiaTheme="minorEastAsia" w:hint="eastAsia"/>
          <w:sz w:val="24"/>
          <w:szCs w:val="24"/>
        </w:rPr>
        <w:t>?</w:t>
      </w:r>
      <w:r w:rsidR="00DB032D" w:rsidRPr="00B17184">
        <w:rPr>
          <w:i/>
          <w:iCs/>
          <w:sz w:val="24"/>
          <w:szCs w:val="24"/>
        </w:rPr>
        <w:t>”</w:t>
      </w:r>
      <w:bookmarkStart w:id="8" w:name="_Toc216823920"/>
    </w:p>
    <w:p w14:paraId="0A45165F" w14:textId="77777777" w:rsidR="00B17184" w:rsidRPr="00B17184" w:rsidRDefault="00B17184" w:rsidP="00A71861">
      <w:pPr>
        <w:pStyle w:val="Heading1"/>
        <w:numPr>
          <w:ilvl w:val="0"/>
          <w:numId w:val="0"/>
        </w:numPr>
        <w:spacing w:before="0" w:after="0"/>
        <w:rPr>
          <w:sz w:val="24"/>
          <w:szCs w:val="24"/>
        </w:rPr>
      </w:pPr>
    </w:p>
    <w:p w14:paraId="2342ABD2" w14:textId="3E644542" w:rsidR="00824DBE" w:rsidRPr="006A4392" w:rsidRDefault="00B17184" w:rsidP="00A71861">
      <w:pPr>
        <w:pStyle w:val="Heading1"/>
        <w:numPr>
          <w:ilvl w:val="0"/>
          <w:numId w:val="0"/>
        </w:numPr>
        <w:spacing w:before="0" w:after="0"/>
      </w:pPr>
      <w:r>
        <w:t xml:space="preserve">4. </w:t>
      </w:r>
      <w:r w:rsidR="00824DBE" w:rsidRPr="006A4392">
        <w:t>Methodolog</w:t>
      </w:r>
      <w:r w:rsidR="001278C6" w:rsidRPr="006A4392">
        <w:rPr>
          <w:rFonts w:hint="eastAsia"/>
        </w:rPr>
        <w:t>y</w:t>
      </w:r>
      <w:bookmarkEnd w:id="8"/>
    </w:p>
    <w:p w14:paraId="72E12FBF" w14:textId="61224729" w:rsidR="00B17184" w:rsidRPr="006A4392" w:rsidRDefault="00B17184" w:rsidP="00B17184">
      <w:pPr>
        <w:pStyle w:val="Heading1"/>
        <w:numPr>
          <w:ilvl w:val="0"/>
          <w:numId w:val="0"/>
        </w:numPr>
      </w:pPr>
      <w:r w:rsidRPr="00F06D87">
        <w:rPr>
          <w:bCs/>
          <w:spacing w:val="-2"/>
          <w:sz w:val="24"/>
          <w:szCs w:val="24"/>
        </w:rPr>
        <w:t>4.1 Purpose</w:t>
      </w:r>
    </w:p>
    <w:p w14:paraId="5EEC3518" w14:textId="4B78DA93" w:rsidR="00824DBE" w:rsidRPr="00B17184" w:rsidRDefault="00824DBE" w:rsidP="00B17184">
      <w:pPr>
        <w:ind w:firstLine="840"/>
        <w:jc w:val="both"/>
        <w:rPr>
          <w:sz w:val="24"/>
          <w:szCs w:val="24"/>
        </w:rPr>
      </w:pPr>
      <w:r w:rsidRPr="00B17184">
        <w:rPr>
          <w:sz w:val="24"/>
          <w:szCs w:val="24"/>
        </w:rPr>
        <w:t xml:space="preserve">This study employs a qualitative approach to investigate how characters in </w:t>
      </w:r>
      <w:r w:rsidR="00031417" w:rsidRPr="00B17184">
        <w:rPr>
          <w:i/>
          <w:iCs/>
          <w:sz w:val="24"/>
          <w:szCs w:val="24"/>
        </w:rPr>
        <w:t>this film</w:t>
      </w:r>
      <w:r w:rsidR="00DB032D" w:rsidRPr="00B17184">
        <w:rPr>
          <w:sz w:val="24"/>
          <w:szCs w:val="24"/>
        </w:rPr>
        <w:t xml:space="preserve"> adhere</w:t>
      </w:r>
      <w:r w:rsidRPr="00B17184">
        <w:rPr>
          <w:sz w:val="24"/>
          <w:szCs w:val="24"/>
        </w:rPr>
        <w:t xml:space="preserve"> to or violate </w:t>
      </w:r>
      <w:r w:rsidR="00185E79" w:rsidRPr="00B17184">
        <w:rPr>
          <w:sz w:val="24"/>
          <w:szCs w:val="24"/>
        </w:rPr>
        <w:t>CP</w:t>
      </w:r>
      <w:r w:rsidRPr="00B17184">
        <w:rPr>
          <w:sz w:val="24"/>
          <w:szCs w:val="24"/>
        </w:rPr>
        <w:t xml:space="preserve">, which encompasses the </w:t>
      </w:r>
      <w:r w:rsidR="0019775D" w:rsidRPr="00B17184">
        <w:rPr>
          <w:sz w:val="24"/>
          <w:szCs w:val="24"/>
        </w:rPr>
        <w:t>Maxim</w:t>
      </w:r>
      <w:r w:rsidRPr="00B17184">
        <w:rPr>
          <w:sz w:val="24"/>
          <w:szCs w:val="24"/>
        </w:rPr>
        <w:t xml:space="preserve">s of </w:t>
      </w:r>
      <w:r w:rsidR="001C5A63" w:rsidRPr="00B17184">
        <w:rPr>
          <w:sz w:val="24"/>
          <w:szCs w:val="24"/>
        </w:rPr>
        <w:t>Quantity</w:t>
      </w:r>
      <w:r w:rsidRPr="00B17184">
        <w:rPr>
          <w:sz w:val="24"/>
          <w:szCs w:val="24"/>
        </w:rPr>
        <w:t xml:space="preserve">, </w:t>
      </w:r>
      <w:r w:rsidR="001C5A63" w:rsidRPr="00B17184">
        <w:rPr>
          <w:sz w:val="24"/>
          <w:szCs w:val="24"/>
        </w:rPr>
        <w:t>Quality</w:t>
      </w:r>
      <w:r w:rsidRPr="00B17184">
        <w:rPr>
          <w:sz w:val="24"/>
          <w:szCs w:val="24"/>
        </w:rPr>
        <w:t xml:space="preserve">, </w:t>
      </w:r>
      <w:r w:rsidR="001C5A63" w:rsidRPr="00B17184">
        <w:rPr>
          <w:sz w:val="24"/>
          <w:szCs w:val="24"/>
        </w:rPr>
        <w:t>Relation</w:t>
      </w:r>
      <w:r w:rsidRPr="00B17184">
        <w:rPr>
          <w:sz w:val="24"/>
          <w:szCs w:val="24"/>
        </w:rPr>
        <w:t xml:space="preserve">, and </w:t>
      </w:r>
      <w:r w:rsidR="001C5A63" w:rsidRPr="00B17184">
        <w:rPr>
          <w:sz w:val="24"/>
          <w:szCs w:val="24"/>
        </w:rPr>
        <w:t>Manner</w:t>
      </w:r>
      <w:r w:rsidRPr="00B17184">
        <w:rPr>
          <w:sz w:val="24"/>
          <w:szCs w:val="24"/>
        </w:rPr>
        <w:t xml:space="preserve">. A qualitative method is suitable because the focus is on understanding conflict in the film’s dialogue rather than analyzing </w:t>
      </w:r>
      <w:r w:rsidR="00122B2B" w:rsidRPr="00B17184">
        <w:rPr>
          <w:sz w:val="24"/>
          <w:szCs w:val="24"/>
        </w:rPr>
        <w:t>numerically</w:t>
      </w:r>
      <w:r w:rsidR="00B67FDD" w:rsidRPr="00B17184">
        <w:rPr>
          <w:sz w:val="24"/>
          <w:szCs w:val="24"/>
        </w:rPr>
        <w:t>.</w:t>
      </w:r>
      <w:r w:rsidRPr="00B17184">
        <w:rPr>
          <w:sz w:val="24"/>
          <w:szCs w:val="24"/>
        </w:rPr>
        <w:t xml:space="preserve"> This approach allows for a detailed look at flouting </w:t>
      </w:r>
      <w:r w:rsidR="00185E79" w:rsidRPr="00B17184">
        <w:rPr>
          <w:sz w:val="24"/>
          <w:szCs w:val="24"/>
        </w:rPr>
        <w:t>CP</w:t>
      </w:r>
      <w:r w:rsidRPr="00B17184">
        <w:rPr>
          <w:sz w:val="24"/>
          <w:szCs w:val="24"/>
        </w:rPr>
        <w:t xml:space="preserve">, which requires understanding character </w:t>
      </w:r>
      <w:r w:rsidR="001C5A63" w:rsidRPr="00B17184">
        <w:rPr>
          <w:sz w:val="24"/>
          <w:szCs w:val="24"/>
        </w:rPr>
        <w:t>Relation</w:t>
      </w:r>
      <w:r w:rsidRPr="00B17184">
        <w:rPr>
          <w:sz w:val="24"/>
          <w:szCs w:val="24"/>
        </w:rPr>
        <w:t xml:space="preserve">ships and context. The goal is to examine how characters use language to communicate meaning. A quantitative method is not </w:t>
      </w:r>
      <w:r w:rsidRPr="00B17184">
        <w:rPr>
          <w:sz w:val="24"/>
          <w:szCs w:val="24"/>
        </w:rPr>
        <w:lastRenderedPageBreak/>
        <w:t xml:space="preserve">employed, as this study does not aim to count the frequency with which characters follow or break the Cooperative Principle. Instead, it focuses on analyzing specific scenes where this occurs. Therefore, the study emphasizes detailed interpretation rather than numerical measurement. </w:t>
      </w:r>
    </w:p>
    <w:p w14:paraId="3DA0645E" w14:textId="77777777" w:rsidR="00824DBE" w:rsidRDefault="00824DBE" w:rsidP="00A71861">
      <w:pPr>
        <w:rPr>
          <w:sz w:val="24"/>
          <w:szCs w:val="24"/>
        </w:rPr>
      </w:pPr>
    </w:p>
    <w:p w14:paraId="1AB12286" w14:textId="77777777" w:rsidR="00B17184" w:rsidRPr="00B17184" w:rsidRDefault="00B17184" w:rsidP="00B17184">
      <w:pPr>
        <w:pStyle w:val="Heading3"/>
        <w:numPr>
          <w:ilvl w:val="0"/>
          <w:numId w:val="0"/>
        </w:numPr>
        <w:tabs>
          <w:tab w:val="left" w:pos="841"/>
        </w:tabs>
        <w:rPr>
          <w:b/>
          <w:bCs/>
          <w:spacing w:val="-2"/>
          <w:sz w:val="24"/>
          <w:szCs w:val="24"/>
        </w:rPr>
      </w:pPr>
      <w:r w:rsidRPr="00B17184">
        <w:rPr>
          <w:b/>
          <w:bCs/>
          <w:spacing w:val="-2"/>
          <w:sz w:val="24"/>
          <w:szCs w:val="24"/>
        </w:rPr>
        <w:t>4.2 Research Objective</w:t>
      </w:r>
    </w:p>
    <w:p w14:paraId="4D375106" w14:textId="56078335" w:rsidR="00824DBE" w:rsidRPr="00B17184" w:rsidRDefault="00824DBE" w:rsidP="00B17184">
      <w:pPr>
        <w:ind w:firstLine="840"/>
        <w:jc w:val="both"/>
        <w:rPr>
          <w:sz w:val="24"/>
          <w:szCs w:val="24"/>
        </w:rPr>
      </w:pPr>
      <w:r w:rsidRPr="00B17184">
        <w:rPr>
          <w:sz w:val="24"/>
          <w:szCs w:val="24"/>
        </w:rPr>
        <w:t xml:space="preserve">This study aims to assess the application of </w:t>
      </w:r>
      <w:r w:rsidR="00185E79" w:rsidRPr="00B17184">
        <w:rPr>
          <w:sz w:val="24"/>
          <w:szCs w:val="24"/>
        </w:rPr>
        <w:t>CP</w:t>
      </w:r>
      <w:r w:rsidRPr="00B17184">
        <w:rPr>
          <w:sz w:val="24"/>
          <w:szCs w:val="24"/>
        </w:rPr>
        <w:t xml:space="preserve"> in the film </w:t>
      </w:r>
      <w:r w:rsidR="00DB032D" w:rsidRPr="00B17184">
        <w:rPr>
          <w:i/>
          <w:iCs/>
          <w:sz w:val="24"/>
          <w:szCs w:val="24"/>
        </w:rPr>
        <w:t xml:space="preserve">“Harry Potter and the Philosopher’s Stone” </w:t>
      </w:r>
      <w:r w:rsidR="00DB032D" w:rsidRPr="00B17184">
        <w:rPr>
          <w:sz w:val="24"/>
          <w:szCs w:val="24"/>
        </w:rPr>
        <w:t>by</w:t>
      </w:r>
      <w:r w:rsidRPr="00B17184">
        <w:rPr>
          <w:sz w:val="24"/>
          <w:szCs w:val="24"/>
        </w:rPr>
        <w:t xml:space="preserve"> analysing selected scenes that feature interactions with each character. The focus is on the dialogue between these two central characters. The focus is on how the dialogue between these two central characters either follows or violates Grice’s four conversational </w:t>
      </w:r>
      <w:r w:rsidR="0019775D" w:rsidRPr="00B17184">
        <w:rPr>
          <w:sz w:val="24"/>
          <w:szCs w:val="24"/>
        </w:rPr>
        <w:t>Maxim</w:t>
      </w:r>
      <w:r w:rsidRPr="00B17184">
        <w:rPr>
          <w:sz w:val="24"/>
          <w:szCs w:val="24"/>
        </w:rPr>
        <w:t xml:space="preserve">s: </w:t>
      </w:r>
      <w:r w:rsidR="001C5A63" w:rsidRPr="00B17184">
        <w:rPr>
          <w:sz w:val="24"/>
          <w:szCs w:val="24"/>
        </w:rPr>
        <w:t>Quantity</w:t>
      </w:r>
      <w:r w:rsidRPr="00B17184">
        <w:rPr>
          <w:sz w:val="24"/>
          <w:szCs w:val="24"/>
        </w:rPr>
        <w:t xml:space="preserve">, </w:t>
      </w:r>
      <w:r w:rsidR="001C5A63" w:rsidRPr="00B17184">
        <w:rPr>
          <w:sz w:val="24"/>
          <w:szCs w:val="24"/>
        </w:rPr>
        <w:t>Quality</w:t>
      </w:r>
      <w:r w:rsidRPr="00B17184">
        <w:rPr>
          <w:sz w:val="24"/>
          <w:szCs w:val="24"/>
        </w:rPr>
        <w:t xml:space="preserve">, </w:t>
      </w:r>
      <w:r w:rsidR="001C5A63" w:rsidRPr="00B17184">
        <w:rPr>
          <w:sz w:val="24"/>
          <w:szCs w:val="24"/>
        </w:rPr>
        <w:t>Relation</w:t>
      </w:r>
      <w:r w:rsidRPr="00B17184">
        <w:rPr>
          <w:sz w:val="24"/>
          <w:szCs w:val="24"/>
        </w:rPr>
        <w:t xml:space="preserve">, and </w:t>
      </w:r>
      <w:r w:rsidR="001C5A63" w:rsidRPr="00B17184">
        <w:rPr>
          <w:sz w:val="24"/>
          <w:szCs w:val="24"/>
        </w:rPr>
        <w:t>Manner</w:t>
      </w:r>
      <w:r w:rsidRPr="00B17184">
        <w:rPr>
          <w:sz w:val="24"/>
          <w:szCs w:val="24"/>
        </w:rPr>
        <w:t xml:space="preserve">. Through this analysis, the study will explore how linguistic choices reflect their evolving </w:t>
      </w:r>
      <w:r w:rsidR="001C5A63" w:rsidRPr="00B17184">
        <w:rPr>
          <w:sz w:val="24"/>
          <w:szCs w:val="24"/>
        </w:rPr>
        <w:t>Relation</w:t>
      </w:r>
      <w:r w:rsidRPr="00B17184">
        <w:rPr>
          <w:sz w:val="24"/>
          <w:szCs w:val="24"/>
        </w:rPr>
        <w:t>ship from strangers to allies, and how pragmatic strategies help shape their characters in trusting each other.</w:t>
      </w:r>
    </w:p>
    <w:p w14:paraId="5E2C3C14" w14:textId="77777777" w:rsidR="00824DBE" w:rsidRPr="006A4392" w:rsidRDefault="00824DBE" w:rsidP="00A71861"/>
    <w:p w14:paraId="28C4BAD3" w14:textId="534EBCDC" w:rsidR="00824DBE" w:rsidRPr="00B17184" w:rsidRDefault="00B17184" w:rsidP="00A71861">
      <w:pPr>
        <w:pStyle w:val="Heading3"/>
        <w:numPr>
          <w:ilvl w:val="1"/>
          <w:numId w:val="7"/>
        </w:numPr>
        <w:tabs>
          <w:tab w:val="num" w:pos="360"/>
          <w:tab w:val="left" w:pos="841"/>
        </w:tabs>
        <w:spacing w:before="1"/>
        <w:ind w:leftChars="0" w:left="567" w:hanging="567"/>
        <w:rPr>
          <w:b/>
          <w:bCs/>
          <w:spacing w:val="-2"/>
          <w:sz w:val="24"/>
          <w:szCs w:val="24"/>
        </w:rPr>
      </w:pPr>
      <w:r w:rsidRPr="00B17184">
        <w:rPr>
          <w:b/>
          <w:bCs/>
          <w:spacing w:val="-2"/>
          <w:sz w:val="24"/>
          <w:szCs w:val="24"/>
        </w:rPr>
        <w:t>Rationale</w:t>
      </w:r>
    </w:p>
    <w:p w14:paraId="1E3FFD75" w14:textId="7BF4E66B" w:rsidR="00824DBE" w:rsidRDefault="00824DBE" w:rsidP="00B17184">
      <w:pPr>
        <w:ind w:firstLine="567"/>
        <w:jc w:val="both"/>
        <w:rPr>
          <w:sz w:val="24"/>
          <w:szCs w:val="24"/>
        </w:rPr>
      </w:pPr>
      <w:r w:rsidRPr="00B17184">
        <w:rPr>
          <w:sz w:val="24"/>
          <w:szCs w:val="24"/>
        </w:rPr>
        <w:t xml:space="preserve">Movies are particularly suitable for this kind of analysis because, although scripted, their dialogue is designed to sound natural and authentic for a specific goal. Scriptwriters often exploit or violate pragmatic norms to communicate tension, humor, irony, or affection. In </w:t>
      </w:r>
      <w:r w:rsidR="00031417" w:rsidRPr="00B17184">
        <w:rPr>
          <w:i/>
          <w:iCs/>
          <w:sz w:val="24"/>
          <w:szCs w:val="24"/>
        </w:rPr>
        <w:t>this film</w:t>
      </w:r>
      <w:r w:rsidRPr="00B17184">
        <w:rPr>
          <w:i/>
          <w:iCs/>
          <w:sz w:val="24"/>
          <w:szCs w:val="24"/>
        </w:rPr>
        <w:t xml:space="preserve">, </w:t>
      </w:r>
      <w:r w:rsidRPr="00B17184">
        <w:rPr>
          <w:sz w:val="24"/>
          <w:szCs w:val="24"/>
        </w:rPr>
        <w:t xml:space="preserve">the </w:t>
      </w:r>
      <w:r w:rsidR="001C5A63" w:rsidRPr="00B17184">
        <w:rPr>
          <w:sz w:val="24"/>
          <w:szCs w:val="24"/>
        </w:rPr>
        <w:t>Relation</w:t>
      </w:r>
      <w:r w:rsidRPr="00B17184">
        <w:rPr>
          <w:sz w:val="24"/>
          <w:szCs w:val="24"/>
        </w:rPr>
        <w:t>ship between Harry Potter and each character offers rich ground for pragmatic investigation. Because Harry is a famous magician, many people have met him. He is brave and irritable. Otherwise, Malfoy is sarcastic and cunning. As a result, their conversations often contain deliberate violations of conversational norms, which serve a narrative and character development purpose.</w:t>
      </w:r>
    </w:p>
    <w:p w14:paraId="40A9B523" w14:textId="77777777" w:rsidR="00B17184" w:rsidRDefault="00B17184" w:rsidP="00B17184">
      <w:pPr>
        <w:jc w:val="both"/>
        <w:rPr>
          <w:sz w:val="24"/>
          <w:szCs w:val="24"/>
        </w:rPr>
      </w:pPr>
    </w:p>
    <w:p w14:paraId="77C01A2E" w14:textId="77777777" w:rsidR="00B17184" w:rsidRPr="00B17184" w:rsidRDefault="00B17184" w:rsidP="00B17184">
      <w:pPr>
        <w:pStyle w:val="Heading3"/>
        <w:numPr>
          <w:ilvl w:val="1"/>
          <w:numId w:val="8"/>
        </w:numPr>
        <w:tabs>
          <w:tab w:val="left" w:pos="841"/>
        </w:tabs>
        <w:spacing w:before="1"/>
        <w:ind w:leftChars="0"/>
        <w:rPr>
          <w:b/>
          <w:bCs/>
          <w:spacing w:val="-2"/>
          <w:sz w:val="24"/>
          <w:szCs w:val="24"/>
        </w:rPr>
      </w:pPr>
      <w:r w:rsidRPr="00B17184">
        <w:rPr>
          <w:b/>
          <w:bCs/>
          <w:spacing w:val="-2"/>
          <w:sz w:val="24"/>
          <w:szCs w:val="24"/>
        </w:rPr>
        <w:t>Scene Selection &amp; Data Collection</w:t>
      </w:r>
    </w:p>
    <w:tbl>
      <w:tblPr>
        <w:tblStyle w:val="TableGrid"/>
        <w:tblW w:w="0" w:type="auto"/>
        <w:tblLook w:val="04A0" w:firstRow="1" w:lastRow="0" w:firstColumn="1" w:lastColumn="0" w:noHBand="0" w:noVBand="1"/>
      </w:tblPr>
      <w:tblGrid>
        <w:gridCol w:w="1636"/>
        <w:gridCol w:w="7380"/>
      </w:tblGrid>
      <w:tr w:rsidR="00B17184" w:rsidRPr="00B17184" w14:paraId="15E90618" w14:textId="77777777" w:rsidTr="00D36F2F">
        <w:tc>
          <w:tcPr>
            <w:tcW w:w="1636" w:type="dxa"/>
          </w:tcPr>
          <w:p w14:paraId="1FB95052" w14:textId="77777777" w:rsidR="00B17184" w:rsidRPr="00B17184" w:rsidRDefault="00B17184" w:rsidP="00D36F2F">
            <w:pPr>
              <w:pStyle w:val="BodyText"/>
              <w:spacing w:beforeLines="40" w:before="144" w:after="40"/>
              <w:jc w:val="both"/>
              <w:rPr>
                <w:rFonts w:ascii="Times New Roman" w:hAnsi="Times New Roman" w:cs="Times New Roman"/>
                <w:sz w:val="24"/>
                <w:szCs w:val="24"/>
              </w:rPr>
            </w:pPr>
            <w:r w:rsidRPr="00B17184">
              <w:rPr>
                <w:rFonts w:ascii="Times New Roman" w:hAnsi="Times New Roman" w:cs="Times New Roman"/>
                <w:sz w:val="24"/>
                <w:szCs w:val="24"/>
              </w:rPr>
              <w:t>Scene 1</w:t>
            </w:r>
          </w:p>
        </w:tc>
        <w:tc>
          <w:tcPr>
            <w:tcW w:w="7380" w:type="dxa"/>
          </w:tcPr>
          <w:p w14:paraId="234B2C23" w14:textId="77777777" w:rsidR="00B17184" w:rsidRPr="00B17184" w:rsidRDefault="00B17184" w:rsidP="00D36F2F">
            <w:pPr>
              <w:pStyle w:val="BodyText"/>
              <w:spacing w:beforeLines="40" w:before="144" w:after="40"/>
              <w:ind w:left="2" w:right="424" w:firstLine="631"/>
              <w:jc w:val="both"/>
              <w:rPr>
                <w:rFonts w:ascii="Times New Roman" w:eastAsia="Arial" w:hAnsi="Times New Roman" w:cs="Times New Roman"/>
                <w:spacing w:val="-6"/>
                <w:sz w:val="24"/>
                <w:szCs w:val="24"/>
              </w:rPr>
            </w:pPr>
            <w:r w:rsidRPr="00B17184">
              <w:rPr>
                <w:rFonts w:ascii="Times New Roman" w:eastAsia="Arial" w:hAnsi="Times New Roman" w:cs="Times New Roman"/>
                <w:spacing w:val="-6"/>
                <w:sz w:val="24"/>
                <w:szCs w:val="24"/>
              </w:rPr>
              <w:t xml:space="preserve">The first meeting scene with Hermione Granger </w:t>
            </w:r>
          </w:p>
        </w:tc>
      </w:tr>
      <w:tr w:rsidR="00B17184" w:rsidRPr="00B17184" w14:paraId="784B1B3D" w14:textId="77777777" w:rsidTr="00D36F2F">
        <w:tc>
          <w:tcPr>
            <w:tcW w:w="1636" w:type="dxa"/>
          </w:tcPr>
          <w:p w14:paraId="279B9638" w14:textId="77777777" w:rsidR="00B17184" w:rsidRPr="00B17184" w:rsidRDefault="00B17184" w:rsidP="00D36F2F">
            <w:pPr>
              <w:pStyle w:val="BodyText"/>
              <w:spacing w:beforeLines="40" w:before="144" w:after="40"/>
              <w:jc w:val="both"/>
              <w:rPr>
                <w:rFonts w:ascii="Times New Roman" w:hAnsi="Times New Roman" w:cs="Times New Roman"/>
                <w:sz w:val="24"/>
                <w:szCs w:val="24"/>
              </w:rPr>
            </w:pPr>
            <w:r w:rsidRPr="00B17184">
              <w:rPr>
                <w:rFonts w:ascii="Times New Roman" w:hAnsi="Times New Roman" w:cs="Times New Roman"/>
                <w:sz w:val="24"/>
                <w:szCs w:val="24"/>
              </w:rPr>
              <w:t>Scene 2</w:t>
            </w:r>
          </w:p>
        </w:tc>
        <w:tc>
          <w:tcPr>
            <w:tcW w:w="7380" w:type="dxa"/>
          </w:tcPr>
          <w:p w14:paraId="16DEB179" w14:textId="77777777" w:rsidR="00B17184" w:rsidRPr="00B17184" w:rsidRDefault="00B17184" w:rsidP="00D36F2F">
            <w:pPr>
              <w:pStyle w:val="BodyText"/>
              <w:spacing w:beforeLines="40" w:before="144" w:after="40"/>
              <w:ind w:left="2" w:right="424" w:firstLine="631"/>
              <w:jc w:val="both"/>
              <w:rPr>
                <w:rFonts w:ascii="Times New Roman" w:eastAsia="Arial" w:hAnsi="Times New Roman" w:cs="Times New Roman"/>
                <w:spacing w:val="-6"/>
                <w:sz w:val="24"/>
                <w:szCs w:val="24"/>
              </w:rPr>
            </w:pPr>
            <w:r w:rsidRPr="00B17184">
              <w:rPr>
                <w:rFonts w:ascii="Times New Roman" w:eastAsia="Arial" w:hAnsi="Times New Roman" w:cs="Times New Roman"/>
                <w:spacing w:val="-6"/>
                <w:sz w:val="24"/>
                <w:szCs w:val="24"/>
              </w:rPr>
              <w:t xml:space="preserve">The first meeting scene with Draco Malfoy </w:t>
            </w:r>
          </w:p>
        </w:tc>
      </w:tr>
      <w:tr w:rsidR="00B17184" w:rsidRPr="00B17184" w14:paraId="3B6A8C61" w14:textId="77777777" w:rsidTr="00D36F2F">
        <w:tc>
          <w:tcPr>
            <w:tcW w:w="1636" w:type="dxa"/>
          </w:tcPr>
          <w:p w14:paraId="7460DA69" w14:textId="77777777" w:rsidR="00B17184" w:rsidRPr="00B17184" w:rsidRDefault="00B17184" w:rsidP="00D36F2F">
            <w:pPr>
              <w:pStyle w:val="BodyText"/>
              <w:spacing w:beforeLines="40" w:before="144" w:after="40"/>
              <w:jc w:val="both"/>
              <w:rPr>
                <w:rFonts w:ascii="Times New Roman" w:hAnsi="Times New Roman" w:cs="Times New Roman"/>
                <w:sz w:val="24"/>
                <w:szCs w:val="24"/>
              </w:rPr>
            </w:pPr>
            <w:r w:rsidRPr="00B17184">
              <w:rPr>
                <w:rFonts w:ascii="Times New Roman" w:hAnsi="Times New Roman" w:cs="Times New Roman"/>
                <w:sz w:val="24"/>
                <w:szCs w:val="24"/>
              </w:rPr>
              <w:t>Scene 3</w:t>
            </w:r>
          </w:p>
        </w:tc>
        <w:tc>
          <w:tcPr>
            <w:tcW w:w="7380" w:type="dxa"/>
          </w:tcPr>
          <w:p w14:paraId="42A7D386" w14:textId="77777777" w:rsidR="00B17184" w:rsidRPr="00B17184" w:rsidRDefault="00B17184" w:rsidP="00D36F2F">
            <w:pPr>
              <w:pStyle w:val="BodyText"/>
              <w:spacing w:beforeLines="40" w:before="144" w:after="40"/>
              <w:ind w:left="2" w:right="424" w:firstLine="631"/>
              <w:jc w:val="both"/>
              <w:rPr>
                <w:rFonts w:ascii="Times New Roman" w:eastAsia="Arial" w:hAnsi="Times New Roman" w:cs="Times New Roman"/>
                <w:spacing w:val="-6"/>
                <w:sz w:val="24"/>
                <w:szCs w:val="24"/>
              </w:rPr>
            </w:pPr>
            <w:r w:rsidRPr="00B17184">
              <w:rPr>
                <w:rFonts w:ascii="Times New Roman" w:eastAsia="Arial" w:hAnsi="Times New Roman" w:cs="Times New Roman"/>
                <w:spacing w:val="-6"/>
                <w:sz w:val="24"/>
                <w:szCs w:val="24"/>
              </w:rPr>
              <w:t>The class of magic "</w:t>
            </w:r>
            <w:proofErr w:type="spellStart"/>
            <w:r w:rsidRPr="00B17184">
              <w:rPr>
                <w:rFonts w:ascii="Times New Roman" w:eastAsia="Arial" w:hAnsi="Times New Roman" w:cs="Times New Roman"/>
                <w:spacing w:val="-6"/>
                <w:sz w:val="24"/>
                <w:szCs w:val="24"/>
              </w:rPr>
              <w:t>Wingardium</w:t>
            </w:r>
            <w:proofErr w:type="spellEnd"/>
            <w:r w:rsidRPr="00B17184">
              <w:rPr>
                <w:rFonts w:ascii="Times New Roman" w:eastAsia="Arial" w:hAnsi="Times New Roman" w:cs="Times New Roman"/>
                <w:spacing w:val="-6"/>
                <w:sz w:val="24"/>
                <w:szCs w:val="24"/>
              </w:rPr>
              <w:t xml:space="preserve"> </w:t>
            </w:r>
            <w:proofErr w:type="spellStart"/>
            <w:r w:rsidRPr="00B17184">
              <w:rPr>
                <w:rFonts w:ascii="Times New Roman" w:eastAsia="Arial" w:hAnsi="Times New Roman" w:cs="Times New Roman"/>
                <w:spacing w:val="-6"/>
                <w:sz w:val="24"/>
                <w:szCs w:val="24"/>
              </w:rPr>
              <w:t>Leviosa</w:t>
            </w:r>
            <w:proofErr w:type="spellEnd"/>
            <w:r w:rsidRPr="00B17184">
              <w:rPr>
                <w:rFonts w:ascii="Times New Roman" w:eastAsia="Arial" w:hAnsi="Times New Roman" w:cs="Times New Roman"/>
                <w:spacing w:val="-6"/>
                <w:sz w:val="24"/>
                <w:szCs w:val="24"/>
              </w:rPr>
              <w:t xml:space="preserve">" </w:t>
            </w:r>
          </w:p>
        </w:tc>
      </w:tr>
      <w:tr w:rsidR="00B17184" w:rsidRPr="00B17184" w14:paraId="2A52D677" w14:textId="77777777" w:rsidTr="00D36F2F">
        <w:tc>
          <w:tcPr>
            <w:tcW w:w="1636" w:type="dxa"/>
          </w:tcPr>
          <w:p w14:paraId="019830C5" w14:textId="77777777" w:rsidR="00B17184" w:rsidRPr="00B17184" w:rsidRDefault="00B17184" w:rsidP="00D36F2F">
            <w:pPr>
              <w:pStyle w:val="BodyText"/>
              <w:spacing w:beforeLines="40" w:before="144" w:after="40"/>
              <w:jc w:val="both"/>
              <w:rPr>
                <w:rFonts w:ascii="Times New Roman" w:hAnsi="Times New Roman" w:cs="Times New Roman"/>
                <w:sz w:val="24"/>
                <w:szCs w:val="24"/>
              </w:rPr>
            </w:pPr>
            <w:r w:rsidRPr="00B17184">
              <w:rPr>
                <w:rFonts w:ascii="Times New Roman" w:hAnsi="Times New Roman" w:cs="Times New Roman"/>
                <w:sz w:val="24"/>
                <w:szCs w:val="24"/>
              </w:rPr>
              <w:t>Scene 4</w:t>
            </w:r>
          </w:p>
        </w:tc>
        <w:tc>
          <w:tcPr>
            <w:tcW w:w="7380" w:type="dxa"/>
          </w:tcPr>
          <w:p w14:paraId="4693ACA3" w14:textId="77777777" w:rsidR="00B17184" w:rsidRPr="00B17184" w:rsidRDefault="00B17184" w:rsidP="00D36F2F">
            <w:pPr>
              <w:pStyle w:val="BodyText"/>
              <w:spacing w:beforeLines="40" w:before="144" w:after="40"/>
              <w:ind w:left="2" w:right="424" w:firstLine="631"/>
              <w:jc w:val="both"/>
              <w:rPr>
                <w:rFonts w:ascii="Times New Roman" w:eastAsia="Arial" w:hAnsi="Times New Roman" w:cs="Times New Roman"/>
                <w:spacing w:val="-6"/>
                <w:sz w:val="24"/>
                <w:szCs w:val="24"/>
              </w:rPr>
            </w:pPr>
            <w:r w:rsidRPr="00B17184">
              <w:rPr>
                <w:rFonts w:ascii="Times New Roman" w:eastAsia="Arial" w:hAnsi="Times New Roman" w:cs="Times New Roman"/>
                <w:spacing w:val="-6"/>
                <w:sz w:val="24"/>
                <w:szCs w:val="24"/>
              </w:rPr>
              <w:t xml:space="preserve">Professor McGonagall's classroom </w:t>
            </w:r>
          </w:p>
        </w:tc>
      </w:tr>
      <w:tr w:rsidR="00B17184" w:rsidRPr="00B17184" w14:paraId="7D0268A8" w14:textId="77777777" w:rsidTr="00D36F2F">
        <w:tc>
          <w:tcPr>
            <w:tcW w:w="1636" w:type="dxa"/>
          </w:tcPr>
          <w:p w14:paraId="46FA4BBA" w14:textId="77777777" w:rsidR="00B17184" w:rsidRPr="00B17184" w:rsidRDefault="00B17184" w:rsidP="00D36F2F">
            <w:pPr>
              <w:pStyle w:val="BodyText"/>
              <w:spacing w:beforeLines="40" w:before="144" w:after="40"/>
              <w:jc w:val="both"/>
              <w:rPr>
                <w:rFonts w:ascii="Times New Roman" w:hAnsi="Times New Roman" w:cs="Times New Roman"/>
                <w:sz w:val="24"/>
                <w:szCs w:val="24"/>
              </w:rPr>
            </w:pPr>
            <w:r w:rsidRPr="00B17184">
              <w:rPr>
                <w:rFonts w:ascii="Times New Roman" w:hAnsi="Times New Roman" w:cs="Times New Roman"/>
                <w:sz w:val="24"/>
                <w:szCs w:val="24"/>
              </w:rPr>
              <w:t>Scene 5</w:t>
            </w:r>
          </w:p>
        </w:tc>
        <w:tc>
          <w:tcPr>
            <w:tcW w:w="7380" w:type="dxa"/>
          </w:tcPr>
          <w:p w14:paraId="0B37F6C4" w14:textId="77777777" w:rsidR="00B17184" w:rsidRPr="00B17184" w:rsidRDefault="00B17184" w:rsidP="00D36F2F">
            <w:pPr>
              <w:pStyle w:val="BodyText"/>
              <w:spacing w:beforeLines="40" w:before="144" w:after="40"/>
              <w:ind w:left="2" w:right="424" w:firstLine="631"/>
              <w:jc w:val="both"/>
              <w:rPr>
                <w:rFonts w:ascii="Times New Roman" w:eastAsia="Arial" w:hAnsi="Times New Roman" w:cs="Times New Roman"/>
                <w:spacing w:val="-6"/>
                <w:sz w:val="24"/>
                <w:szCs w:val="24"/>
              </w:rPr>
            </w:pPr>
            <w:r w:rsidRPr="00B17184">
              <w:rPr>
                <w:rFonts w:ascii="Times New Roman" w:eastAsia="Arial" w:hAnsi="Times New Roman" w:cs="Times New Roman"/>
                <w:spacing w:val="-6"/>
                <w:sz w:val="24"/>
                <w:szCs w:val="24"/>
              </w:rPr>
              <w:t>The fight scene with Voldemort</w:t>
            </w:r>
          </w:p>
        </w:tc>
      </w:tr>
    </w:tbl>
    <w:p w14:paraId="607602B8" w14:textId="77777777" w:rsidR="00B17184" w:rsidRPr="00B17184" w:rsidRDefault="00B17184" w:rsidP="00B17184">
      <w:pPr>
        <w:pStyle w:val="Heading3"/>
        <w:numPr>
          <w:ilvl w:val="0"/>
          <w:numId w:val="0"/>
        </w:numPr>
        <w:tabs>
          <w:tab w:val="left" w:pos="841"/>
        </w:tabs>
        <w:spacing w:before="0" w:after="0"/>
        <w:rPr>
          <w:spacing w:val="-6"/>
          <w:sz w:val="24"/>
          <w:szCs w:val="24"/>
        </w:rPr>
      </w:pPr>
      <w:r w:rsidRPr="00B17184">
        <w:rPr>
          <w:spacing w:val="-6"/>
          <w:sz w:val="24"/>
          <w:szCs w:val="24"/>
        </w:rPr>
        <w:t>Table 1: Scenes selected from “Harry Potter and the Philosopher’s Stone”</w:t>
      </w:r>
    </w:p>
    <w:p w14:paraId="2A533944" w14:textId="77777777" w:rsidR="00B17184" w:rsidRPr="00B17184" w:rsidRDefault="00B17184" w:rsidP="00B17184">
      <w:pPr>
        <w:rPr>
          <w:sz w:val="24"/>
          <w:szCs w:val="24"/>
        </w:rPr>
      </w:pPr>
    </w:p>
    <w:p w14:paraId="55C8B92C" w14:textId="77777777" w:rsidR="00B17184" w:rsidRPr="00B17184" w:rsidRDefault="00B17184" w:rsidP="00B17184">
      <w:pPr>
        <w:pStyle w:val="BodyText"/>
        <w:ind w:firstLine="629"/>
        <w:jc w:val="both"/>
        <w:rPr>
          <w:rFonts w:ascii="Times New Roman" w:eastAsia="Arial" w:hAnsi="Times New Roman" w:cs="Times New Roman"/>
          <w:spacing w:val="-6"/>
          <w:sz w:val="24"/>
          <w:szCs w:val="24"/>
        </w:rPr>
      </w:pPr>
      <w:r w:rsidRPr="00B17184">
        <w:rPr>
          <w:rFonts w:ascii="Times New Roman" w:eastAsia="Arial" w:hAnsi="Times New Roman" w:cs="Times New Roman"/>
          <w:spacing w:val="-6"/>
          <w:sz w:val="24"/>
          <w:szCs w:val="24"/>
        </w:rPr>
        <w:t xml:space="preserve">These scenes (Table 1) illustrate the progression of trust and mutual understanding between the two characters. Transcripts were made manually from the film, with attention paid to turn-taking, speech acts, implicatures, and contextual cues. Each interaction was then analyzed through the lens </w:t>
      </w:r>
      <w:r w:rsidRPr="00B17184">
        <w:rPr>
          <w:rFonts w:ascii="Times New Roman" w:eastAsia="Arial" w:hAnsi="Times New Roman" w:cs="Times New Roman"/>
          <w:spacing w:val="-6"/>
          <w:sz w:val="24"/>
          <w:szCs w:val="24"/>
        </w:rPr>
        <w:lastRenderedPageBreak/>
        <w:t>of Grice’s Maxims to determine whether the characters are operating or strategically flouting them. Each utterance between them will, therefore, be examined in terms of four Maxims: Quantity, Quality, Relation, and Manner.</w:t>
      </w:r>
    </w:p>
    <w:p w14:paraId="6830674D" w14:textId="77777777" w:rsidR="00B17184" w:rsidRPr="00B17184" w:rsidRDefault="00B17184" w:rsidP="00B17184">
      <w:pPr>
        <w:pStyle w:val="Heading3"/>
        <w:numPr>
          <w:ilvl w:val="0"/>
          <w:numId w:val="0"/>
        </w:numPr>
        <w:tabs>
          <w:tab w:val="left" w:pos="981"/>
        </w:tabs>
        <w:spacing w:after="120"/>
        <w:jc w:val="both"/>
        <w:rPr>
          <w:spacing w:val="-6"/>
          <w:sz w:val="24"/>
          <w:szCs w:val="24"/>
        </w:rPr>
      </w:pPr>
      <w:r w:rsidRPr="00B17184">
        <w:rPr>
          <w:b/>
          <w:bCs/>
          <w:spacing w:val="-6"/>
          <w:sz w:val="24"/>
          <w:szCs w:val="24"/>
        </w:rPr>
        <w:t xml:space="preserve">4.5 </w:t>
      </w:r>
      <w:r w:rsidRPr="00B17184">
        <w:rPr>
          <w:b/>
          <w:bCs/>
          <w:spacing w:val="-2"/>
          <w:sz w:val="24"/>
          <w:szCs w:val="24"/>
        </w:rPr>
        <w:t>Ethical Considerations</w:t>
      </w:r>
    </w:p>
    <w:p w14:paraId="23F7F015" w14:textId="77777777" w:rsidR="00B17184" w:rsidRPr="00B17184" w:rsidRDefault="00B17184" w:rsidP="00B17184">
      <w:pPr>
        <w:pStyle w:val="BodyText"/>
        <w:ind w:firstLine="629"/>
        <w:jc w:val="both"/>
        <w:rPr>
          <w:rFonts w:ascii="Times New Roman" w:eastAsia="Arial" w:hAnsi="Times New Roman" w:cs="Times New Roman"/>
          <w:spacing w:val="-6"/>
          <w:sz w:val="24"/>
          <w:szCs w:val="24"/>
        </w:rPr>
      </w:pPr>
      <w:r w:rsidRPr="00B17184">
        <w:rPr>
          <w:rFonts w:ascii="Times New Roman" w:eastAsia="Arial" w:hAnsi="Times New Roman" w:cs="Times New Roman"/>
          <w:spacing w:val="-6"/>
          <w:sz w:val="24"/>
          <w:szCs w:val="24"/>
        </w:rPr>
        <w:t>Since this research involves publicly available media content and no human participants, no formal ethical approval is required. The study remains within the bounds of fair use for educational and analytical purposes.</w:t>
      </w:r>
    </w:p>
    <w:p w14:paraId="1F0CC227" w14:textId="77777777" w:rsidR="005201F4" w:rsidRDefault="005201F4" w:rsidP="005201F4">
      <w:pPr>
        <w:pStyle w:val="Heading1"/>
        <w:numPr>
          <w:ilvl w:val="0"/>
          <w:numId w:val="0"/>
        </w:numPr>
      </w:pPr>
      <w:bookmarkStart w:id="9" w:name="_Toc216823926"/>
      <w:r>
        <w:t xml:space="preserve">5. </w:t>
      </w:r>
      <w:r w:rsidRPr="00361E94">
        <w:t>Analysis</w:t>
      </w:r>
      <w:bookmarkEnd w:id="9"/>
    </w:p>
    <w:p w14:paraId="47811BE6" w14:textId="77777777" w:rsidR="005201F4" w:rsidRPr="00A14022" w:rsidRDefault="005201F4" w:rsidP="005201F4">
      <w:pPr>
        <w:pStyle w:val="Scene"/>
        <w:rPr>
          <w:b w:val="0"/>
          <w:bCs w:val="0"/>
          <w:i w:val="0"/>
          <w:iCs w:val="0"/>
          <w:color w:val="000000" w:themeColor="text1"/>
        </w:rPr>
      </w:pPr>
      <w:r w:rsidRPr="00C83935">
        <w:rPr>
          <w:i w:val="0"/>
          <w:iCs w:val="0"/>
          <w:color w:val="000000" w:themeColor="text1"/>
        </w:rPr>
        <w:t>5.</w:t>
      </w:r>
      <w:r>
        <w:rPr>
          <w:i w:val="0"/>
          <w:iCs w:val="0"/>
          <w:color w:val="000000" w:themeColor="text1"/>
        </w:rPr>
        <w:t>1</w:t>
      </w:r>
      <w:r w:rsidRPr="00C83935">
        <w:rPr>
          <w:i w:val="0"/>
          <w:iCs w:val="0"/>
          <w:color w:val="000000" w:themeColor="text1"/>
        </w:rPr>
        <w:t xml:space="preserve"> Scene 1:</w:t>
      </w:r>
      <w:r w:rsidRPr="00C83935">
        <w:rPr>
          <w:b w:val="0"/>
          <w:bCs w:val="0"/>
          <w:i w:val="0"/>
          <w:iCs w:val="0"/>
          <w:color w:val="000000" w:themeColor="text1"/>
        </w:rPr>
        <w:t xml:space="preserve"> The first meeting scene with Hermione Granger</w:t>
      </w:r>
      <w:r w:rsidRPr="00361E94">
        <w:rPr>
          <w:color w:val="000000" w:themeColor="text1"/>
        </w:rPr>
        <w:br/>
      </w:r>
    </w:p>
    <w:p w14:paraId="3F181634" w14:textId="77777777" w:rsidR="005201F4" w:rsidRPr="007060B2" w:rsidRDefault="005201F4" w:rsidP="005201F4">
      <w:pPr>
        <w:ind w:firstLine="630"/>
        <w:jc w:val="both"/>
        <w:rPr>
          <w:color w:val="000000" w:themeColor="text1"/>
          <w:sz w:val="24"/>
        </w:rPr>
      </w:pPr>
      <w:r w:rsidRPr="00361E94">
        <w:rPr>
          <w:noProof/>
          <w:color w:val="000000" w:themeColor="text1"/>
        </w:rPr>
        <mc:AlternateContent>
          <mc:Choice Requires="wps">
            <w:drawing>
              <wp:anchor distT="0" distB="0" distL="114300" distR="114300" simplePos="0" relativeHeight="251666442" behindDoc="0" locked="0" layoutInCell="1" allowOverlap="1" wp14:anchorId="3D85200A" wp14:editId="372AEADD">
                <wp:simplePos x="0" y="0"/>
                <wp:positionH relativeFrom="margin">
                  <wp:align>left</wp:align>
                </wp:positionH>
                <wp:positionV relativeFrom="paragraph">
                  <wp:posOffset>0</wp:posOffset>
                </wp:positionV>
                <wp:extent cx="1828800" cy="1974215"/>
                <wp:effectExtent l="0" t="0" r="15240" b="6985"/>
                <wp:wrapSquare wrapText="bothSides"/>
                <wp:docPr id="1031947698" name="テキスト ボックス 1"/>
                <wp:cNvGraphicFramePr/>
                <a:graphic xmlns:a="http://schemas.openxmlformats.org/drawingml/2006/main">
                  <a:graphicData uri="http://schemas.microsoft.com/office/word/2010/wordprocessingShape">
                    <wps:wsp>
                      <wps:cNvSpPr txBox="1"/>
                      <wps:spPr>
                        <a:xfrm>
                          <a:off x="0" y="0"/>
                          <a:ext cx="1828800" cy="3001617"/>
                        </a:xfrm>
                        <a:prstGeom prst="rect">
                          <a:avLst/>
                        </a:prstGeom>
                        <a:noFill/>
                        <a:ln w="6350">
                          <a:solidFill>
                            <a:prstClr val="black"/>
                          </a:solidFill>
                        </a:ln>
                      </wps:spPr>
                      <wps:txbx>
                        <w:txbxContent>
                          <w:p w14:paraId="7172EDCD" w14:textId="77777777" w:rsidR="005201F4" w:rsidRPr="00C83935" w:rsidRDefault="005201F4" w:rsidP="005201F4">
                            <w:pPr>
                              <w:rPr>
                                <w:sz w:val="22"/>
                                <w:szCs w:val="22"/>
                              </w:rPr>
                            </w:pPr>
                            <w:r w:rsidRPr="00C83935">
                              <w:rPr>
                                <w:b/>
                                <w:bCs/>
                                <w:color w:val="3A3A3A"/>
                                <w:sz w:val="22"/>
                                <w:szCs w:val="22"/>
                              </w:rPr>
                              <w:t>Hermione</w:t>
                            </w:r>
                            <w:r w:rsidRPr="00C83935">
                              <w:rPr>
                                <w:color w:val="3A3A3A"/>
                                <w:sz w:val="22"/>
                                <w:szCs w:val="22"/>
                              </w:rPr>
                              <w:t>: Oh, are you doing magic? Let's see then.</w:t>
                            </w:r>
                          </w:p>
                          <w:p w14:paraId="6119BEB7" w14:textId="77777777" w:rsidR="005201F4" w:rsidRPr="00C83935" w:rsidRDefault="005201F4" w:rsidP="005201F4">
                            <w:pPr>
                              <w:rPr>
                                <w:sz w:val="22"/>
                                <w:szCs w:val="22"/>
                              </w:rPr>
                            </w:pPr>
                            <w:r w:rsidRPr="00C83935">
                              <w:rPr>
                                <w:b/>
                                <w:bCs/>
                                <w:color w:val="3A3A3A"/>
                                <w:sz w:val="22"/>
                                <w:szCs w:val="22"/>
                              </w:rPr>
                              <w:t>Ron:</w:t>
                            </w:r>
                            <w:r w:rsidRPr="00C83935">
                              <w:rPr>
                                <w:color w:val="3A3A3A"/>
                                <w:sz w:val="22"/>
                                <w:szCs w:val="22"/>
                              </w:rPr>
                              <w:t xml:space="preserve"> Sunshine, daises, butter mellow, turn this stupid fat rat yellow!</w:t>
                            </w:r>
                          </w:p>
                          <w:p w14:paraId="33B66C3D" w14:textId="77777777" w:rsidR="005201F4" w:rsidRPr="00C83935" w:rsidRDefault="005201F4" w:rsidP="005201F4">
                            <w:pPr>
                              <w:rPr>
                                <w:sz w:val="22"/>
                                <w:szCs w:val="22"/>
                              </w:rPr>
                            </w:pPr>
                            <w:r w:rsidRPr="00C83935">
                              <w:rPr>
                                <w:b/>
                                <w:bCs/>
                                <w:color w:val="3A3A3A"/>
                                <w:sz w:val="22"/>
                                <w:szCs w:val="22"/>
                              </w:rPr>
                              <w:t>Hermione:</w:t>
                            </w:r>
                            <w:r w:rsidRPr="00C83935">
                              <w:rPr>
                                <w:color w:val="3A3A3A"/>
                                <w:sz w:val="22"/>
                                <w:szCs w:val="22"/>
                              </w:rPr>
                              <w:t xml:space="preserve"> Are you sure that's a real spell? Well, it's not very good, is it? Of course, I've only tried a few simple ones myself, but they've all worked for me. For example, Oculus Reparo. That's better, isn't it? Holy cricket, you're Harry Potter! I'm Hermione Granger. And you are...?</w:t>
                            </w:r>
                          </w:p>
                          <w:p w14:paraId="7863405D" w14:textId="77777777" w:rsidR="005201F4" w:rsidRPr="00C83935" w:rsidRDefault="005201F4" w:rsidP="005201F4">
                            <w:pPr>
                              <w:rPr>
                                <w:sz w:val="22"/>
                                <w:szCs w:val="22"/>
                              </w:rPr>
                            </w:pPr>
                            <w:r w:rsidRPr="00C83935">
                              <w:rPr>
                                <w:b/>
                                <w:bCs/>
                                <w:color w:val="3A3A3A"/>
                                <w:sz w:val="22"/>
                                <w:szCs w:val="22"/>
                              </w:rPr>
                              <w:t>Ron:</w:t>
                            </w:r>
                            <w:r w:rsidRPr="00C83935">
                              <w:rPr>
                                <w:color w:val="3A3A3A"/>
                                <w:sz w:val="22"/>
                                <w:szCs w:val="22"/>
                              </w:rPr>
                              <w:t xml:space="preserve"> I'm Ron Weasley.</w:t>
                            </w:r>
                          </w:p>
                          <w:p w14:paraId="12A938AF" w14:textId="77777777" w:rsidR="005201F4" w:rsidRPr="00C83935" w:rsidRDefault="005201F4" w:rsidP="005201F4">
                            <w:pPr>
                              <w:rPr>
                                <w:color w:val="3A3A3A"/>
                                <w:sz w:val="22"/>
                                <w:szCs w:val="22"/>
                              </w:rPr>
                            </w:pPr>
                            <w:r w:rsidRPr="00C83935">
                              <w:rPr>
                                <w:b/>
                                <w:bCs/>
                                <w:color w:val="3A3A3A"/>
                                <w:sz w:val="22"/>
                                <w:szCs w:val="22"/>
                              </w:rPr>
                              <w:t>Hermione:</w:t>
                            </w:r>
                            <w:r w:rsidRPr="00C83935">
                              <w:rPr>
                                <w:color w:val="3A3A3A"/>
                                <w:sz w:val="22"/>
                                <w:szCs w:val="22"/>
                              </w:rPr>
                              <w:t xml:space="preserve"> Pleasure. You two better change into your robes. I expect we'll be arriving soon. You've got dirt on your nose, by the way. Did you know? Just there.</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D85200A" id="_x0000_t202" coordsize="21600,21600" o:spt="202" path="m,l,21600r21600,l21600,xe">
                <v:stroke joinstyle="miter"/>
                <v:path gradientshapeok="t" o:connecttype="rect"/>
              </v:shapetype>
              <v:shape id="テキスト ボックス 1" o:spid="_x0000_s1026" type="#_x0000_t202" style="position:absolute;left:0;text-align:left;margin-left:0;margin-top:0;width:2in;height:155.45pt;z-index:251666442;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" filled="f" strokeweight=".5pt">
                <v:textbox inset="5.85pt,.7pt,5.85pt,.7pt">
                  <w:txbxContent>
                    <w:p w14:paraId="7172EDCD" w14:textId="77777777" w:rsidR="005201F4" w:rsidRPr="00C83935" w:rsidRDefault="005201F4" w:rsidP="005201F4">
                      <w:pPr>
                        <w:rPr>
                          <w:sz w:val="22"/>
                          <w:szCs w:val="22"/>
                        </w:rPr>
                      </w:pPr>
                      <w:r w:rsidRPr="00C83935">
                        <w:rPr>
                          <w:b/>
                          <w:bCs/>
                          <w:color w:val="3A3A3A"/>
                          <w:sz w:val="22"/>
                          <w:szCs w:val="22"/>
                        </w:rPr>
                        <w:t>Hermione</w:t>
                      </w:r>
                      <w:r w:rsidRPr="00C83935">
                        <w:rPr>
                          <w:color w:val="3A3A3A"/>
                          <w:sz w:val="22"/>
                          <w:szCs w:val="22"/>
                        </w:rPr>
                        <w:t>: Oh, are you doing magic? Let's see then.</w:t>
                      </w:r>
                    </w:p>
                    <w:p w14:paraId="6119BEB7" w14:textId="77777777" w:rsidR="005201F4" w:rsidRPr="00C83935" w:rsidRDefault="005201F4" w:rsidP="005201F4">
                      <w:pPr>
                        <w:rPr>
                          <w:sz w:val="22"/>
                          <w:szCs w:val="22"/>
                        </w:rPr>
                      </w:pPr>
                      <w:r w:rsidRPr="00C83935">
                        <w:rPr>
                          <w:b/>
                          <w:bCs/>
                          <w:color w:val="3A3A3A"/>
                          <w:sz w:val="22"/>
                          <w:szCs w:val="22"/>
                        </w:rPr>
                        <w:t>Ron:</w:t>
                      </w:r>
                      <w:r w:rsidRPr="00C83935">
                        <w:rPr>
                          <w:color w:val="3A3A3A"/>
                          <w:sz w:val="22"/>
                          <w:szCs w:val="22"/>
                        </w:rPr>
                        <w:t xml:space="preserve"> Sunshine, daises, butter mellow, turn this stupid fat rat yellow!</w:t>
                      </w:r>
                    </w:p>
                    <w:p w14:paraId="33B66C3D" w14:textId="77777777" w:rsidR="005201F4" w:rsidRPr="00C83935" w:rsidRDefault="005201F4" w:rsidP="005201F4">
                      <w:pPr>
                        <w:rPr>
                          <w:sz w:val="22"/>
                          <w:szCs w:val="22"/>
                        </w:rPr>
                      </w:pPr>
                      <w:r w:rsidRPr="00C83935">
                        <w:rPr>
                          <w:b/>
                          <w:bCs/>
                          <w:color w:val="3A3A3A"/>
                          <w:sz w:val="22"/>
                          <w:szCs w:val="22"/>
                        </w:rPr>
                        <w:t>Hermione:</w:t>
                      </w:r>
                      <w:r w:rsidRPr="00C83935">
                        <w:rPr>
                          <w:color w:val="3A3A3A"/>
                          <w:sz w:val="22"/>
                          <w:szCs w:val="22"/>
                        </w:rPr>
                        <w:t xml:space="preserve"> Are you sure that's a real spell? Well, it's not very good, is it? Of course, I've only tried a few simple ones myself, but they've all worked for me. For example, Oculus </w:t>
                      </w:r>
                      <w:proofErr w:type="spellStart"/>
                      <w:r w:rsidRPr="00C83935">
                        <w:rPr>
                          <w:color w:val="3A3A3A"/>
                          <w:sz w:val="22"/>
                          <w:szCs w:val="22"/>
                        </w:rPr>
                        <w:t>Reparo</w:t>
                      </w:r>
                      <w:proofErr w:type="spellEnd"/>
                      <w:r w:rsidRPr="00C83935">
                        <w:rPr>
                          <w:color w:val="3A3A3A"/>
                          <w:sz w:val="22"/>
                          <w:szCs w:val="22"/>
                        </w:rPr>
                        <w:t>. That's better, isn't it? Holy cricket, you're Harry Potter! I'm Hermione Granger. And you are...?</w:t>
                      </w:r>
                    </w:p>
                    <w:p w14:paraId="7863405D" w14:textId="77777777" w:rsidR="005201F4" w:rsidRPr="00C83935" w:rsidRDefault="005201F4" w:rsidP="005201F4">
                      <w:pPr>
                        <w:rPr>
                          <w:sz w:val="22"/>
                          <w:szCs w:val="22"/>
                        </w:rPr>
                      </w:pPr>
                      <w:r w:rsidRPr="00C83935">
                        <w:rPr>
                          <w:b/>
                          <w:bCs/>
                          <w:color w:val="3A3A3A"/>
                          <w:sz w:val="22"/>
                          <w:szCs w:val="22"/>
                        </w:rPr>
                        <w:t>Ron:</w:t>
                      </w:r>
                      <w:r w:rsidRPr="00C83935">
                        <w:rPr>
                          <w:color w:val="3A3A3A"/>
                          <w:sz w:val="22"/>
                          <w:szCs w:val="22"/>
                        </w:rPr>
                        <w:t xml:space="preserve"> I'm Ron Weasley.</w:t>
                      </w:r>
                    </w:p>
                    <w:p w14:paraId="12A938AF" w14:textId="77777777" w:rsidR="005201F4" w:rsidRPr="00C83935" w:rsidRDefault="005201F4" w:rsidP="005201F4">
                      <w:pPr>
                        <w:rPr>
                          <w:color w:val="3A3A3A"/>
                          <w:sz w:val="22"/>
                          <w:szCs w:val="22"/>
                        </w:rPr>
                      </w:pPr>
                      <w:r w:rsidRPr="00C83935">
                        <w:rPr>
                          <w:b/>
                          <w:bCs/>
                          <w:color w:val="3A3A3A"/>
                          <w:sz w:val="22"/>
                          <w:szCs w:val="22"/>
                        </w:rPr>
                        <w:t>Hermione:</w:t>
                      </w:r>
                      <w:r w:rsidRPr="00C83935">
                        <w:rPr>
                          <w:color w:val="3A3A3A"/>
                          <w:sz w:val="22"/>
                          <w:szCs w:val="22"/>
                        </w:rPr>
                        <w:t xml:space="preserve"> Pleasure. You two better change into your robes. I expect we'll be arriving soon. You've got dirt on your nose, by the way. Did you know? Just there.</w:t>
                      </w:r>
                    </w:p>
                  </w:txbxContent>
                </v:textbox>
                <w10:wrap type="square" anchorx="margin"/>
              </v:shape>
            </w:pict>
          </mc:Fallback>
        </mc:AlternateContent>
      </w:r>
    </w:p>
    <w:p w14:paraId="1A18A5F4" w14:textId="77777777" w:rsidR="005201F4" w:rsidRPr="007060B2" w:rsidRDefault="005201F4" w:rsidP="005201F4">
      <w:pPr>
        <w:spacing w:after="120"/>
        <w:ind w:firstLine="629"/>
        <w:jc w:val="both"/>
        <w:rPr>
          <w:rFonts w:eastAsia="Arial"/>
          <w:spacing w:val="-6"/>
          <w:kern w:val="0"/>
          <w:sz w:val="24"/>
          <w:lang w:eastAsia="en-US"/>
          <w14:ligatures w14:val="none"/>
        </w:rPr>
      </w:pPr>
      <w:r w:rsidRPr="007060B2">
        <w:rPr>
          <w:rFonts w:eastAsia="Arial"/>
          <w:spacing w:val="-6"/>
          <w:kern w:val="0"/>
          <w:sz w:val="24"/>
          <w:lang w:eastAsia="en-US"/>
          <w14:ligatures w14:val="none"/>
        </w:rPr>
        <w:t>In this early train scene, Ron and Harry meet the last main character, Hermione. She came to their carriage to find another schoolmate's pet, showing magic to each other. She claimed Ron's magic didn't work, thereby flouting the Maxim of Manner with her blunt directness. She also showed her own magic abilities but deliberately understated her abilities: “Of course, I've only tried a few simple ones myself, but they've all worked for me.” Even though they didn't ask for it, she flouted the Maxim of Quantity and Quality. The conversation then moves to their self-introduction. In this part, she continued nagging Ron as another example of flouting the Maxim of Manner with her blunt directness: “You've got dirt on your nose, by the way.” These moves perfectly highlight her character. These are uses typical of CP.</w:t>
      </w:r>
    </w:p>
    <w:p w14:paraId="3EA34C0B" w14:textId="36F5B050" w:rsidR="005201F4" w:rsidRPr="007060B2" w:rsidRDefault="005201F4" w:rsidP="005201F4">
      <w:pPr>
        <w:spacing w:after="120"/>
        <w:ind w:firstLine="629"/>
        <w:jc w:val="both"/>
        <w:rPr>
          <w:rFonts w:eastAsia="Arial"/>
          <w:spacing w:val="-6"/>
          <w:kern w:val="0"/>
          <w:sz w:val="24"/>
          <w:lang w:eastAsia="en-US"/>
          <w14:ligatures w14:val="none"/>
        </w:rPr>
      </w:pPr>
      <w:r w:rsidRPr="007060B2">
        <w:rPr>
          <w:rFonts w:eastAsia="Arial"/>
          <w:spacing w:val="-6"/>
          <w:kern w:val="0"/>
          <w:sz w:val="24"/>
          <w:lang w:eastAsia="en-US"/>
          <w14:ligatures w14:val="none"/>
        </w:rPr>
        <w:t>Overall, Ron and Hermione followed the Maxim of Quality, Manner, and Relation. They do not tell a lie; it's normal in the first meeting. However, Ron and Hermione flout the Maxim of Quantity. Ron said short sentences that were just replying to Hermione in this scene. On the other hand, Hermione says too much. Regarding violation, in the last lines, Hermione violates the Maxim of Qua</w:t>
      </w:r>
      <w:r w:rsidR="00331513">
        <w:rPr>
          <w:rFonts w:eastAsia="Arial"/>
          <w:spacing w:val="-6"/>
          <w:kern w:val="0"/>
          <w:sz w:val="24"/>
          <w:lang w:eastAsia="en-US"/>
          <w14:ligatures w14:val="none"/>
        </w:rPr>
        <w:t>nt</w:t>
      </w:r>
      <w:r w:rsidRPr="007060B2">
        <w:rPr>
          <w:rFonts w:eastAsia="Arial"/>
          <w:spacing w:val="-6"/>
          <w:kern w:val="0"/>
          <w:sz w:val="24"/>
          <w:lang w:eastAsia="en-US"/>
          <w14:ligatures w14:val="none"/>
        </w:rPr>
        <w:t>ity. She doesn't tell him about a chocolate put on his nose; she has obviously noticed.</w:t>
      </w:r>
    </w:p>
    <w:p w14:paraId="19A92A00" w14:textId="77777777" w:rsidR="005201F4" w:rsidRDefault="005201F4" w:rsidP="005201F4">
      <w:pPr>
        <w:rPr>
          <w:color w:val="000000" w:themeColor="text1"/>
        </w:rPr>
      </w:pPr>
    </w:p>
    <w:p w14:paraId="09BCF9FA" w14:textId="77777777" w:rsidR="005201F4" w:rsidRDefault="005201F4" w:rsidP="005201F4">
      <w:pPr>
        <w:pStyle w:val="Scene"/>
        <w:rPr>
          <w:b w:val="0"/>
          <w:bCs w:val="0"/>
          <w:i w:val="0"/>
          <w:iCs w:val="0"/>
          <w:color w:val="000000" w:themeColor="text1"/>
        </w:rPr>
      </w:pPr>
      <w:r w:rsidRPr="00C83935">
        <w:rPr>
          <w:i w:val="0"/>
          <w:iCs w:val="0"/>
          <w:color w:val="000000" w:themeColor="text1"/>
        </w:rPr>
        <w:lastRenderedPageBreak/>
        <w:t>5.</w:t>
      </w:r>
      <w:r>
        <w:rPr>
          <w:i w:val="0"/>
          <w:iCs w:val="0"/>
          <w:color w:val="000000" w:themeColor="text1"/>
        </w:rPr>
        <w:t>2</w:t>
      </w:r>
      <w:r w:rsidRPr="00C83935">
        <w:rPr>
          <w:i w:val="0"/>
          <w:iCs w:val="0"/>
          <w:color w:val="000000" w:themeColor="text1"/>
        </w:rPr>
        <w:t xml:space="preserve"> Scene </w:t>
      </w:r>
      <w:r>
        <w:rPr>
          <w:i w:val="0"/>
          <w:iCs w:val="0"/>
          <w:color w:val="000000" w:themeColor="text1"/>
        </w:rPr>
        <w:t>2</w:t>
      </w:r>
      <w:r w:rsidRPr="00C83935">
        <w:rPr>
          <w:i w:val="0"/>
          <w:iCs w:val="0"/>
          <w:color w:val="000000" w:themeColor="text1"/>
        </w:rPr>
        <w:t>:</w:t>
      </w:r>
      <w:r w:rsidRPr="00A14022">
        <w:rPr>
          <w:b w:val="0"/>
          <w:bCs w:val="0"/>
          <w:i w:val="0"/>
          <w:iCs w:val="0"/>
          <w:color w:val="000000" w:themeColor="text1"/>
        </w:rPr>
        <w:t>The first meeting scene with Draco Malfoy</w:t>
      </w:r>
    </w:p>
    <w:p w14:paraId="31CE933C" w14:textId="77777777" w:rsidR="005201F4" w:rsidRPr="00A14022" w:rsidRDefault="005201F4" w:rsidP="005201F4">
      <w:pPr>
        <w:pStyle w:val="Scene"/>
        <w:rPr>
          <w:b w:val="0"/>
          <w:bCs w:val="0"/>
          <w:i w:val="0"/>
          <w:iCs w:val="0"/>
          <w:color w:val="000000" w:themeColor="text1"/>
        </w:rPr>
      </w:pPr>
      <w:r w:rsidRPr="00361E94">
        <w:rPr>
          <w:noProof/>
          <w:color w:val="000000" w:themeColor="text1"/>
        </w:rPr>
        <mc:AlternateContent>
          <mc:Choice Requires="wps">
            <w:drawing>
              <wp:anchor distT="0" distB="0" distL="114300" distR="114300" simplePos="0" relativeHeight="251667466" behindDoc="0" locked="0" layoutInCell="1" allowOverlap="1" wp14:anchorId="0480E1DA" wp14:editId="5F651932">
                <wp:simplePos x="0" y="0"/>
                <wp:positionH relativeFrom="column">
                  <wp:posOffset>0</wp:posOffset>
                </wp:positionH>
                <wp:positionV relativeFrom="paragraph">
                  <wp:posOffset>231775</wp:posOffset>
                </wp:positionV>
                <wp:extent cx="1828800" cy="1725930"/>
                <wp:effectExtent l="0" t="0" r="15240" b="13970"/>
                <wp:wrapSquare wrapText="bothSides"/>
                <wp:docPr id="2014229615" name="テキスト ボックス 1"/>
                <wp:cNvGraphicFramePr/>
                <a:graphic xmlns:a="http://schemas.openxmlformats.org/drawingml/2006/main">
                  <a:graphicData uri="http://schemas.microsoft.com/office/word/2010/wordprocessingShape">
                    <wps:wsp>
                      <wps:cNvSpPr txBox="1"/>
                      <wps:spPr>
                        <a:xfrm>
                          <a:off x="0" y="0"/>
                          <a:ext cx="1828800" cy="1725930"/>
                        </a:xfrm>
                        <a:prstGeom prst="rect">
                          <a:avLst/>
                        </a:prstGeom>
                        <a:noFill/>
                        <a:ln w="6350">
                          <a:solidFill>
                            <a:prstClr val="black"/>
                          </a:solidFill>
                        </a:ln>
                      </wps:spPr>
                      <wps:txbx>
                        <w:txbxContent>
                          <w:p w14:paraId="00F03FA9" w14:textId="77777777" w:rsidR="005201F4" w:rsidRPr="00A14022" w:rsidRDefault="005201F4" w:rsidP="005201F4">
                            <w:pPr>
                              <w:rPr>
                                <w:sz w:val="22"/>
                                <w:szCs w:val="22"/>
                              </w:rPr>
                            </w:pPr>
                            <w:r w:rsidRPr="00A14022">
                              <w:rPr>
                                <w:b/>
                                <w:bCs/>
                                <w:color w:val="3A3A3A"/>
                                <w:sz w:val="22"/>
                                <w:szCs w:val="22"/>
                              </w:rPr>
                              <w:t>Draco:</w:t>
                            </w:r>
                            <w:r w:rsidRPr="00A14022">
                              <w:rPr>
                                <w:color w:val="3A3A3A"/>
                                <w:sz w:val="22"/>
                                <w:szCs w:val="22"/>
                              </w:rPr>
                              <w:t xml:space="preserve"> It's true then, what they're saying on the train. Harry Potter has come to Hogwarts. This is Crabbe and Goyle. And I'm Malfoy. Draco Malfoy. Think my name's funny, do you? I've no need to ask yours. Red hair, and a hand-me-down robe? You must be a Weasley. You'll soon find that some wizarding families are better than others, Potter. You don't want to go making friends with the wrong sort. I can help you there.</w:t>
                            </w:r>
                          </w:p>
                          <w:p w14:paraId="1BC6DEB5" w14:textId="77777777" w:rsidR="005201F4" w:rsidRPr="00A14022" w:rsidRDefault="005201F4" w:rsidP="005201F4">
                            <w:pPr>
                              <w:rPr>
                                <w:color w:val="3A3A3A"/>
                                <w:sz w:val="22"/>
                                <w:szCs w:val="22"/>
                              </w:rPr>
                            </w:pPr>
                            <w:r w:rsidRPr="00A14022">
                              <w:rPr>
                                <w:b/>
                                <w:bCs/>
                                <w:color w:val="3A3A3A"/>
                                <w:sz w:val="22"/>
                                <w:szCs w:val="22"/>
                              </w:rPr>
                              <w:t>Harry:</w:t>
                            </w:r>
                            <w:r w:rsidRPr="00A14022">
                              <w:rPr>
                                <w:color w:val="3A3A3A"/>
                                <w:sz w:val="22"/>
                                <w:szCs w:val="22"/>
                              </w:rPr>
                              <w:t xml:space="preserve"> I think I can tell the wrong sort for myself, thanks. </w:t>
                            </w:r>
                          </w:p>
                          <w:p w14:paraId="375A94F5" w14:textId="77777777" w:rsidR="005201F4" w:rsidRPr="00A14022" w:rsidRDefault="005201F4" w:rsidP="005201F4">
                            <w:pPr>
                              <w:rPr>
                                <w:color w:val="3A3A3A"/>
                                <w:sz w:val="22"/>
                                <w:szCs w:val="22"/>
                              </w:rPr>
                            </w:pPr>
                            <w:r w:rsidRPr="00A14022">
                              <w:rPr>
                                <w:b/>
                                <w:bCs/>
                                <w:color w:val="3A3A3A"/>
                                <w:sz w:val="22"/>
                                <w:szCs w:val="22"/>
                              </w:rPr>
                              <w:t>McGonagall:</w:t>
                            </w:r>
                            <w:r w:rsidRPr="00A14022">
                              <w:rPr>
                                <w:color w:val="3A3A3A"/>
                                <w:sz w:val="22"/>
                                <w:szCs w:val="22"/>
                              </w:rPr>
                              <w:t xml:space="preserve"> We're ready for you now. Follow me.</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80E1DA" id="_x0000_s1027" type="#_x0000_t202" style="position:absolute;margin-left:0;margin-top:18.25pt;width:2in;height:135.9pt;z-index:25166746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" filled="f" strokeweight=".5pt">
                <v:textbox inset="5.85pt,.7pt,5.85pt,.7pt">
                  <w:txbxContent>
                    <w:p w14:paraId="00F03FA9" w14:textId="77777777" w:rsidR="005201F4" w:rsidRPr="00A14022" w:rsidRDefault="005201F4" w:rsidP="005201F4">
                      <w:pPr>
                        <w:rPr>
                          <w:sz w:val="22"/>
                          <w:szCs w:val="22"/>
                        </w:rPr>
                      </w:pPr>
                      <w:r w:rsidRPr="00A14022">
                        <w:rPr>
                          <w:b/>
                          <w:bCs/>
                          <w:color w:val="3A3A3A"/>
                          <w:sz w:val="22"/>
                          <w:szCs w:val="22"/>
                        </w:rPr>
                        <w:t>Draco:</w:t>
                      </w:r>
                      <w:r w:rsidRPr="00A14022">
                        <w:rPr>
                          <w:color w:val="3A3A3A"/>
                          <w:sz w:val="22"/>
                          <w:szCs w:val="22"/>
                        </w:rPr>
                        <w:t xml:space="preserve"> It's true then, what they're saying on the train. Harry Potter has come to Hogwarts. This is Crabbe and </w:t>
                      </w:r>
                      <w:proofErr w:type="spellStart"/>
                      <w:r w:rsidRPr="00A14022">
                        <w:rPr>
                          <w:color w:val="3A3A3A"/>
                          <w:sz w:val="22"/>
                          <w:szCs w:val="22"/>
                        </w:rPr>
                        <w:t>Goyle</w:t>
                      </w:r>
                      <w:proofErr w:type="spellEnd"/>
                      <w:r w:rsidRPr="00A14022">
                        <w:rPr>
                          <w:color w:val="3A3A3A"/>
                          <w:sz w:val="22"/>
                          <w:szCs w:val="22"/>
                        </w:rPr>
                        <w:t>. And I'm Malfoy. Draco Malfoy. Think my name's funny, do you? I've no need to ask yours. Red hair, and a hand-me-down robe? You must be a Weasley. You'll soon find that some wizarding families are better than others, Potter. You don't want to go making friends with the wrong sort. I can help you there.</w:t>
                      </w:r>
                    </w:p>
                    <w:p w14:paraId="1BC6DEB5" w14:textId="77777777" w:rsidR="005201F4" w:rsidRPr="00A14022" w:rsidRDefault="005201F4" w:rsidP="005201F4">
                      <w:pPr>
                        <w:rPr>
                          <w:color w:val="3A3A3A"/>
                          <w:sz w:val="22"/>
                          <w:szCs w:val="22"/>
                        </w:rPr>
                      </w:pPr>
                      <w:r w:rsidRPr="00A14022">
                        <w:rPr>
                          <w:b/>
                          <w:bCs/>
                          <w:color w:val="3A3A3A"/>
                          <w:sz w:val="22"/>
                          <w:szCs w:val="22"/>
                        </w:rPr>
                        <w:t>Harry:</w:t>
                      </w:r>
                      <w:r w:rsidRPr="00A14022">
                        <w:rPr>
                          <w:color w:val="3A3A3A"/>
                          <w:sz w:val="22"/>
                          <w:szCs w:val="22"/>
                        </w:rPr>
                        <w:t xml:space="preserve"> I think I can tell the wrong sort for myself, thanks. </w:t>
                      </w:r>
                    </w:p>
                    <w:p w14:paraId="375A94F5" w14:textId="77777777" w:rsidR="005201F4" w:rsidRPr="00A14022" w:rsidRDefault="005201F4" w:rsidP="005201F4">
                      <w:pPr>
                        <w:rPr>
                          <w:color w:val="3A3A3A"/>
                          <w:sz w:val="22"/>
                          <w:szCs w:val="22"/>
                        </w:rPr>
                      </w:pPr>
                      <w:r w:rsidRPr="00A14022">
                        <w:rPr>
                          <w:b/>
                          <w:bCs/>
                          <w:color w:val="3A3A3A"/>
                          <w:sz w:val="22"/>
                          <w:szCs w:val="22"/>
                        </w:rPr>
                        <w:t>McGonagall:</w:t>
                      </w:r>
                      <w:r w:rsidRPr="00A14022">
                        <w:rPr>
                          <w:color w:val="3A3A3A"/>
                          <w:sz w:val="22"/>
                          <w:szCs w:val="22"/>
                        </w:rPr>
                        <w:t xml:space="preserve"> We're ready for you now. Follow me.</w:t>
                      </w:r>
                    </w:p>
                  </w:txbxContent>
                </v:textbox>
                <w10:wrap type="square"/>
              </v:shape>
            </w:pict>
          </mc:Fallback>
        </mc:AlternateContent>
      </w:r>
    </w:p>
    <w:p w14:paraId="5CF32D1A" w14:textId="77777777" w:rsidR="005201F4" w:rsidRPr="00361E94" w:rsidRDefault="005201F4" w:rsidP="005201F4">
      <w:pPr>
        <w:rPr>
          <w:color w:val="000000" w:themeColor="text1"/>
        </w:rPr>
      </w:pPr>
    </w:p>
    <w:p w14:paraId="78162325" w14:textId="77777777" w:rsidR="005201F4" w:rsidRPr="007060B2" w:rsidRDefault="005201F4" w:rsidP="005201F4">
      <w:pPr>
        <w:spacing w:after="120"/>
        <w:ind w:firstLine="630"/>
        <w:jc w:val="both"/>
        <w:rPr>
          <w:color w:val="000000" w:themeColor="text1"/>
          <w:sz w:val="24"/>
        </w:rPr>
      </w:pPr>
      <w:r w:rsidRPr="007060B2">
        <w:rPr>
          <w:color w:val="000000" w:themeColor="text1"/>
          <w:sz w:val="24"/>
        </w:rPr>
        <w:t>During Draco's first meeting scene, he did a self-introduction respectfully. He followed all the Maxims, but his attitude shifted away from Ron and Harry. After, Draco made a stereotypical and blunt comment about Ron's family: “I do not need to, I can help you there,” which flouted the MM, and the conflict with Ron becomes clear. Here, the character’s flouting of the Maxims is not playful; it’s impoliteness aimed at damaging face (Culpeper, 2011). Harry answered what Draco said with sarcasm: “I think I can tell the wrong sort for myself, thanks.” Some people think that doesn't imply sarcasm for his expression and tone of voice, but I would say it leans more towards having a rather ironic connotation, as it cleverly ignores the Maxim of Quality and Manner. Indeed, his saying made clear the conflict with Draco and strengthened the bond with Ron.</w:t>
      </w:r>
    </w:p>
    <w:p w14:paraId="044F4771" w14:textId="77777777" w:rsidR="005201F4" w:rsidRPr="007060B2" w:rsidRDefault="005201F4" w:rsidP="005201F4">
      <w:pPr>
        <w:spacing w:after="120"/>
        <w:ind w:firstLine="630"/>
        <w:jc w:val="both"/>
        <w:rPr>
          <w:bCs/>
          <w:color w:val="000000" w:themeColor="text1"/>
          <w:sz w:val="24"/>
        </w:rPr>
      </w:pPr>
      <w:r w:rsidRPr="007060B2">
        <w:rPr>
          <w:bCs/>
          <w:color w:val="000000" w:themeColor="text1"/>
          <w:sz w:val="24"/>
        </w:rPr>
        <w:t xml:space="preserve">To </w:t>
      </w:r>
      <w:proofErr w:type="spellStart"/>
      <w:r w:rsidRPr="007060B2">
        <w:rPr>
          <w:bCs/>
          <w:color w:val="000000" w:themeColor="text1"/>
          <w:sz w:val="24"/>
        </w:rPr>
        <w:t>summarise</w:t>
      </w:r>
      <w:proofErr w:type="spellEnd"/>
      <w:r w:rsidRPr="007060B2">
        <w:rPr>
          <w:bCs/>
          <w:color w:val="000000" w:themeColor="text1"/>
          <w:sz w:val="24"/>
        </w:rPr>
        <w:t>, McGonagall followed the Maxim of Quality, Quantity, and Manner while Harry followed the Maxim of Quantity, Manner, and Relation. Draco, on the other hand, flouted the Maxim of Quality and Manners. In this scene, Draco showed sarcasm to not only Ron but also his family, because Ron laughed at him. Draco pretended to be worried about Harry, and he tried to pull apart Ron. However, Harry rejected it with sarcasm. This sentence succeeded in showing his strength of heart and increasing friendships with Ron. As there was this silent war, it is very straightforward that nobody violated Grice’s Cooperative Principle.</w:t>
      </w:r>
    </w:p>
    <w:p w14:paraId="70747D69" w14:textId="77777777" w:rsidR="005201F4" w:rsidRPr="007060B2" w:rsidRDefault="005201F4" w:rsidP="005201F4">
      <w:pPr>
        <w:pStyle w:val="Scene"/>
        <w:spacing w:after="120"/>
        <w:jc w:val="both"/>
        <w:rPr>
          <w:i w:val="0"/>
          <w:iCs w:val="0"/>
          <w:color w:val="000000" w:themeColor="text1"/>
        </w:rPr>
      </w:pPr>
    </w:p>
    <w:p w14:paraId="3FFC0A4C" w14:textId="77777777" w:rsidR="005201F4" w:rsidRPr="007060B2" w:rsidRDefault="005201F4" w:rsidP="005201F4">
      <w:pPr>
        <w:pStyle w:val="Scene"/>
        <w:spacing w:after="120"/>
        <w:jc w:val="both"/>
        <w:rPr>
          <w:b w:val="0"/>
          <w:bCs w:val="0"/>
          <w:i w:val="0"/>
          <w:iCs w:val="0"/>
        </w:rPr>
      </w:pPr>
      <w:r w:rsidRPr="007060B2">
        <w:rPr>
          <w:i w:val="0"/>
          <w:iCs w:val="0"/>
          <w:color w:val="000000" w:themeColor="text1"/>
        </w:rPr>
        <w:t>5.3 Scene 3:</w:t>
      </w:r>
      <w:r w:rsidRPr="007060B2">
        <w:rPr>
          <w:b w:val="0"/>
          <w:bCs w:val="0"/>
        </w:rPr>
        <w:t xml:space="preserve"> </w:t>
      </w:r>
      <w:r w:rsidRPr="007060B2">
        <w:rPr>
          <w:b w:val="0"/>
          <w:bCs w:val="0"/>
          <w:i w:val="0"/>
          <w:iCs w:val="0"/>
        </w:rPr>
        <w:t>The class of magic "</w:t>
      </w:r>
      <w:proofErr w:type="spellStart"/>
      <w:r w:rsidRPr="007060B2">
        <w:rPr>
          <w:b w:val="0"/>
          <w:bCs w:val="0"/>
          <w:i w:val="0"/>
          <w:iCs w:val="0"/>
        </w:rPr>
        <w:t>Wingardium</w:t>
      </w:r>
      <w:proofErr w:type="spellEnd"/>
      <w:r w:rsidRPr="007060B2">
        <w:rPr>
          <w:b w:val="0"/>
          <w:bCs w:val="0"/>
          <w:i w:val="0"/>
          <w:iCs w:val="0"/>
        </w:rPr>
        <w:t xml:space="preserve"> </w:t>
      </w:r>
      <w:proofErr w:type="spellStart"/>
      <w:r w:rsidRPr="007060B2">
        <w:rPr>
          <w:b w:val="0"/>
          <w:bCs w:val="0"/>
          <w:i w:val="0"/>
          <w:iCs w:val="0"/>
        </w:rPr>
        <w:t>Leviosa</w:t>
      </w:r>
      <w:proofErr w:type="spellEnd"/>
      <w:r w:rsidRPr="007060B2">
        <w:rPr>
          <w:b w:val="0"/>
          <w:bCs w:val="0"/>
          <w:i w:val="0"/>
          <w:iCs w:val="0"/>
        </w:rPr>
        <w:t>"</w:t>
      </w:r>
    </w:p>
    <w:p w14:paraId="4323E7B1" w14:textId="5CCE4D29" w:rsidR="005201F4" w:rsidRPr="007060B2" w:rsidRDefault="005201F4" w:rsidP="005201F4">
      <w:pPr>
        <w:ind w:firstLine="630"/>
        <w:jc w:val="both"/>
        <w:rPr>
          <w:color w:val="000000" w:themeColor="text1"/>
          <w:sz w:val="24"/>
        </w:rPr>
      </w:pPr>
      <w:r w:rsidRPr="007060B2">
        <w:rPr>
          <w:color w:val="000000" w:themeColor="text1"/>
          <w:sz w:val="24"/>
        </w:rPr>
        <w:t xml:space="preserve">One of the most popular scenes in this movie. In the magic class, most of the students including Ron cannot recite the spelling correctly. Hermione "taught" him </w:t>
      </w:r>
      <w:r w:rsidR="00331513">
        <w:rPr>
          <w:color w:val="000000" w:themeColor="text1"/>
          <w:sz w:val="24"/>
        </w:rPr>
        <w:t>like she were</w:t>
      </w:r>
      <w:r w:rsidRPr="007060B2">
        <w:rPr>
          <w:color w:val="000000" w:themeColor="text1"/>
          <w:sz w:val="24"/>
        </w:rPr>
        <w:t xml:space="preserve"> a teacher. It flouted the Maxim of Quantity as she talked unilaterally and Relation as if she did not treat Ron as a friend. While the Quality of her explanations is good and so follows the other two Maxims, her actions cause Ron to get in a huff and tease Hermione to make the spell: “You do it, then, if you're so clever. Go on, go on.” It violates the Quality with sarcasm as she did not </w:t>
      </w:r>
      <w:proofErr w:type="spellStart"/>
      <w:r w:rsidRPr="007060B2">
        <w:rPr>
          <w:color w:val="000000" w:themeColor="text1"/>
          <w:sz w:val="24"/>
        </w:rPr>
        <w:t>realise</w:t>
      </w:r>
      <w:proofErr w:type="spellEnd"/>
      <w:r w:rsidRPr="007060B2">
        <w:rPr>
          <w:color w:val="000000" w:themeColor="text1"/>
          <w:sz w:val="24"/>
        </w:rPr>
        <w:t xml:space="preserve"> that Ron was mocking her.</w:t>
      </w:r>
    </w:p>
    <w:p w14:paraId="537C4239" w14:textId="77777777" w:rsidR="005201F4" w:rsidRPr="007060B2" w:rsidRDefault="005201F4" w:rsidP="005201F4">
      <w:pPr>
        <w:pStyle w:val="Scene"/>
        <w:rPr>
          <w:b w:val="0"/>
          <w:bCs w:val="0"/>
        </w:rPr>
      </w:pPr>
    </w:p>
    <w:p w14:paraId="61056523" w14:textId="77777777" w:rsidR="005201F4" w:rsidRPr="00361E94" w:rsidRDefault="005201F4" w:rsidP="005201F4">
      <w:pPr>
        <w:ind w:firstLine="630"/>
        <w:rPr>
          <w:color w:val="000000" w:themeColor="text1"/>
          <w:szCs w:val="21"/>
        </w:rPr>
      </w:pPr>
      <w:r w:rsidRPr="00361E94">
        <w:rPr>
          <w:noProof/>
          <w:color w:val="000000" w:themeColor="text1"/>
        </w:rPr>
        <mc:AlternateContent>
          <mc:Choice Requires="wps">
            <w:drawing>
              <wp:anchor distT="0" distB="0" distL="114300" distR="114300" simplePos="0" relativeHeight="251668490" behindDoc="0" locked="0" layoutInCell="1" allowOverlap="1" wp14:anchorId="44848B6D" wp14:editId="2BE59C88">
                <wp:simplePos x="0" y="0"/>
                <wp:positionH relativeFrom="column">
                  <wp:posOffset>0</wp:posOffset>
                </wp:positionH>
                <wp:positionV relativeFrom="paragraph">
                  <wp:posOffset>0</wp:posOffset>
                </wp:positionV>
                <wp:extent cx="1828800" cy="1828800"/>
                <wp:effectExtent l="0" t="0" r="16510" b="13970"/>
                <wp:wrapSquare wrapText="bothSides"/>
                <wp:docPr id="1666641485"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91139C2" w14:textId="77777777" w:rsidR="005201F4" w:rsidRPr="00A14022" w:rsidRDefault="005201F4" w:rsidP="005201F4">
                            <w:pPr>
                              <w:rPr>
                                <w:sz w:val="22"/>
                                <w:szCs w:val="22"/>
                              </w:rPr>
                            </w:pPr>
                            <w:r w:rsidRPr="00A14022">
                              <w:rPr>
                                <w:b/>
                                <w:bCs/>
                                <w:color w:val="3A3A3A"/>
                                <w:sz w:val="22"/>
                                <w:szCs w:val="22"/>
                              </w:rPr>
                              <w:t>Ron:</w:t>
                            </w:r>
                            <w:r w:rsidRPr="00A14022">
                              <w:rPr>
                                <w:color w:val="3A3A3A"/>
                                <w:sz w:val="22"/>
                                <w:szCs w:val="22"/>
                              </w:rPr>
                              <w:t xml:space="preserve"> Wingardrium Leviosar!</w:t>
                            </w:r>
                          </w:p>
                          <w:p w14:paraId="14E192EF" w14:textId="77777777" w:rsidR="005201F4" w:rsidRPr="00A14022" w:rsidRDefault="005201F4" w:rsidP="005201F4">
                            <w:pPr>
                              <w:rPr>
                                <w:sz w:val="22"/>
                                <w:szCs w:val="22"/>
                              </w:rPr>
                            </w:pPr>
                            <w:r w:rsidRPr="00A14022">
                              <w:rPr>
                                <w:b/>
                                <w:bCs/>
                                <w:color w:val="3A3A3A"/>
                                <w:sz w:val="22"/>
                                <w:szCs w:val="22"/>
                              </w:rPr>
                              <w:t>Hermione:</w:t>
                            </w:r>
                            <w:r w:rsidRPr="00A14022">
                              <w:rPr>
                                <w:color w:val="3A3A3A"/>
                                <w:sz w:val="22"/>
                                <w:szCs w:val="22"/>
                              </w:rPr>
                              <w:t xml:space="preserve"> No, stop, stop, stop! You're going to take someone's eye out. Besides, you're saying it wrong. It's Levi-o-sa, not Leviosar.</w:t>
                            </w:r>
                          </w:p>
                          <w:p w14:paraId="2CCE8AEE" w14:textId="77777777" w:rsidR="005201F4" w:rsidRPr="00A14022" w:rsidRDefault="005201F4" w:rsidP="005201F4">
                            <w:pPr>
                              <w:rPr>
                                <w:sz w:val="22"/>
                                <w:szCs w:val="22"/>
                              </w:rPr>
                            </w:pPr>
                            <w:r w:rsidRPr="00A14022">
                              <w:rPr>
                                <w:b/>
                                <w:bCs/>
                                <w:color w:val="3A3A3A"/>
                                <w:sz w:val="22"/>
                                <w:szCs w:val="22"/>
                              </w:rPr>
                              <w:t>Ron:</w:t>
                            </w:r>
                            <w:r w:rsidRPr="00A14022">
                              <w:rPr>
                                <w:color w:val="3A3A3A"/>
                                <w:sz w:val="22"/>
                                <w:szCs w:val="22"/>
                              </w:rPr>
                              <w:t xml:space="preserve"> You do it, then, if you're so clever. Go on, go on. </w:t>
                            </w:r>
                          </w:p>
                          <w:p w14:paraId="0AB49778" w14:textId="77777777" w:rsidR="005201F4" w:rsidRPr="00A14022" w:rsidRDefault="005201F4" w:rsidP="005201F4">
                            <w:pPr>
                              <w:rPr>
                                <w:sz w:val="22"/>
                                <w:szCs w:val="22"/>
                              </w:rPr>
                            </w:pPr>
                            <w:r w:rsidRPr="00A14022">
                              <w:rPr>
                                <w:b/>
                                <w:bCs/>
                                <w:color w:val="3A3A3A"/>
                                <w:sz w:val="22"/>
                                <w:szCs w:val="22"/>
                              </w:rPr>
                              <w:t>Hermione:</w:t>
                            </w:r>
                            <w:r w:rsidRPr="00A14022">
                              <w:rPr>
                                <w:color w:val="3A3A3A"/>
                                <w:sz w:val="22"/>
                                <w:szCs w:val="22"/>
                              </w:rPr>
                              <w:t xml:space="preserve"> Wingardium Leviosa.</w:t>
                            </w:r>
                          </w:p>
                          <w:p w14:paraId="4D238340" w14:textId="77777777" w:rsidR="005201F4" w:rsidRPr="00A14022" w:rsidRDefault="005201F4" w:rsidP="005201F4">
                            <w:pPr>
                              <w:rPr>
                                <w:sz w:val="22"/>
                                <w:szCs w:val="22"/>
                              </w:rPr>
                            </w:pPr>
                            <w:r w:rsidRPr="00A14022">
                              <w:rPr>
                                <w:b/>
                                <w:bCs/>
                                <w:color w:val="3A3A3A"/>
                                <w:sz w:val="22"/>
                                <w:szCs w:val="22"/>
                              </w:rPr>
                              <w:t>Flitwick:</w:t>
                            </w:r>
                            <w:r w:rsidRPr="00A14022">
                              <w:rPr>
                                <w:color w:val="3A3A3A"/>
                                <w:sz w:val="22"/>
                                <w:szCs w:val="22"/>
                              </w:rPr>
                              <w:t xml:space="preserve"> Oh, well done! See here, everyone, Miss Granger's done it! Oh, splendid!</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 w14:anchorId="44848B6D" id="_x0000_s1028" type="#_x0000_t202" style="position:absolute;left:0;text-align:left;margin-left:0;margin-top:0;width:2in;height:2in;z-index:25166849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" filled="f" strokeweight=".5pt">
                <v:textbox style="mso-fit-shape-to-text:t" inset="5.85pt,.7pt,5.85pt,.7pt">
                  <w:txbxContent>
                    <w:p w14:paraId="291139C2" w14:textId="77777777" w:rsidR="005201F4" w:rsidRPr="00A14022" w:rsidRDefault="005201F4" w:rsidP="005201F4">
                      <w:pPr>
                        <w:rPr>
                          <w:sz w:val="22"/>
                          <w:szCs w:val="22"/>
                        </w:rPr>
                      </w:pPr>
                      <w:r w:rsidRPr="00A14022">
                        <w:rPr>
                          <w:b/>
                          <w:bCs/>
                          <w:color w:val="3A3A3A"/>
                          <w:sz w:val="22"/>
                          <w:szCs w:val="22"/>
                        </w:rPr>
                        <w:t>Ron:</w:t>
                      </w:r>
                      <w:r w:rsidRPr="00A14022">
                        <w:rPr>
                          <w:color w:val="3A3A3A"/>
                          <w:sz w:val="22"/>
                          <w:szCs w:val="22"/>
                        </w:rPr>
                        <w:t xml:space="preserve"> </w:t>
                      </w:r>
                      <w:proofErr w:type="spellStart"/>
                      <w:r w:rsidRPr="00A14022">
                        <w:rPr>
                          <w:color w:val="3A3A3A"/>
                          <w:sz w:val="22"/>
                          <w:szCs w:val="22"/>
                        </w:rPr>
                        <w:t>Wingardrium</w:t>
                      </w:r>
                      <w:proofErr w:type="spellEnd"/>
                      <w:r w:rsidRPr="00A14022">
                        <w:rPr>
                          <w:color w:val="3A3A3A"/>
                          <w:sz w:val="22"/>
                          <w:szCs w:val="22"/>
                        </w:rPr>
                        <w:t xml:space="preserve"> </w:t>
                      </w:r>
                      <w:proofErr w:type="spellStart"/>
                      <w:r w:rsidRPr="00A14022">
                        <w:rPr>
                          <w:color w:val="3A3A3A"/>
                          <w:sz w:val="22"/>
                          <w:szCs w:val="22"/>
                        </w:rPr>
                        <w:t>Leviosar</w:t>
                      </w:r>
                      <w:proofErr w:type="spellEnd"/>
                      <w:r w:rsidRPr="00A14022">
                        <w:rPr>
                          <w:color w:val="3A3A3A"/>
                          <w:sz w:val="22"/>
                          <w:szCs w:val="22"/>
                        </w:rPr>
                        <w:t>!</w:t>
                      </w:r>
                    </w:p>
                    <w:p w14:paraId="14E192EF" w14:textId="77777777" w:rsidR="005201F4" w:rsidRPr="00A14022" w:rsidRDefault="005201F4" w:rsidP="005201F4">
                      <w:pPr>
                        <w:rPr>
                          <w:sz w:val="22"/>
                          <w:szCs w:val="22"/>
                        </w:rPr>
                      </w:pPr>
                      <w:r w:rsidRPr="00A14022">
                        <w:rPr>
                          <w:b/>
                          <w:bCs/>
                          <w:color w:val="3A3A3A"/>
                          <w:sz w:val="22"/>
                          <w:szCs w:val="22"/>
                        </w:rPr>
                        <w:t>Hermione:</w:t>
                      </w:r>
                      <w:r w:rsidRPr="00A14022">
                        <w:rPr>
                          <w:color w:val="3A3A3A"/>
                          <w:sz w:val="22"/>
                          <w:szCs w:val="22"/>
                        </w:rPr>
                        <w:t xml:space="preserve"> No, stop, stop, stop! You're going to take someone's eye out. Besides, you're saying it wrong. It's Levi-o-</w:t>
                      </w:r>
                      <w:proofErr w:type="spellStart"/>
                      <w:r w:rsidRPr="00A14022">
                        <w:rPr>
                          <w:color w:val="3A3A3A"/>
                          <w:sz w:val="22"/>
                          <w:szCs w:val="22"/>
                        </w:rPr>
                        <w:t>sa</w:t>
                      </w:r>
                      <w:proofErr w:type="spellEnd"/>
                      <w:r w:rsidRPr="00A14022">
                        <w:rPr>
                          <w:color w:val="3A3A3A"/>
                          <w:sz w:val="22"/>
                          <w:szCs w:val="22"/>
                        </w:rPr>
                        <w:t xml:space="preserve">, not </w:t>
                      </w:r>
                      <w:proofErr w:type="spellStart"/>
                      <w:r w:rsidRPr="00A14022">
                        <w:rPr>
                          <w:color w:val="3A3A3A"/>
                          <w:sz w:val="22"/>
                          <w:szCs w:val="22"/>
                        </w:rPr>
                        <w:t>Leviosar</w:t>
                      </w:r>
                      <w:proofErr w:type="spellEnd"/>
                      <w:r w:rsidRPr="00A14022">
                        <w:rPr>
                          <w:color w:val="3A3A3A"/>
                          <w:sz w:val="22"/>
                          <w:szCs w:val="22"/>
                        </w:rPr>
                        <w:t>.</w:t>
                      </w:r>
                    </w:p>
                    <w:p w14:paraId="2CCE8AEE" w14:textId="77777777" w:rsidR="005201F4" w:rsidRPr="00A14022" w:rsidRDefault="005201F4" w:rsidP="005201F4">
                      <w:pPr>
                        <w:rPr>
                          <w:sz w:val="22"/>
                          <w:szCs w:val="22"/>
                        </w:rPr>
                      </w:pPr>
                      <w:r w:rsidRPr="00A14022">
                        <w:rPr>
                          <w:b/>
                          <w:bCs/>
                          <w:color w:val="3A3A3A"/>
                          <w:sz w:val="22"/>
                          <w:szCs w:val="22"/>
                        </w:rPr>
                        <w:t>Ron:</w:t>
                      </w:r>
                      <w:r w:rsidRPr="00A14022">
                        <w:rPr>
                          <w:color w:val="3A3A3A"/>
                          <w:sz w:val="22"/>
                          <w:szCs w:val="22"/>
                        </w:rPr>
                        <w:t xml:space="preserve"> You do it, then, if you're so clever. Go on, go on. </w:t>
                      </w:r>
                    </w:p>
                    <w:p w14:paraId="0AB49778" w14:textId="77777777" w:rsidR="005201F4" w:rsidRPr="00A14022" w:rsidRDefault="005201F4" w:rsidP="005201F4">
                      <w:pPr>
                        <w:rPr>
                          <w:sz w:val="22"/>
                          <w:szCs w:val="22"/>
                        </w:rPr>
                      </w:pPr>
                      <w:r w:rsidRPr="00A14022">
                        <w:rPr>
                          <w:b/>
                          <w:bCs/>
                          <w:color w:val="3A3A3A"/>
                          <w:sz w:val="22"/>
                          <w:szCs w:val="22"/>
                        </w:rPr>
                        <w:t>Hermione:</w:t>
                      </w:r>
                      <w:r w:rsidRPr="00A14022">
                        <w:rPr>
                          <w:color w:val="3A3A3A"/>
                          <w:sz w:val="22"/>
                          <w:szCs w:val="22"/>
                        </w:rPr>
                        <w:t xml:space="preserve"> </w:t>
                      </w:r>
                      <w:proofErr w:type="spellStart"/>
                      <w:r w:rsidRPr="00A14022">
                        <w:rPr>
                          <w:color w:val="3A3A3A"/>
                          <w:sz w:val="22"/>
                          <w:szCs w:val="22"/>
                        </w:rPr>
                        <w:t>Wingardium</w:t>
                      </w:r>
                      <w:proofErr w:type="spellEnd"/>
                      <w:r w:rsidRPr="00A14022">
                        <w:rPr>
                          <w:color w:val="3A3A3A"/>
                          <w:sz w:val="22"/>
                          <w:szCs w:val="22"/>
                        </w:rPr>
                        <w:t xml:space="preserve"> </w:t>
                      </w:r>
                      <w:proofErr w:type="spellStart"/>
                      <w:r w:rsidRPr="00A14022">
                        <w:rPr>
                          <w:color w:val="3A3A3A"/>
                          <w:sz w:val="22"/>
                          <w:szCs w:val="22"/>
                        </w:rPr>
                        <w:t>Leviosa</w:t>
                      </w:r>
                      <w:proofErr w:type="spellEnd"/>
                      <w:r w:rsidRPr="00A14022">
                        <w:rPr>
                          <w:color w:val="3A3A3A"/>
                          <w:sz w:val="22"/>
                          <w:szCs w:val="22"/>
                        </w:rPr>
                        <w:t>.</w:t>
                      </w:r>
                    </w:p>
                    <w:p w14:paraId="4D238340" w14:textId="77777777" w:rsidR="005201F4" w:rsidRPr="00A14022" w:rsidRDefault="005201F4" w:rsidP="005201F4">
                      <w:pPr>
                        <w:rPr>
                          <w:sz w:val="22"/>
                          <w:szCs w:val="22"/>
                        </w:rPr>
                      </w:pPr>
                      <w:r w:rsidRPr="00A14022">
                        <w:rPr>
                          <w:b/>
                          <w:bCs/>
                          <w:color w:val="3A3A3A"/>
                          <w:sz w:val="22"/>
                          <w:szCs w:val="22"/>
                        </w:rPr>
                        <w:t>Flitwick:</w:t>
                      </w:r>
                      <w:r w:rsidRPr="00A14022">
                        <w:rPr>
                          <w:color w:val="3A3A3A"/>
                          <w:sz w:val="22"/>
                          <w:szCs w:val="22"/>
                        </w:rPr>
                        <w:t xml:space="preserve"> Oh, well done! See here, everyone, Miss Granger's done it! Oh, splendid!</w:t>
                      </w:r>
                    </w:p>
                  </w:txbxContent>
                </v:textbox>
                <w10:wrap type="square"/>
              </v:shape>
            </w:pict>
          </mc:Fallback>
        </mc:AlternateContent>
      </w:r>
    </w:p>
    <w:p w14:paraId="2705E727" w14:textId="77777777" w:rsidR="005201F4" w:rsidRPr="007060B2" w:rsidRDefault="005201F4" w:rsidP="005201F4">
      <w:pPr>
        <w:ind w:firstLine="630"/>
        <w:jc w:val="both"/>
        <w:rPr>
          <w:color w:val="000000" w:themeColor="text1"/>
          <w:sz w:val="24"/>
        </w:rPr>
      </w:pPr>
      <w:r w:rsidRPr="007060B2">
        <w:rPr>
          <w:color w:val="000000" w:themeColor="text1"/>
          <w:sz w:val="24"/>
        </w:rPr>
        <w:t>It is apparent that Flitwick gives clear, concise instructions (“The swish and flick” enunciate”), providing the right amount of information and an understandable demonstration; Hermione models the correct pronunciation and action, truthful and relevant. Both Draco and Ron follow the Maxim of Relation. However, Draco plays with the pronunciation “Levio-</w:t>
      </w:r>
      <w:proofErr w:type="spellStart"/>
      <w:r w:rsidRPr="007060B2">
        <w:rPr>
          <w:color w:val="000000" w:themeColor="text1"/>
          <w:sz w:val="24"/>
        </w:rPr>
        <w:t>saaa</w:t>
      </w:r>
      <w:proofErr w:type="spellEnd"/>
      <w:r w:rsidRPr="007060B2">
        <w:rPr>
          <w:color w:val="000000" w:themeColor="text1"/>
          <w:sz w:val="24"/>
        </w:rPr>
        <w:t>” to mock and distract, flouting relevance to the lesson and clarity of Manner. Ron’s exaggerates “</w:t>
      </w:r>
      <w:proofErr w:type="spellStart"/>
      <w:r w:rsidRPr="007060B2">
        <w:rPr>
          <w:color w:val="000000" w:themeColor="text1"/>
          <w:sz w:val="24"/>
        </w:rPr>
        <w:t>Leviosar</w:t>
      </w:r>
      <w:proofErr w:type="spellEnd"/>
      <w:r w:rsidRPr="007060B2">
        <w:rPr>
          <w:color w:val="000000" w:themeColor="text1"/>
          <w:sz w:val="24"/>
        </w:rPr>
        <w:t>” and frantic waving flout Manner and possibly Quantity by overdoing the action, confusing. Hermione’s correct performance restores cooperative communication and earns approval, reinforcing competence and group norms.</w:t>
      </w:r>
    </w:p>
    <w:p w14:paraId="28818B2D" w14:textId="77777777" w:rsidR="005201F4" w:rsidRDefault="005201F4" w:rsidP="005201F4">
      <w:pPr>
        <w:pStyle w:val="Scene"/>
        <w:rPr>
          <w:color w:val="000000" w:themeColor="text1"/>
        </w:rPr>
      </w:pPr>
    </w:p>
    <w:p w14:paraId="0CC5062E" w14:textId="77777777" w:rsidR="005201F4" w:rsidRPr="007060B2" w:rsidRDefault="005201F4" w:rsidP="005201F4">
      <w:pPr>
        <w:pStyle w:val="Scene"/>
        <w:rPr>
          <w:b w:val="0"/>
          <w:bCs w:val="0"/>
          <w:i w:val="0"/>
          <w:iCs w:val="0"/>
          <w:color w:val="000000" w:themeColor="text1"/>
        </w:rPr>
      </w:pPr>
      <w:r w:rsidRPr="007060B2">
        <w:rPr>
          <w:i w:val="0"/>
          <w:iCs w:val="0"/>
          <w:color w:val="000000" w:themeColor="text1"/>
        </w:rPr>
        <w:t xml:space="preserve">5.4 Scene 4: </w:t>
      </w:r>
      <w:r w:rsidRPr="007060B2">
        <w:rPr>
          <w:b w:val="0"/>
          <w:bCs w:val="0"/>
          <w:i w:val="0"/>
          <w:iCs w:val="0"/>
          <w:color w:val="000000" w:themeColor="text1"/>
        </w:rPr>
        <w:t>Professor McGonagall's classroom</w:t>
      </w:r>
    </w:p>
    <w:p w14:paraId="7D8ADB76" w14:textId="77777777" w:rsidR="005201F4" w:rsidRPr="00361E94" w:rsidRDefault="005201F4" w:rsidP="005201F4">
      <w:pPr>
        <w:rPr>
          <w:color w:val="000000" w:themeColor="text1"/>
          <w:szCs w:val="21"/>
        </w:rPr>
      </w:pPr>
    </w:p>
    <w:p w14:paraId="53124C61" w14:textId="77777777" w:rsidR="005201F4" w:rsidRPr="00361E94" w:rsidRDefault="005201F4" w:rsidP="005201F4">
      <w:pPr>
        <w:ind w:firstLine="630"/>
        <w:rPr>
          <w:color w:val="000000" w:themeColor="text1"/>
        </w:rPr>
      </w:pPr>
      <w:r w:rsidRPr="00361E94">
        <w:rPr>
          <w:noProof/>
          <w:color w:val="000000" w:themeColor="text1"/>
        </w:rPr>
        <mc:AlternateContent>
          <mc:Choice Requires="wps">
            <w:drawing>
              <wp:anchor distT="0" distB="0" distL="114300" distR="114300" simplePos="0" relativeHeight="251669514" behindDoc="0" locked="0" layoutInCell="1" allowOverlap="1" wp14:anchorId="22B2CF45" wp14:editId="40C656F1">
                <wp:simplePos x="0" y="0"/>
                <wp:positionH relativeFrom="column">
                  <wp:posOffset>0</wp:posOffset>
                </wp:positionH>
                <wp:positionV relativeFrom="paragraph">
                  <wp:posOffset>0</wp:posOffset>
                </wp:positionV>
                <wp:extent cx="1828800" cy="1828800"/>
                <wp:effectExtent l="0" t="0" r="7620" b="13970"/>
                <wp:wrapSquare wrapText="bothSides"/>
                <wp:docPr id="649836913"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66F11FA" w14:textId="77777777" w:rsidR="005201F4" w:rsidRPr="007060B2" w:rsidRDefault="005201F4" w:rsidP="005201F4">
                            <w:pPr>
                              <w:rPr>
                                <w:sz w:val="22"/>
                                <w:szCs w:val="22"/>
                              </w:rPr>
                            </w:pPr>
                            <w:r w:rsidRPr="007060B2">
                              <w:rPr>
                                <w:b/>
                                <w:bCs/>
                                <w:color w:val="3A3A3A"/>
                                <w:sz w:val="22"/>
                                <w:szCs w:val="22"/>
                              </w:rPr>
                              <w:t>Ron:</w:t>
                            </w:r>
                            <w:r w:rsidRPr="007060B2">
                              <w:rPr>
                                <w:color w:val="3A3A3A"/>
                                <w:sz w:val="22"/>
                                <w:szCs w:val="22"/>
                              </w:rPr>
                              <w:t xml:space="preserve"> Whew! Made it! Can you imagine the look on McGonagall's face if we were late?</w:t>
                            </w:r>
                          </w:p>
                          <w:p w14:paraId="4E119AF5" w14:textId="77777777" w:rsidR="005201F4" w:rsidRPr="007060B2" w:rsidRDefault="005201F4" w:rsidP="005201F4">
                            <w:pPr>
                              <w:rPr>
                                <w:sz w:val="22"/>
                                <w:szCs w:val="22"/>
                              </w:rPr>
                            </w:pPr>
                            <w:r w:rsidRPr="007060B2">
                              <w:rPr>
                                <w:b/>
                                <w:bCs/>
                                <w:color w:val="3A3A3A"/>
                                <w:sz w:val="22"/>
                                <w:szCs w:val="22"/>
                              </w:rPr>
                              <w:t>Ron:</w:t>
                            </w:r>
                            <w:r w:rsidRPr="007060B2">
                              <w:rPr>
                                <w:color w:val="3A3A3A"/>
                                <w:sz w:val="22"/>
                                <w:szCs w:val="22"/>
                              </w:rPr>
                              <w:t xml:space="preserve"> That was bloody brilliant!</w:t>
                            </w:r>
                          </w:p>
                          <w:p w14:paraId="14727B81" w14:textId="77777777" w:rsidR="005201F4" w:rsidRPr="007060B2" w:rsidRDefault="005201F4" w:rsidP="005201F4">
                            <w:pPr>
                              <w:rPr>
                                <w:sz w:val="22"/>
                                <w:szCs w:val="22"/>
                              </w:rPr>
                            </w:pPr>
                            <w:r w:rsidRPr="007060B2">
                              <w:rPr>
                                <w:b/>
                                <w:bCs/>
                                <w:color w:val="3A3A3A"/>
                                <w:sz w:val="22"/>
                                <w:szCs w:val="22"/>
                              </w:rPr>
                              <w:t>McGonagall:</w:t>
                            </w:r>
                            <w:r w:rsidRPr="007060B2">
                              <w:rPr>
                                <w:color w:val="3A3A3A"/>
                                <w:sz w:val="22"/>
                                <w:szCs w:val="22"/>
                              </w:rPr>
                              <w:t xml:space="preserve"> Thank you for that assessment, Mr. Weasley. Perhaps, it'd be more useful if I were to transfigure Mr. Potter and yourself into a pocketwatch. That way, one of you might be on time.</w:t>
                            </w:r>
                          </w:p>
                          <w:p w14:paraId="06F8B6D1" w14:textId="77777777" w:rsidR="005201F4" w:rsidRPr="007060B2" w:rsidRDefault="005201F4" w:rsidP="005201F4">
                            <w:pPr>
                              <w:rPr>
                                <w:sz w:val="22"/>
                                <w:szCs w:val="22"/>
                              </w:rPr>
                            </w:pPr>
                            <w:r w:rsidRPr="007060B2">
                              <w:rPr>
                                <w:b/>
                                <w:bCs/>
                                <w:color w:val="3A3A3A"/>
                                <w:sz w:val="22"/>
                                <w:szCs w:val="22"/>
                              </w:rPr>
                              <w:t>Harry:</w:t>
                            </w:r>
                            <w:r w:rsidRPr="007060B2">
                              <w:rPr>
                                <w:color w:val="3A3A3A"/>
                                <w:sz w:val="22"/>
                                <w:szCs w:val="22"/>
                              </w:rPr>
                              <w:t xml:space="preserve"> We got lost.</w:t>
                            </w:r>
                          </w:p>
                          <w:p w14:paraId="0E8A3730" w14:textId="77777777" w:rsidR="005201F4" w:rsidRPr="007060B2" w:rsidRDefault="005201F4" w:rsidP="005201F4">
                            <w:pPr>
                              <w:rPr>
                                <w:color w:val="3A3A3A"/>
                                <w:sz w:val="22"/>
                                <w:szCs w:val="22"/>
                              </w:rPr>
                            </w:pPr>
                            <w:r w:rsidRPr="007060B2">
                              <w:rPr>
                                <w:b/>
                                <w:bCs/>
                                <w:color w:val="3A3A3A"/>
                                <w:sz w:val="22"/>
                                <w:szCs w:val="22"/>
                              </w:rPr>
                              <w:t>McGonagall:</w:t>
                            </w:r>
                            <w:r w:rsidRPr="007060B2">
                              <w:rPr>
                                <w:color w:val="3A3A3A"/>
                                <w:sz w:val="22"/>
                                <w:szCs w:val="22"/>
                              </w:rPr>
                              <w:t xml:space="preserve"> Then perhaps a map? I trust you don't need one to find your seats.</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 w14:anchorId="22B2CF45" id="_x0000_s1029" type="#_x0000_t202" style="position:absolute;left:0;text-align:left;margin-left:0;margin-top:0;width:2in;height:2in;z-index:25166951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" filled="f" strokeweight=".5pt">
                <v:textbox style="mso-fit-shape-to-text:t" inset="5.85pt,.7pt,5.85pt,.7pt">
                  <w:txbxContent>
                    <w:p w14:paraId="666F11FA" w14:textId="77777777" w:rsidR="005201F4" w:rsidRPr="007060B2" w:rsidRDefault="005201F4" w:rsidP="005201F4">
                      <w:pPr>
                        <w:rPr>
                          <w:sz w:val="22"/>
                          <w:szCs w:val="22"/>
                        </w:rPr>
                      </w:pPr>
                      <w:r w:rsidRPr="007060B2">
                        <w:rPr>
                          <w:b/>
                          <w:bCs/>
                          <w:color w:val="3A3A3A"/>
                          <w:sz w:val="22"/>
                          <w:szCs w:val="22"/>
                        </w:rPr>
                        <w:t>Ron:</w:t>
                      </w:r>
                      <w:r w:rsidRPr="007060B2">
                        <w:rPr>
                          <w:color w:val="3A3A3A"/>
                          <w:sz w:val="22"/>
                          <w:szCs w:val="22"/>
                        </w:rPr>
                        <w:t xml:space="preserve"> Whew! Made it! Can you imagine the look on McGonagall's face if we were late?</w:t>
                      </w:r>
                    </w:p>
                    <w:p w14:paraId="4E119AF5" w14:textId="77777777" w:rsidR="005201F4" w:rsidRPr="007060B2" w:rsidRDefault="005201F4" w:rsidP="005201F4">
                      <w:pPr>
                        <w:rPr>
                          <w:sz w:val="22"/>
                          <w:szCs w:val="22"/>
                        </w:rPr>
                      </w:pPr>
                      <w:r w:rsidRPr="007060B2">
                        <w:rPr>
                          <w:b/>
                          <w:bCs/>
                          <w:color w:val="3A3A3A"/>
                          <w:sz w:val="22"/>
                          <w:szCs w:val="22"/>
                        </w:rPr>
                        <w:t>Ron:</w:t>
                      </w:r>
                      <w:r w:rsidRPr="007060B2">
                        <w:rPr>
                          <w:color w:val="3A3A3A"/>
                          <w:sz w:val="22"/>
                          <w:szCs w:val="22"/>
                        </w:rPr>
                        <w:t xml:space="preserve"> That was bloody brilliant!</w:t>
                      </w:r>
                    </w:p>
                    <w:p w14:paraId="14727B81" w14:textId="77777777" w:rsidR="005201F4" w:rsidRPr="007060B2" w:rsidRDefault="005201F4" w:rsidP="005201F4">
                      <w:pPr>
                        <w:rPr>
                          <w:sz w:val="22"/>
                          <w:szCs w:val="22"/>
                        </w:rPr>
                      </w:pPr>
                      <w:r w:rsidRPr="007060B2">
                        <w:rPr>
                          <w:b/>
                          <w:bCs/>
                          <w:color w:val="3A3A3A"/>
                          <w:sz w:val="22"/>
                          <w:szCs w:val="22"/>
                        </w:rPr>
                        <w:t>McGonagall:</w:t>
                      </w:r>
                      <w:r w:rsidRPr="007060B2">
                        <w:rPr>
                          <w:color w:val="3A3A3A"/>
                          <w:sz w:val="22"/>
                          <w:szCs w:val="22"/>
                        </w:rPr>
                        <w:t xml:space="preserve"> Thank you for that assessment, Mr. Weasley. Perhaps, it'd be more useful if I were to transfigure Mr. Potter and yourself into a </w:t>
                      </w:r>
                      <w:proofErr w:type="spellStart"/>
                      <w:r w:rsidRPr="007060B2">
                        <w:rPr>
                          <w:color w:val="3A3A3A"/>
                          <w:sz w:val="22"/>
                          <w:szCs w:val="22"/>
                        </w:rPr>
                        <w:t>pocketwatch</w:t>
                      </w:r>
                      <w:proofErr w:type="spellEnd"/>
                      <w:r w:rsidRPr="007060B2">
                        <w:rPr>
                          <w:color w:val="3A3A3A"/>
                          <w:sz w:val="22"/>
                          <w:szCs w:val="22"/>
                        </w:rPr>
                        <w:t>. That way, one of you might be on time.</w:t>
                      </w:r>
                    </w:p>
                    <w:p w14:paraId="06F8B6D1" w14:textId="77777777" w:rsidR="005201F4" w:rsidRPr="007060B2" w:rsidRDefault="005201F4" w:rsidP="005201F4">
                      <w:pPr>
                        <w:rPr>
                          <w:sz w:val="22"/>
                          <w:szCs w:val="22"/>
                        </w:rPr>
                      </w:pPr>
                      <w:r w:rsidRPr="007060B2">
                        <w:rPr>
                          <w:b/>
                          <w:bCs/>
                          <w:color w:val="3A3A3A"/>
                          <w:sz w:val="22"/>
                          <w:szCs w:val="22"/>
                        </w:rPr>
                        <w:t>Harry:</w:t>
                      </w:r>
                      <w:r w:rsidRPr="007060B2">
                        <w:rPr>
                          <w:color w:val="3A3A3A"/>
                          <w:sz w:val="22"/>
                          <w:szCs w:val="22"/>
                        </w:rPr>
                        <w:t xml:space="preserve"> We got lost.</w:t>
                      </w:r>
                    </w:p>
                    <w:p w14:paraId="0E8A3730" w14:textId="77777777" w:rsidR="005201F4" w:rsidRPr="007060B2" w:rsidRDefault="005201F4" w:rsidP="005201F4">
                      <w:pPr>
                        <w:rPr>
                          <w:color w:val="3A3A3A"/>
                          <w:sz w:val="22"/>
                          <w:szCs w:val="22"/>
                        </w:rPr>
                      </w:pPr>
                      <w:r w:rsidRPr="007060B2">
                        <w:rPr>
                          <w:b/>
                          <w:bCs/>
                          <w:color w:val="3A3A3A"/>
                          <w:sz w:val="22"/>
                          <w:szCs w:val="22"/>
                        </w:rPr>
                        <w:t>McGonagall:</w:t>
                      </w:r>
                      <w:r w:rsidRPr="007060B2">
                        <w:rPr>
                          <w:color w:val="3A3A3A"/>
                          <w:sz w:val="22"/>
                          <w:szCs w:val="22"/>
                        </w:rPr>
                        <w:t xml:space="preserve"> Then perhaps a map? I trust you don't need one to find your seats.</w:t>
                      </w:r>
                    </w:p>
                  </w:txbxContent>
                </v:textbox>
                <w10:wrap type="square"/>
              </v:shape>
            </w:pict>
          </mc:Fallback>
        </mc:AlternateContent>
      </w:r>
    </w:p>
    <w:p w14:paraId="00091184" w14:textId="77777777" w:rsidR="005201F4" w:rsidRPr="007060B2" w:rsidRDefault="005201F4" w:rsidP="005201F4">
      <w:pPr>
        <w:spacing w:after="120"/>
        <w:ind w:firstLine="629"/>
        <w:jc w:val="both"/>
        <w:rPr>
          <w:color w:val="000000" w:themeColor="text1"/>
          <w:sz w:val="24"/>
        </w:rPr>
      </w:pPr>
      <w:r w:rsidRPr="007060B2">
        <w:rPr>
          <w:color w:val="000000" w:themeColor="text1"/>
          <w:sz w:val="24"/>
        </w:rPr>
        <w:t xml:space="preserve">In this class scene, Ron and Harry were late to the strict McGonagall's class and believed that they got away with it: “Whew! Made it! Can you imagine the look on Ms. McGonagall's face if we were late?” Ron, however, continues with careless comments which possibly violated the Quality as </w:t>
      </w:r>
      <w:proofErr w:type="spellStart"/>
      <w:r w:rsidRPr="007060B2">
        <w:rPr>
          <w:color w:val="000000" w:themeColor="text1"/>
          <w:sz w:val="24"/>
        </w:rPr>
        <w:t>Ms</w:t>
      </w:r>
      <w:proofErr w:type="spellEnd"/>
      <w:r w:rsidRPr="007060B2">
        <w:rPr>
          <w:color w:val="000000" w:themeColor="text1"/>
          <w:sz w:val="24"/>
        </w:rPr>
        <w:t xml:space="preserve"> McGonagall transformed from the cat: “That was bloody- for that assessment.” In her response, Ms. McGonagall responded by saying, “Thank you for that assessment, </w:t>
      </w:r>
      <w:proofErr w:type="spellStart"/>
      <w:r w:rsidRPr="007060B2">
        <w:rPr>
          <w:color w:val="000000" w:themeColor="text1"/>
          <w:sz w:val="24"/>
        </w:rPr>
        <w:t>Mr</w:t>
      </w:r>
      <w:proofErr w:type="spellEnd"/>
      <w:r w:rsidRPr="007060B2">
        <w:rPr>
          <w:color w:val="000000" w:themeColor="text1"/>
          <w:sz w:val="24"/>
        </w:rPr>
        <w:t xml:space="preserve"> Weasley,” which violates the Quality as she uses sarcasm to save face. In her lecture, she continued to possibly flout the Quantity and Manner by saying sarcastic jokes to </w:t>
      </w:r>
      <w:proofErr w:type="spellStart"/>
      <w:r w:rsidRPr="007060B2">
        <w:rPr>
          <w:color w:val="000000" w:themeColor="text1"/>
          <w:sz w:val="24"/>
        </w:rPr>
        <w:t>emphasise</w:t>
      </w:r>
      <w:proofErr w:type="spellEnd"/>
      <w:r w:rsidRPr="007060B2">
        <w:rPr>
          <w:color w:val="000000" w:themeColor="text1"/>
          <w:sz w:val="24"/>
        </w:rPr>
        <w:t xml:space="preserve"> her point of not being late: “Mr. Weasley. Perhaps, it'd be more useful -might be on time.” This way would clear up her position in this class. In an excuse, Harry violated the Maxim of Quality by lying to save face. However, </w:t>
      </w:r>
      <w:proofErr w:type="spellStart"/>
      <w:r w:rsidRPr="007060B2">
        <w:rPr>
          <w:color w:val="000000" w:themeColor="text1"/>
          <w:sz w:val="24"/>
        </w:rPr>
        <w:t>Ms</w:t>
      </w:r>
      <w:proofErr w:type="spellEnd"/>
      <w:r w:rsidRPr="007060B2">
        <w:rPr>
          <w:color w:val="000000" w:themeColor="text1"/>
          <w:sz w:val="24"/>
        </w:rPr>
        <w:t xml:space="preserve"> McGonagall clearly understands this attempt by Harry and continues to flout the Maxims of Quality to go to his seat sarcastically using a map.</w:t>
      </w:r>
    </w:p>
    <w:p w14:paraId="76F1941F" w14:textId="77777777" w:rsidR="005201F4" w:rsidRDefault="005201F4" w:rsidP="005201F4">
      <w:pPr>
        <w:spacing w:after="120"/>
        <w:ind w:firstLine="629"/>
        <w:jc w:val="both"/>
        <w:rPr>
          <w:color w:val="000000" w:themeColor="text1"/>
          <w:sz w:val="24"/>
        </w:rPr>
      </w:pPr>
      <w:r w:rsidRPr="007060B2">
        <w:rPr>
          <w:color w:val="000000" w:themeColor="text1"/>
          <w:sz w:val="24"/>
        </w:rPr>
        <w:lastRenderedPageBreak/>
        <w:t xml:space="preserve">McGonagall followed the Maxims of Quality, Relation, and Manner with her transformation demonstration and her later remarks are truthful, relevant, and delivered plainly; her ironic suggestion about turning the boys into a </w:t>
      </w:r>
      <w:proofErr w:type="spellStart"/>
      <w:r w:rsidRPr="007060B2">
        <w:rPr>
          <w:color w:val="000000" w:themeColor="text1"/>
          <w:sz w:val="24"/>
        </w:rPr>
        <w:t>pocketwatch</w:t>
      </w:r>
      <w:proofErr w:type="spellEnd"/>
      <w:r w:rsidRPr="007060B2">
        <w:rPr>
          <w:color w:val="000000" w:themeColor="text1"/>
          <w:sz w:val="24"/>
        </w:rPr>
        <w:t xml:space="preserve"> is purposefully relevant to punctuality and clearly formulated. However, she flouted with the Maxim of the Quality when she sarcastically commented (“Perhaps, it’d be more useful…”) to convey reproach while still communicating the point efficiently. This flouting enforces classroom expectations and creates a witty authority stance without breaking informational cooperation.</w:t>
      </w:r>
    </w:p>
    <w:p w14:paraId="2CCC58AF" w14:textId="77777777" w:rsidR="005201F4" w:rsidRDefault="005201F4" w:rsidP="005201F4">
      <w:pPr>
        <w:spacing w:after="120"/>
        <w:jc w:val="both"/>
        <w:rPr>
          <w:color w:val="000000" w:themeColor="text1"/>
          <w:sz w:val="24"/>
        </w:rPr>
      </w:pPr>
    </w:p>
    <w:p w14:paraId="3672F696" w14:textId="77777777" w:rsidR="005201F4" w:rsidRPr="007060B2" w:rsidRDefault="005201F4" w:rsidP="005201F4">
      <w:pPr>
        <w:pStyle w:val="Scene"/>
        <w:rPr>
          <w:b w:val="0"/>
          <w:bCs w:val="0"/>
          <w:i w:val="0"/>
          <w:iCs w:val="0"/>
          <w:color w:val="000000" w:themeColor="text1"/>
        </w:rPr>
      </w:pPr>
      <w:r w:rsidRPr="007060B2">
        <w:rPr>
          <w:i w:val="0"/>
          <w:iCs w:val="0"/>
          <w:color w:val="000000" w:themeColor="text1"/>
        </w:rPr>
        <w:t xml:space="preserve">5.5 Scene 5: </w:t>
      </w:r>
      <w:r w:rsidRPr="007060B2">
        <w:rPr>
          <w:b w:val="0"/>
          <w:bCs w:val="0"/>
          <w:i w:val="0"/>
          <w:iCs w:val="0"/>
          <w:color w:val="000000" w:themeColor="text1"/>
        </w:rPr>
        <w:t xml:space="preserve">The fight scene with Voldemort </w:t>
      </w:r>
    </w:p>
    <w:p w14:paraId="736A9721" w14:textId="77777777" w:rsidR="005201F4" w:rsidRPr="00361E94" w:rsidRDefault="005201F4" w:rsidP="005201F4">
      <w:pPr>
        <w:rPr>
          <w:color w:val="000000" w:themeColor="text1"/>
          <w:szCs w:val="21"/>
        </w:rPr>
      </w:pPr>
    </w:p>
    <w:p w14:paraId="5B34C77F" w14:textId="77777777" w:rsidR="005201F4" w:rsidRDefault="005201F4" w:rsidP="005201F4">
      <w:pPr>
        <w:spacing w:after="120"/>
        <w:jc w:val="both"/>
        <w:rPr>
          <w:color w:val="000000" w:themeColor="text1"/>
          <w:sz w:val="24"/>
        </w:rPr>
      </w:pPr>
      <w:r w:rsidRPr="00361E94">
        <w:rPr>
          <w:noProof/>
          <w:color w:val="000000" w:themeColor="text1"/>
        </w:rPr>
        <mc:AlternateContent>
          <mc:Choice Requires="wps">
            <w:drawing>
              <wp:anchor distT="0" distB="0" distL="114300" distR="114300" simplePos="0" relativeHeight="251670538" behindDoc="0" locked="0" layoutInCell="1" allowOverlap="1" wp14:anchorId="14024354" wp14:editId="35DDB6F2">
                <wp:simplePos x="0" y="0"/>
                <wp:positionH relativeFrom="column">
                  <wp:posOffset>0</wp:posOffset>
                </wp:positionH>
                <wp:positionV relativeFrom="paragraph">
                  <wp:posOffset>0</wp:posOffset>
                </wp:positionV>
                <wp:extent cx="1828800" cy="1828800"/>
                <wp:effectExtent l="0" t="0" r="7620" b="13970"/>
                <wp:wrapSquare wrapText="bothSides"/>
                <wp:docPr id="419962289"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773D5F2" w14:textId="77777777" w:rsidR="005201F4" w:rsidRPr="007060B2" w:rsidRDefault="005201F4" w:rsidP="005201F4">
                            <w:pPr>
                              <w:rPr>
                                <w:sz w:val="22"/>
                                <w:szCs w:val="22"/>
                              </w:rPr>
                            </w:pPr>
                            <w:r w:rsidRPr="007060B2">
                              <w:rPr>
                                <w:b/>
                                <w:bCs/>
                                <w:sz w:val="22"/>
                                <w:szCs w:val="22"/>
                              </w:rPr>
                              <w:t>Quirrell:</w:t>
                            </w:r>
                            <w:r w:rsidRPr="007060B2">
                              <w:rPr>
                                <w:sz w:val="22"/>
                                <w:szCs w:val="22"/>
                              </w:rPr>
                              <w:t xml:space="preserve"> Come here, Potter! Now! Tell me, what do you see? What is it? What do you see?</w:t>
                            </w:r>
                          </w:p>
                          <w:p w14:paraId="61E396E1" w14:textId="77777777" w:rsidR="005201F4" w:rsidRPr="007060B2" w:rsidRDefault="005201F4" w:rsidP="005201F4">
                            <w:pPr>
                              <w:rPr>
                                <w:sz w:val="22"/>
                                <w:szCs w:val="22"/>
                              </w:rPr>
                            </w:pPr>
                            <w:r w:rsidRPr="007060B2">
                              <w:rPr>
                                <w:b/>
                                <w:bCs/>
                                <w:sz w:val="22"/>
                                <w:szCs w:val="22"/>
                              </w:rPr>
                              <w:t>Harry:</w:t>
                            </w:r>
                            <w:r w:rsidRPr="007060B2">
                              <w:rPr>
                                <w:sz w:val="22"/>
                                <w:szCs w:val="22"/>
                              </w:rPr>
                              <w:t xml:space="preserve"> I-I'm shaking hands with Dumbledore. I've won the House Cup.</w:t>
                            </w:r>
                          </w:p>
                          <w:p w14:paraId="73201A24" w14:textId="77777777" w:rsidR="005201F4" w:rsidRPr="007060B2" w:rsidRDefault="005201F4" w:rsidP="005201F4">
                            <w:pPr>
                              <w:rPr>
                                <w:sz w:val="22"/>
                                <w:szCs w:val="22"/>
                              </w:rPr>
                            </w:pPr>
                            <w:r w:rsidRPr="007060B2">
                              <w:rPr>
                                <w:b/>
                                <w:bCs/>
                                <w:sz w:val="22"/>
                                <w:szCs w:val="22"/>
                              </w:rPr>
                              <w:t>Unseen Inhuman Voice:</w:t>
                            </w:r>
                            <w:r w:rsidRPr="007060B2">
                              <w:rPr>
                                <w:sz w:val="22"/>
                                <w:szCs w:val="22"/>
                              </w:rPr>
                              <w:t xml:space="preserve"> He lies.</w:t>
                            </w:r>
                          </w:p>
                          <w:p w14:paraId="3197C034" w14:textId="77777777" w:rsidR="005201F4" w:rsidRPr="007060B2" w:rsidRDefault="005201F4" w:rsidP="005201F4">
                            <w:pPr>
                              <w:rPr>
                                <w:sz w:val="22"/>
                                <w:szCs w:val="22"/>
                              </w:rPr>
                            </w:pPr>
                            <w:r w:rsidRPr="007060B2">
                              <w:rPr>
                                <w:b/>
                                <w:bCs/>
                                <w:sz w:val="22"/>
                                <w:szCs w:val="22"/>
                              </w:rPr>
                              <w:t>Quirrell:</w:t>
                            </w:r>
                            <w:r w:rsidRPr="007060B2">
                              <w:rPr>
                                <w:sz w:val="22"/>
                                <w:szCs w:val="22"/>
                              </w:rPr>
                              <w:t xml:space="preserve"> Tell the truth! What do you see?</w:t>
                            </w:r>
                          </w:p>
                          <w:p w14:paraId="25B55EBD" w14:textId="77777777" w:rsidR="005201F4" w:rsidRPr="007060B2" w:rsidRDefault="005201F4" w:rsidP="005201F4">
                            <w:pPr>
                              <w:rPr>
                                <w:sz w:val="22"/>
                                <w:szCs w:val="22"/>
                              </w:rPr>
                            </w:pPr>
                            <w:r w:rsidRPr="007060B2">
                              <w:rPr>
                                <w:b/>
                                <w:bCs/>
                                <w:sz w:val="22"/>
                                <w:szCs w:val="22"/>
                              </w:rPr>
                              <w:t>Unseen Inhuman Voice:</w:t>
                            </w:r>
                            <w:r w:rsidRPr="007060B2">
                              <w:rPr>
                                <w:sz w:val="22"/>
                                <w:szCs w:val="22"/>
                              </w:rPr>
                              <w:t xml:space="preserve"> Let me speak to him.</w:t>
                            </w:r>
                          </w:p>
                          <w:p w14:paraId="3A0035F4" w14:textId="77777777" w:rsidR="005201F4" w:rsidRPr="007060B2" w:rsidRDefault="005201F4" w:rsidP="005201F4">
                            <w:pPr>
                              <w:rPr>
                                <w:sz w:val="22"/>
                                <w:szCs w:val="22"/>
                              </w:rPr>
                            </w:pPr>
                            <w:r w:rsidRPr="007060B2">
                              <w:rPr>
                                <w:b/>
                                <w:bCs/>
                                <w:sz w:val="22"/>
                                <w:szCs w:val="22"/>
                              </w:rPr>
                              <w:t>Quirrell:</w:t>
                            </w:r>
                            <w:r w:rsidRPr="007060B2">
                              <w:rPr>
                                <w:sz w:val="22"/>
                                <w:szCs w:val="22"/>
                              </w:rPr>
                              <w:t xml:space="preserve"> Master, you are not strong enough.</w:t>
                            </w:r>
                          </w:p>
                          <w:p w14:paraId="35229B72" w14:textId="77777777" w:rsidR="005201F4" w:rsidRPr="007060B2" w:rsidRDefault="005201F4" w:rsidP="005201F4">
                            <w:pPr>
                              <w:rPr>
                                <w:sz w:val="22"/>
                                <w:szCs w:val="22"/>
                              </w:rPr>
                            </w:pPr>
                            <w:r w:rsidRPr="007060B2">
                              <w:rPr>
                                <w:b/>
                                <w:bCs/>
                                <w:sz w:val="22"/>
                                <w:szCs w:val="22"/>
                              </w:rPr>
                              <w:t>Unseen Inhuman Voice:</w:t>
                            </w:r>
                            <w:r w:rsidRPr="007060B2">
                              <w:rPr>
                                <w:sz w:val="22"/>
                                <w:szCs w:val="22"/>
                              </w:rPr>
                              <w:t xml:space="preserve"> I have strength enough for this.</w:t>
                            </w:r>
                          </w:p>
                          <w:p w14:paraId="0BB23B09" w14:textId="77777777" w:rsidR="005201F4" w:rsidRPr="007060B2" w:rsidRDefault="005201F4" w:rsidP="005201F4">
                            <w:pPr>
                              <w:rPr>
                                <w:sz w:val="22"/>
                                <w:szCs w:val="22"/>
                              </w:rPr>
                            </w:pPr>
                            <w:r w:rsidRPr="007060B2">
                              <w:rPr>
                                <w:b/>
                                <w:bCs/>
                                <w:sz w:val="22"/>
                                <w:szCs w:val="22"/>
                              </w:rPr>
                              <w:t>Voldemort:</w:t>
                            </w:r>
                            <w:r w:rsidRPr="007060B2">
                              <w:rPr>
                                <w:sz w:val="22"/>
                                <w:szCs w:val="22"/>
                              </w:rPr>
                              <w:t xml:space="preserve"> Harry Potter, we meet again.</w:t>
                            </w:r>
                          </w:p>
                          <w:p w14:paraId="4F8F7AD8" w14:textId="77777777" w:rsidR="005201F4" w:rsidRPr="007060B2" w:rsidRDefault="005201F4" w:rsidP="005201F4">
                            <w:pPr>
                              <w:rPr>
                                <w:sz w:val="22"/>
                                <w:szCs w:val="22"/>
                              </w:rPr>
                            </w:pPr>
                            <w:r w:rsidRPr="007060B2">
                              <w:rPr>
                                <w:b/>
                                <w:bCs/>
                                <w:sz w:val="22"/>
                                <w:szCs w:val="22"/>
                              </w:rPr>
                              <w:t>Harry:</w:t>
                            </w:r>
                            <w:r w:rsidRPr="007060B2">
                              <w:rPr>
                                <w:sz w:val="22"/>
                                <w:szCs w:val="22"/>
                              </w:rPr>
                              <w:t xml:space="preserve"> Voldemort.</w:t>
                            </w:r>
                          </w:p>
                          <w:p w14:paraId="4E68A19C" w14:textId="77777777" w:rsidR="005201F4" w:rsidRPr="007060B2" w:rsidRDefault="005201F4" w:rsidP="005201F4">
                            <w:pPr>
                              <w:rPr>
                                <w:sz w:val="22"/>
                                <w:szCs w:val="22"/>
                              </w:rPr>
                            </w:pPr>
                            <w:r w:rsidRPr="007060B2">
                              <w:rPr>
                                <w:b/>
                                <w:bCs/>
                                <w:sz w:val="22"/>
                                <w:szCs w:val="22"/>
                              </w:rPr>
                              <w:t>Voldemort:</w:t>
                            </w:r>
                            <w:r w:rsidRPr="007060B2">
                              <w:rPr>
                                <w:sz w:val="22"/>
                                <w:szCs w:val="22"/>
                              </w:rPr>
                              <w:t xml:space="preserve"> Yes. You see what I've become? See what I must do to survive? Live off another. A mere parasite. Unicorn blood can sustain me, but it cannot give me a body of my own. But there is something that can. Something that, conveniently enough, lies in your pocket.</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 w14:anchorId="14024354" id="_x0000_s1030" type="#_x0000_t202" style="position:absolute;left:0;text-align:left;margin-left:0;margin-top:0;width:2in;height:2in;z-index:25167053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" filled="f" strokeweight=".5pt">
                <v:textbox style="mso-fit-shape-to-text:t" inset="5.85pt,.7pt,5.85pt,.7pt">
                  <w:txbxContent>
                    <w:p w14:paraId="6773D5F2" w14:textId="77777777" w:rsidR="005201F4" w:rsidRPr="007060B2" w:rsidRDefault="005201F4" w:rsidP="005201F4">
                      <w:pPr>
                        <w:rPr>
                          <w:sz w:val="22"/>
                          <w:szCs w:val="22"/>
                        </w:rPr>
                      </w:pPr>
                      <w:r w:rsidRPr="007060B2">
                        <w:rPr>
                          <w:b/>
                          <w:bCs/>
                          <w:sz w:val="22"/>
                          <w:szCs w:val="22"/>
                        </w:rPr>
                        <w:t>Quirrell:</w:t>
                      </w:r>
                      <w:r w:rsidRPr="007060B2">
                        <w:rPr>
                          <w:sz w:val="22"/>
                          <w:szCs w:val="22"/>
                        </w:rPr>
                        <w:t xml:space="preserve"> Come here, Potter! Now! Tell me, what do you see? What is it? What do you see?</w:t>
                      </w:r>
                    </w:p>
                    <w:p w14:paraId="61E396E1" w14:textId="77777777" w:rsidR="005201F4" w:rsidRPr="007060B2" w:rsidRDefault="005201F4" w:rsidP="005201F4">
                      <w:pPr>
                        <w:rPr>
                          <w:sz w:val="22"/>
                          <w:szCs w:val="22"/>
                        </w:rPr>
                      </w:pPr>
                      <w:r w:rsidRPr="007060B2">
                        <w:rPr>
                          <w:b/>
                          <w:bCs/>
                          <w:sz w:val="22"/>
                          <w:szCs w:val="22"/>
                        </w:rPr>
                        <w:t>Harry:</w:t>
                      </w:r>
                      <w:r w:rsidRPr="007060B2">
                        <w:rPr>
                          <w:sz w:val="22"/>
                          <w:szCs w:val="22"/>
                        </w:rPr>
                        <w:t xml:space="preserve"> I-I'm shaking hands with Dumbledore. I've won the House Cup.</w:t>
                      </w:r>
                    </w:p>
                    <w:p w14:paraId="73201A24" w14:textId="77777777" w:rsidR="005201F4" w:rsidRPr="007060B2" w:rsidRDefault="005201F4" w:rsidP="005201F4">
                      <w:pPr>
                        <w:rPr>
                          <w:sz w:val="22"/>
                          <w:szCs w:val="22"/>
                        </w:rPr>
                      </w:pPr>
                      <w:r w:rsidRPr="007060B2">
                        <w:rPr>
                          <w:b/>
                          <w:bCs/>
                          <w:sz w:val="22"/>
                          <w:szCs w:val="22"/>
                        </w:rPr>
                        <w:t>Unseen Inhuman Voice:</w:t>
                      </w:r>
                      <w:r w:rsidRPr="007060B2">
                        <w:rPr>
                          <w:sz w:val="22"/>
                          <w:szCs w:val="22"/>
                        </w:rPr>
                        <w:t xml:space="preserve"> He lies.</w:t>
                      </w:r>
                    </w:p>
                    <w:p w14:paraId="3197C034" w14:textId="77777777" w:rsidR="005201F4" w:rsidRPr="007060B2" w:rsidRDefault="005201F4" w:rsidP="005201F4">
                      <w:pPr>
                        <w:rPr>
                          <w:sz w:val="22"/>
                          <w:szCs w:val="22"/>
                        </w:rPr>
                      </w:pPr>
                      <w:r w:rsidRPr="007060B2">
                        <w:rPr>
                          <w:b/>
                          <w:bCs/>
                          <w:sz w:val="22"/>
                          <w:szCs w:val="22"/>
                        </w:rPr>
                        <w:t>Quirrell:</w:t>
                      </w:r>
                      <w:r w:rsidRPr="007060B2">
                        <w:rPr>
                          <w:sz w:val="22"/>
                          <w:szCs w:val="22"/>
                        </w:rPr>
                        <w:t xml:space="preserve"> Tell the truth! What do you see?</w:t>
                      </w:r>
                    </w:p>
                    <w:p w14:paraId="25B55EBD" w14:textId="77777777" w:rsidR="005201F4" w:rsidRPr="007060B2" w:rsidRDefault="005201F4" w:rsidP="005201F4">
                      <w:pPr>
                        <w:rPr>
                          <w:sz w:val="22"/>
                          <w:szCs w:val="22"/>
                        </w:rPr>
                      </w:pPr>
                      <w:r w:rsidRPr="007060B2">
                        <w:rPr>
                          <w:b/>
                          <w:bCs/>
                          <w:sz w:val="22"/>
                          <w:szCs w:val="22"/>
                        </w:rPr>
                        <w:t>Unseen Inhuman Voice:</w:t>
                      </w:r>
                      <w:r w:rsidRPr="007060B2">
                        <w:rPr>
                          <w:sz w:val="22"/>
                          <w:szCs w:val="22"/>
                        </w:rPr>
                        <w:t xml:space="preserve"> Let me speak to him.</w:t>
                      </w:r>
                    </w:p>
                    <w:p w14:paraId="3A0035F4" w14:textId="77777777" w:rsidR="005201F4" w:rsidRPr="007060B2" w:rsidRDefault="005201F4" w:rsidP="005201F4">
                      <w:pPr>
                        <w:rPr>
                          <w:sz w:val="22"/>
                          <w:szCs w:val="22"/>
                        </w:rPr>
                      </w:pPr>
                      <w:r w:rsidRPr="007060B2">
                        <w:rPr>
                          <w:b/>
                          <w:bCs/>
                          <w:sz w:val="22"/>
                          <w:szCs w:val="22"/>
                        </w:rPr>
                        <w:t>Quirrell:</w:t>
                      </w:r>
                      <w:r w:rsidRPr="007060B2">
                        <w:rPr>
                          <w:sz w:val="22"/>
                          <w:szCs w:val="22"/>
                        </w:rPr>
                        <w:t xml:space="preserve"> Master, you are not strong enough.</w:t>
                      </w:r>
                    </w:p>
                    <w:p w14:paraId="35229B72" w14:textId="77777777" w:rsidR="005201F4" w:rsidRPr="007060B2" w:rsidRDefault="005201F4" w:rsidP="005201F4">
                      <w:pPr>
                        <w:rPr>
                          <w:sz w:val="22"/>
                          <w:szCs w:val="22"/>
                        </w:rPr>
                      </w:pPr>
                      <w:r w:rsidRPr="007060B2">
                        <w:rPr>
                          <w:b/>
                          <w:bCs/>
                          <w:sz w:val="22"/>
                          <w:szCs w:val="22"/>
                        </w:rPr>
                        <w:t>Unseen Inhuman Voice:</w:t>
                      </w:r>
                      <w:r w:rsidRPr="007060B2">
                        <w:rPr>
                          <w:sz w:val="22"/>
                          <w:szCs w:val="22"/>
                        </w:rPr>
                        <w:t xml:space="preserve"> I have strength enough for this.</w:t>
                      </w:r>
                    </w:p>
                    <w:p w14:paraId="0BB23B09" w14:textId="77777777" w:rsidR="005201F4" w:rsidRPr="007060B2" w:rsidRDefault="005201F4" w:rsidP="005201F4">
                      <w:pPr>
                        <w:rPr>
                          <w:sz w:val="22"/>
                          <w:szCs w:val="22"/>
                        </w:rPr>
                      </w:pPr>
                      <w:r w:rsidRPr="007060B2">
                        <w:rPr>
                          <w:b/>
                          <w:bCs/>
                          <w:sz w:val="22"/>
                          <w:szCs w:val="22"/>
                        </w:rPr>
                        <w:t>Voldemort:</w:t>
                      </w:r>
                      <w:r w:rsidRPr="007060B2">
                        <w:rPr>
                          <w:sz w:val="22"/>
                          <w:szCs w:val="22"/>
                        </w:rPr>
                        <w:t xml:space="preserve"> Harry Potter, we meet again.</w:t>
                      </w:r>
                    </w:p>
                    <w:p w14:paraId="4F8F7AD8" w14:textId="77777777" w:rsidR="005201F4" w:rsidRPr="007060B2" w:rsidRDefault="005201F4" w:rsidP="005201F4">
                      <w:pPr>
                        <w:rPr>
                          <w:sz w:val="22"/>
                          <w:szCs w:val="22"/>
                        </w:rPr>
                      </w:pPr>
                      <w:r w:rsidRPr="007060B2">
                        <w:rPr>
                          <w:b/>
                          <w:bCs/>
                          <w:sz w:val="22"/>
                          <w:szCs w:val="22"/>
                        </w:rPr>
                        <w:t>Harry:</w:t>
                      </w:r>
                      <w:r w:rsidRPr="007060B2">
                        <w:rPr>
                          <w:sz w:val="22"/>
                          <w:szCs w:val="22"/>
                        </w:rPr>
                        <w:t xml:space="preserve"> Voldemort.</w:t>
                      </w:r>
                    </w:p>
                    <w:p w14:paraId="4E68A19C" w14:textId="77777777" w:rsidR="005201F4" w:rsidRPr="007060B2" w:rsidRDefault="005201F4" w:rsidP="005201F4">
                      <w:pPr>
                        <w:rPr>
                          <w:sz w:val="22"/>
                          <w:szCs w:val="22"/>
                        </w:rPr>
                      </w:pPr>
                      <w:r w:rsidRPr="007060B2">
                        <w:rPr>
                          <w:b/>
                          <w:bCs/>
                          <w:sz w:val="22"/>
                          <w:szCs w:val="22"/>
                        </w:rPr>
                        <w:t>Voldemort:</w:t>
                      </w:r>
                      <w:r w:rsidRPr="007060B2">
                        <w:rPr>
                          <w:sz w:val="22"/>
                          <w:szCs w:val="22"/>
                        </w:rPr>
                        <w:t xml:space="preserve"> Yes. You see what I've become? See what I must do to survive? Live off another. A mere parasite. Unicorn blood can sustain me, but it cannot give me a body of my own. But there is something that can. Something that, conveniently enough, lies in your pocket.</w:t>
                      </w:r>
                    </w:p>
                  </w:txbxContent>
                </v:textbox>
                <w10:wrap type="square"/>
              </v:shape>
            </w:pict>
          </mc:Fallback>
        </mc:AlternateContent>
      </w:r>
    </w:p>
    <w:p w14:paraId="12D62C61" w14:textId="77777777" w:rsidR="005201F4" w:rsidRPr="006161B1" w:rsidRDefault="005201F4" w:rsidP="005201F4">
      <w:pPr>
        <w:spacing w:after="120"/>
        <w:ind w:firstLine="629"/>
        <w:jc w:val="both"/>
        <w:rPr>
          <w:color w:val="000000" w:themeColor="text1"/>
          <w:sz w:val="24"/>
        </w:rPr>
      </w:pPr>
      <w:r w:rsidRPr="006161B1">
        <w:rPr>
          <w:color w:val="000000" w:themeColor="text1"/>
          <w:sz w:val="24"/>
        </w:rPr>
        <w:t xml:space="preserve">In this second meeting with Voldemort, </w:t>
      </w:r>
      <w:proofErr w:type="spellStart"/>
      <w:r w:rsidRPr="006161B1">
        <w:rPr>
          <w:color w:val="000000" w:themeColor="text1"/>
          <w:sz w:val="24"/>
        </w:rPr>
        <w:t>Quirrel</w:t>
      </w:r>
      <w:proofErr w:type="spellEnd"/>
      <w:r w:rsidRPr="006161B1">
        <w:rPr>
          <w:color w:val="000000" w:themeColor="text1"/>
          <w:sz w:val="24"/>
        </w:rPr>
        <w:t xml:space="preserve"> asked Harry what he could see in the </w:t>
      </w:r>
      <w:r w:rsidRPr="006161B1">
        <w:rPr>
          <w:i/>
          <w:iCs/>
          <w:color w:val="000000" w:themeColor="text1"/>
          <w:sz w:val="24"/>
        </w:rPr>
        <w:t>Mirror of Erised</w:t>
      </w:r>
      <w:r w:rsidRPr="006161B1">
        <w:rPr>
          <w:color w:val="000000" w:themeColor="text1"/>
          <w:sz w:val="24"/>
        </w:rPr>
        <w:t xml:space="preserve">. That repeated question made Harry scared, violating Quantity initially and then Quality as Harry answered with a lie: Come here, Potter! Now! -the House Cup. The talk between Voldemort and </w:t>
      </w:r>
      <w:proofErr w:type="spellStart"/>
      <w:r w:rsidRPr="006161B1">
        <w:rPr>
          <w:color w:val="000000" w:themeColor="text1"/>
          <w:sz w:val="24"/>
        </w:rPr>
        <w:t>Quirrel</w:t>
      </w:r>
      <w:proofErr w:type="spellEnd"/>
      <w:r w:rsidRPr="006161B1">
        <w:rPr>
          <w:color w:val="000000" w:themeColor="text1"/>
          <w:sz w:val="24"/>
        </w:rPr>
        <w:t xml:space="preserve"> seems to follow CP as it is of a good length, Quality, Manner, and resolution, thereby indicating the trust between each other: “He lies -enough for this.” The dialogue scene between Harry and Voldemort, however, reveals the latter's resentment towards Harry: “Harry Potter, we meet again … in your pocket.” Voldemort recounted what disadvantages he had suffered as a result of nearly being killed by Harry's mother. This is a clear violation of the Maxim of Quantity and Relation.</w:t>
      </w:r>
    </w:p>
    <w:p w14:paraId="3D714587" w14:textId="77777777" w:rsidR="005201F4" w:rsidRPr="006161B1" w:rsidRDefault="005201F4" w:rsidP="005201F4">
      <w:pPr>
        <w:spacing w:after="120"/>
        <w:ind w:firstLine="629"/>
        <w:jc w:val="both"/>
        <w:rPr>
          <w:color w:val="000000" w:themeColor="text1"/>
          <w:sz w:val="24"/>
        </w:rPr>
      </w:pPr>
      <w:r w:rsidRPr="006161B1">
        <w:rPr>
          <w:color w:val="000000" w:themeColor="text1"/>
          <w:sz w:val="24"/>
        </w:rPr>
        <w:t xml:space="preserve">Quirrell’s deceptive account (“Yes, he does seem the type”) and the unseen voice contradict Harry’s beliefs and intentionally mislead, flouting the Maxim of Quality; the unseen voice manipulates relevance to pressure Harry. Furthermore, key facts are withheld or twisted (who actually tried to kill Harry, the true identity), and the speakers use threatening, obscuring behavior (turban unwrapping, voice from elsewhere), violating cooperative clarity and </w:t>
      </w:r>
      <w:r w:rsidRPr="006161B1">
        <w:rPr>
          <w:color w:val="000000" w:themeColor="text1"/>
          <w:sz w:val="24"/>
        </w:rPr>
        <w:lastRenderedPageBreak/>
        <w:t>appropriate informational sharing. The overall effect are deception and intimidation create confusion and fear, advancing the antagonist’s control and isolating Harry, heightening dramatic tension.</w:t>
      </w:r>
    </w:p>
    <w:p w14:paraId="0D6F4794" w14:textId="77777777" w:rsidR="005201F4" w:rsidRPr="00B17184" w:rsidRDefault="005201F4" w:rsidP="00B17184">
      <w:pPr>
        <w:jc w:val="both"/>
        <w:rPr>
          <w:sz w:val="24"/>
          <w:szCs w:val="24"/>
        </w:rPr>
      </w:pPr>
    </w:p>
    <w:p w14:paraId="72D60814" w14:textId="74741B54" w:rsidR="00824DBE" w:rsidRPr="006A4392" w:rsidRDefault="00B17184" w:rsidP="00A71861">
      <w:bookmarkStart w:id="10" w:name="_Toc216823927"/>
      <w:r>
        <w:rPr>
          <w:rFonts w:eastAsiaTheme="majorEastAsia"/>
          <w:b/>
          <w:color w:val="000000" w:themeColor="text1"/>
          <w:sz w:val="32"/>
          <w:szCs w:val="32"/>
        </w:rPr>
        <w:t xml:space="preserve">6. </w:t>
      </w:r>
      <w:r w:rsidRPr="006161B1">
        <w:rPr>
          <w:rFonts w:eastAsiaTheme="majorEastAsia"/>
          <w:b/>
          <w:color w:val="000000" w:themeColor="text1"/>
          <w:sz w:val="32"/>
          <w:szCs w:val="32"/>
        </w:rPr>
        <w:t>Discussion</w:t>
      </w:r>
      <w:bookmarkEnd w:id="10"/>
    </w:p>
    <w:p w14:paraId="72C8BA47" w14:textId="54BE0494" w:rsidR="00824DBE" w:rsidRPr="00B17184" w:rsidRDefault="00B17184" w:rsidP="00B17184">
      <w:pPr>
        <w:pStyle w:val="Heading2"/>
        <w:numPr>
          <w:ilvl w:val="0"/>
          <w:numId w:val="0"/>
        </w:numPr>
        <w:spacing w:before="0" w:after="0"/>
        <w:rPr>
          <w:rFonts w:eastAsiaTheme="minorEastAsia"/>
          <w:sz w:val="24"/>
          <w:szCs w:val="24"/>
        </w:rPr>
      </w:pPr>
      <w:r w:rsidRPr="00B17184">
        <w:rPr>
          <w:sz w:val="24"/>
          <w:szCs w:val="24"/>
        </w:rPr>
        <w:t xml:space="preserve">RQ 1: </w:t>
      </w:r>
      <w:r w:rsidR="00363BEA" w:rsidRPr="00B17184">
        <w:rPr>
          <w:sz w:val="24"/>
          <w:szCs w:val="24"/>
        </w:rPr>
        <w:t>What are the distinct roles of sarcasm versus direct/indirect language in bonding</w:t>
      </w:r>
      <w:r w:rsidR="00CE0A25" w:rsidRPr="00B17184">
        <w:rPr>
          <w:sz w:val="24"/>
          <w:szCs w:val="24"/>
        </w:rPr>
        <w:t xml:space="preserve"> and</w:t>
      </w:r>
      <w:r w:rsidR="00363BEA" w:rsidRPr="00B17184">
        <w:rPr>
          <w:sz w:val="24"/>
          <w:szCs w:val="24"/>
        </w:rPr>
        <w:t xml:space="preserve"> authority conflict</w:t>
      </w:r>
      <w:r w:rsidR="00CE0A25" w:rsidRPr="00B17184">
        <w:rPr>
          <w:rFonts w:eastAsiaTheme="minorEastAsia" w:hint="eastAsia"/>
          <w:sz w:val="24"/>
          <w:szCs w:val="24"/>
        </w:rPr>
        <w:t>?</w:t>
      </w:r>
    </w:p>
    <w:p w14:paraId="412735A3" w14:textId="77777777" w:rsidR="00B17184" w:rsidRPr="00B17184" w:rsidRDefault="00B17184" w:rsidP="00B17184"/>
    <w:p w14:paraId="199F18DA" w14:textId="05698383" w:rsidR="00824DBE" w:rsidRPr="005201F4" w:rsidRDefault="00824DBE" w:rsidP="00B17184">
      <w:pPr>
        <w:pStyle w:val="Heading3"/>
        <w:numPr>
          <w:ilvl w:val="1"/>
          <w:numId w:val="9"/>
        </w:numPr>
        <w:spacing w:before="0" w:after="0"/>
        <w:ind w:leftChars="0"/>
        <w:jc w:val="both"/>
        <w:rPr>
          <w:b/>
          <w:bCs/>
          <w:sz w:val="24"/>
          <w:szCs w:val="24"/>
        </w:rPr>
      </w:pPr>
      <w:bookmarkStart w:id="11" w:name="_Toc216823929"/>
      <w:r w:rsidRPr="005201F4">
        <w:rPr>
          <w:b/>
          <w:bCs/>
          <w:sz w:val="24"/>
          <w:szCs w:val="24"/>
        </w:rPr>
        <w:t>The difference between sarcasm and direct or indirect sentences.</w:t>
      </w:r>
      <w:bookmarkEnd w:id="11"/>
    </w:p>
    <w:p w14:paraId="07891B9F" w14:textId="6E0CE16A" w:rsidR="00824DBE" w:rsidRPr="00B17184" w:rsidRDefault="001C69E6" w:rsidP="00B17184">
      <w:pPr>
        <w:ind w:firstLine="340"/>
        <w:jc w:val="both"/>
        <w:rPr>
          <w:sz w:val="24"/>
          <w:szCs w:val="24"/>
        </w:rPr>
      </w:pPr>
      <w:r w:rsidRPr="00B17184">
        <w:rPr>
          <w:sz w:val="24"/>
          <w:szCs w:val="24"/>
        </w:rPr>
        <w:t xml:space="preserve">Because both "sarcasm" and "indirect sentences" can be translated as </w:t>
      </w:r>
      <w:r w:rsidRPr="00B17184">
        <w:rPr>
          <w:rFonts w:eastAsia="MS Mincho"/>
          <w:sz w:val="24"/>
          <w:szCs w:val="24"/>
        </w:rPr>
        <w:t>「皮肉」</w:t>
      </w:r>
      <w:r w:rsidRPr="00B17184">
        <w:rPr>
          <w:sz w:val="24"/>
          <w:szCs w:val="24"/>
        </w:rPr>
        <w:t xml:space="preserve"> in Japanese, EFL learners often confuse them. The key distinction is that indirectness is a communicative strategy, whereas sarcasm is a specific type of indirectness characterized by mocking intent and a mismatch between literal and intended meaning.</w:t>
      </w:r>
      <w:r w:rsidR="00824DBE" w:rsidRPr="00B17184">
        <w:rPr>
          <w:sz w:val="24"/>
          <w:szCs w:val="24"/>
        </w:rPr>
        <w:t xml:space="preserve"> In Hermione’s one, she just said her opinion so directly that there is no sarcasm in this sentence. Harry’s also too. His saying in scene 2 is a simple, indirect sentence because it lacks mocking. I didn't aim for this, but I thought it was a huge influence as sarcasm as the </w:t>
      </w:r>
      <w:r w:rsidR="0019775D" w:rsidRPr="00B17184">
        <w:rPr>
          <w:sz w:val="24"/>
          <w:szCs w:val="24"/>
        </w:rPr>
        <w:t>Maxim</w:t>
      </w:r>
      <w:r w:rsidR="00824DBE" w:rsidRPr="00B17184">
        <w:rPr>
          <w:sz w:val="24"/>
          <w:szCs w:val="24"/>
        </w:rPr>
        <w:t xml:space="preserve"> of </w:t>
      </w:r>
      <w:r w:rsidR="001C5A63" w:rsidRPr="00B17184">
        <w:rPr>
          <w:sz w:val="24"/>
          <w:szCs w:val="24"/>
        </w:rPr>
        <w:t>Quality</w:t>
      </w:r>
      <w:r w:rsidR="00824DBE" w:rsidRPr="00B17184">
        <w:rPr>
          <w:sz w:val="24"/>
          <w:szCs w:val="24"/>
        </w:rPr>
        <w:t xml:space="preserve"> and the </w:t>
      </w:r>
      <w:r w:rsidR="001C5A63" w:rsidRPr="00B17184">
        <w:rPr>
          <w:sz w:val="24"/>
          <w:szCs w:val="24"/>
        </w:rPr>
        <w:t>Relation</w:t>
      </w:r>
      <w:r w:rsidR="00824DBE" w:rsidRPr="00B17184">
        <w:rPr>
          <w:sz w:val="24"/>
          <w:szCs w:val="24"/>
        </w:rPr>
        <w:t>ship. In this section, I’ll discuss sarcasm and direct/indirect sentences.</w:t>
      </w:r>
    </w:p>
    <w:p w14:paraId="31F54D9F" w14:textId="77777777" w:rsidR="00824DBE" w:rsidRPr="006A4392" w:rsidRDefault="00824DBE" w:rsidP="00A71861"/>
    <w:p w14:paraId="2AAFA2B5" w14:textId="66FD6C3C" w:rsidR="00824DBE" w:rsidRPr="00B17184" w:rsidRDefault="005201F4" w:rsidP="005201F4">
      <w:pPr>
        <w:pStyle w:val="Heading3"/>
        <w:numPr>
          <w:ilvl w:val="0"/>
          <w:numId w:val="0"/>
        </w:numPr>
        <w:spacing w:before="0" w:after="0"/>
        <w:jc w:val="both"/>
        <w:rPr>
          <w:b/>
          <w:bCs/>
          <w:sz w:val="24"/>
          <w:szCs w:val="24"/>
        </w:rPr>
      </w:pPr>
      <w:bookmarkStart w:id="12" w:name="_Toc216823930"/>
      <w:r>
        <w:rPr>
          <w:b/>
          <w:bCs/>
          <w:sz w:val="24"/>
          <w:szCs w:val="24"/>
        </w:rPr>
        <w:t xml:space="preserve">6.2 </w:t>
      </w:r>
      <w:r w:rsidR="00824DBE" w:rsidRPr="00B17184">
        <w:rPr>
          <w:b/>
          <w:bCs/>
          <w:sz w:val="24"/>
          <w:szCs w:val="24"/>
        </w:rPr>
        <w:t>Who used sarcasm?</w:t>
      </w:r>
      <w:bookmarkEnd w:id="12"/>
    </w:p>
    <w:p w14:paraId="7982812E" w14:textId="77777777" w:rsidR="00B17184" w:rsidRDefault="00824DBE" w:rsidP="005201F4">
      <w:pPr>
        <w:ind w:firstLine="840"/>
        <w:jc w:val="both"/>
        <w:rPr>
          <w:sz w:val="24"/>
          <w:szCs w:val="24"/>
        </w:rPr>
      </w:pPr>
      <w:r w:rsidRPr="00B17184">
        <w:rPr>
          <w:sz w:val="24"/>
          <w:szCs w:val="24"/>
        </w:rPr>
        <w:t xml:space="preserve">In this clip, sarcasm was used </w:t>
      </w:r>
      <w:r w:rsidR="006618BA" w:rsidRPr="00B17184">
        <w:rPr>
          <w:rFonts w:eastAsia="MS Mincho"/>
          <w:sz w:val="24"/>
          <w:szCs w:val="24"/>
        </w:rPr>
        <w:t>6</w:t>
      </w:r>
      <w:r w:rsidRPr="00B17184">
        <w:rPr>
          <w:sz w:val="24"/>
          <w:szCs w:val="24"/>
        </w:rPr>
        <w:t xml:space="preserve"> times. </w:t>
      </w:r>
      <w:r w:rsidR="009D4DF5" w:rsidRPr="00B17184">
        <w:rPr>
          <w:sz w:val="24"/>
          <w:szCs w:val="24"/>
        </w:rPr>
        <w:t>Ms.</w:t>
      </w:r>
      <w:r w:rsidRPr="00B17184">
        <w:rPr>
          <w:sz w:val="24"/>
          <w:szCs w:val="24"/>
        </w:rPr>
        <w:t xml:space="preserve"> McGonagall used Ron and Harry </w:t>
      </w:r>
      <w:r w:rsidR="00A8633D" w:rsidRPr="00B17184">
        <w:rPr>
          <w:rFonts w:eastAsiaTheme="minorEastAsia" w:hint="eastAsia"/>
          <w:sz w:val="24"/>
          <w:szCs w:val="24"/>
        </w:rPr>
        <w:t>4 times</w:t>
      </w:r>
      <w:r w:rsidRPr="00B17184">
        <w:rPr>
          <w:sz w:val="24"/>
          <w:szCs w:val="24"/>
        </w:rPr>
        <w:t xml:space="preserve"> (</w:t>
      </w:r>
      <w:r w:rsidR="00A8633D" w:rsidRPr="00B17184">
        <w:rPr>
          <w:rFonts w:eastAsiaTheme="minorEastAsia" w:hint="eastAsia"/>
          <w:sz w:val="24"/>
          <w:szCs w:val="24"/>
        </w:rPr>
        <w:t>all of them</w:t>
      </w:r>
      <w:r w:rsidRPr="00B17184">
        <w:rPr>
          <w:sz w:val="24"/>
          <w:szCs w:val="24"/>
        </w:rPr>
        <w:t xml:space="preserve"> directed at them), and Ron</w:t>
      </w:r>
      <w:r w:rsidR="005B6ECC" w:rsidRPr="00B17184">
        <w:rPr>
          <w:rFonts w:eastAsiaTheme="minorEastAsia" w:hint="eastAsia"/>
          <w:sz w:val="24"/>
          <w:szCs w:val="24"/>
        </w:rPr>
        <w:t xml:space="preserve"> and </w:t>
      </w:r>
      <w:r w:rsidR="005B6ECC" w:rsidRPr="00B17184">
        <w:rPr>
          <w:rFonts w:eastAsiaTheme="minorEastAsia"/>
          <w:sz w:val="24"/>
          <w:szCs w:val="24"/>
        </w:rPr>
        <w:t>Hermione</w:t>
      </w:r>
      <w:r w:rsidRPr="00B17184">
        <w:rPr>
          <w:sz w:val="24"/>
          <w:szCs w:val="24"/>
        </w:rPr>
        <w:t xml:space="preserve"> used it once. All in all, sarcasm used in natural conversation cannot distinguish between voice tone and expression. It may show the difficulty of understanding sarcasm in real life. </w:t>
      </w:r>
      <w:bookmarkStart w:id="13" w:name="_Toc216823931"/>
    </w:p>
    <w:p w14:paraId="1585D176" w14:textId="77777777" w:rsidR="00B17184" w:rsidRDefault="00B17184" w:rsidP="00B17184">
      <w:pPr>
        <w:jc w:val="both"/>
        <w:rPr>
          <w:sz w:val="24"/>
          <w:szCs w:val="24"/>
        </w:rPr>
      </w:pPr>
    </w:p>
    <w:p w14:paraId="43318210" w14:textId="53B58BC6" w:rsidR="00824DBE" w:rsidRPr="005201F4" w:rsidRDefault="00B17184" w:rsidP="00B17184">
      <w:pPr>
        <w:jc w:val="both"/>
        <w:rPr>
          <w:b/>
          <w:bCs/>
          <w:sz w:val="24"/>
          <w:szCs w:val="24"/>
        </w:rPr>
      </w:pPr>
      <w:r w:rsidRPr="005201F4">
        <w:rPr>
          <w:b/>
          <w:bCs/>
          <w:sz w:val="24"/>
          <w:szCs w:val="24"/>
        </w:rPr>
        <w:t>6.</w:t>
      </w:r>
      <w:r w:rsidR="005201F4">
        <w:rPr>
          <w:b/>
          <w:bCs/>
          <w:sz w:val="24"/>
          <w:szCs w:val="24"/>
        </w:rPr>
        <w:t>3</w:t>
      </w:r>
      <w:r w:rsidR="005201F4" w:rsidRPr="005201F4">
        <w:rPr>
          <w:b/>
          <w:bCs/>
          <w:sz w:val="24"/>
          <w:szCs w:val="24"/>
        </w:rPr>
        <w:t xml:space="preserve"> </w:t>
      </w:r>
      <w:r w:rsidR="00824DBE" w:rsidRPr="005201F4">
        <w:rPr>
          <w:b/>
          <w:bCs/>
          <w:sz w:val="24"/>
          <w:szCs w:val="24"/>
        </w:rPr>
        <w:t>Who used direct/ indirect language?</w:t>
      </w:r>
      <w:bookmarkEnd w:id="13"/>
    </w:p>
    <w:p w14:paraId="5D57893C" w14:textId="77777777" w:rsidR="00824DBE" w:rsidRPr="00B17184" w:rsidRDefault="00824DBE" w:rsidP="005201F4">
      <w:pPr>
        <w:ind w:firstLine="840"/>
        <w:jc w:val="both"/>
        <w:rPr>
          <w:sz w:val="24"/>
          <w:szCs w:val="24"/>
        </w:rPr>
      </w:pPr>
      <w:r w:rsidRPr="00B17184">
        <w:rPr>
          <w:sz w:val="24"/>
          <w:szCs w:val="24"/>
        </w:rPr>
        <w:t>In this clip, direct/ indirect language was used 6 times. Hermione used to Ron twice, and Malfoy, and Harry used one. All in all, these words used in natural conversation cannot find the difference between the voice tone and an expression.</w:t>
      </w:r>
    </w:p>
    <w:p w14:paraId="0238B272" w14:textId="6913D024" w:rsidR="00824DBE" w:rsidRPr="00B17184" w:rsidRDefault="00824DBE" w:rsidP="00B17184">
      <w:pPr>
        <w:jc w:val="both"/>
        <w:rPr>
          <w:sz w:val="24"/>
          <w:szCs w:val="24"/>
        </w:rPr>
      </w:pPr>
      <w:r w:rsidRPr="00B17184">
        <w:rPr>
          <w:sz w:val="24"/>
          <w:szCs w:val="24"/>
        </w:rPr>
        <w:t xml:space="preserve">By </w:t>
      </w:r>
      <w:r w:rsidR="001C5A63" w:rsidRPr="00B17184">
        <w:rPr>
          <w:sz w:val="24"/>
          <w:szCs w:val="24"/>
        </w:rPr>
        <w:t>Relation</w:t>
      </w:r>
      <w:r w:rsidRPr="00B17184">
        <w:rPr>
          <w:sz w:val="24"/>
          <w:szCs w:val="24"/>
        </w:rPr>
        <w:t>ship, direct/ indirect sentences were used peer→peer most often (classmate to classmate), and antagonist→hero once (Voldemort→Harry). This pattern suggests sarcasm is most frequent among status-equals, where it can be playful or mildly face-threatening without breaking the interaction.</w:t>
      </w:r>
    </w:p>
    <w:p w14:paraId="234C36AC" w14:textId="77777777" w:rsidR="005201F4" w:rsidRDefault="005201F4" w:rsidP="005201F4">
      <w:pPr>
        <w:pStyle w:val="Heading3"/>
        <w:numPr>
          <w:ilvl w:val="0"/>
          <w:numId w:val="0"/>
        </w:numPr>
        <w:spacing w:before="0" w:after="0"/>
        <w:jc w:val="both"/>
        <w:rPr>
          <w:sz w:val="24"/>
          <w:szCs w:val="24"/>
        </w:rPr>
      </w:pPr>
      <w:bookmarkStart w:id="14" w:name="_Toc216823932"/>
    </w:p>
    <w:p w14:paraId="46933E0A" w14:textId="60602B4D" w:rsidR="00824DBE" w:rsidRPr="005201F4" w:rsidRDefault="005201F4" w:rsidP="005201F4">
      <w:pPr>
        <w:pStyle w:val="Heading3"/>
        <w:numPr>
          <w:ilvl w:val="0"/>
          <w:numId w:val="0"/>
        </w:numPr>
        <w:spacing w:before="0" w:after="0"/>
        <w:jc w:val="both"/>
        <w:rPr>
          <w:b/>
          <w:bCs/>
          <w:sz w:val="24"/>
          <w:szCs w:val="24"/>
        </w:rPr>
      </w:pPr>
      <w:r w:rsidRPr="005201F4">
        <w:rPr>
          <w:b/>
          <w:bCs/>
          <w:sz w:val="24"/>
          <w:szCs w:val="24"/>
        </w:rPr>
        <w:t>6.</w:t>
      </w:r>
      <w:r>
        <w:rPr>
          <w:b/>
          <w:bCs/>
          <w:sz w:val="24"/>
          <w:szCs w:val="24"/>
        </w:rPr>
        <w:t>4</w:t>
      </w:r>
      <w:r w:rsidRPr="005201F4">
        <w:rPr>
          <w:b/>
          <w:bCs/>
          <w:sz w:val="24"/>
          <w:szCs w:val="24"/>
        </w:rPr>
        <w:t xml:space="preserve"> </w:t>
      </w:r>
      <w:r w:rsidR="00824DBE" w:rsidRPr="005201F4">
        <w:rPr>
          <w:b/>
          <w:bCs/>
          <w:sz w:val="24"/>
          <w:szCs w:val="24"/>
        </w:rPr>
        <w:t>Effect of direct/ indirect language</w:t>
      </w:r>
      <w:bookmarkEnd w:id="14"/>
    </w:p>
    <w:p w14:paraId="19BFE4CB" w14:textId="38ECD020" w:rsidR="00824DBE" w:rsidRPr="00B17184" w:rsidRDefault="00824DBE" w:rsidP="005201F4">
      <w:pPr>
        <w:ind w:firstLine="840"/>
        <w:jc w:val="both"/>
        <w:rPr>
          <w:sz w:val="24"/>
          <w:szCs w:val="24"/>
        </w:rPr>
      </w:pPr>
      <w:r w:rsidRPr="00B17184">
        <w:rPr>
          <w:sz w:val="24"/>
          <w:szCs w:val="24"/>
        </w:rPr>
        <w:t xml:space="preserve">Direct/ indirect languages serve 2 roles: to deepen their bond and to deepen the conflict. In the first scene where the students were being trained </w:t>
      </w:r>
      <w:r w:rsidR="005B6ECC" w:rsidRPr="00B17184">
        <w:rPr>
          <w:sz w:val="24"/>
          <w:szCs w:val="24"/>
        </w:rPr>
        <w:t>in</w:t>
      </w:r>
      <w:r w:rsidRPr="00B17184">
        <w:rPr>
          <w:sz w:val="24"/>
          <w:szCs w:val="24"/>
        </w:rPr>
        <w:t xml:space="preserve"> the classroom, there is a playful bonding stance. Hermione said direct things about Ron’s spell. It might mean growing their </w:t>
      </w:r>
      <w:r w:rsidR="001C5A63" w:rsidRPr="00B17184">
        <w:rPr>
          <w:sz w:val="24"/>
          <w:szCs w:val="24"/>
        </w:rPr>
        <w:lastRenderedPageBreak/>
        <w:t>Relation</w:t>
      </w:r>
      <w:r w:rsidRPr="00B17184">
        <w:rPr>
          <w:sz w:val="24"/>
          <w:szCs w:val="24"/>
        </w:rPr>
        <w:t>ship. It is kind of playful; they probably don’t feel bad emotions. So, it could be said to deepen their bond. Also, in Scene 3, Hermione used direct language. Hermione was playful like before the scene. For these reasons, I guess Hermione's one is for the bond.</w:t>
      </w:r>
    </w:p>
    <w:p w14:paraId="71B90D72" w14:textId="45B0761A" w:rsidR="00824DBE" w:rsidRPr="00B17184" w:rsidRDefault="00824DBE" w:rsidP="00B17184">
      <w:pPr>
        <w:jc w:val="both"/>
        <w:rPr>
          <w:sz w:val="24"/>
          <w:szCs w:val="24"/>
        </w:rPr>
      </w:pPr>
      <w:r w:rsidRPr="00B17184">
        <w:rPr>
          <w:sz w:val="24"/>
          <w:szCs w:val="24"/>
        </w:rPr>
        <w:t xml:space="preserve">By contrast, there is a conflict of authority in Scene 2. Indirect languages were used twice to reflect this. Draco said the first indirect sentence to Ron in this scene. It might have both meanings. In my opinion, he aimed to make a deep </w:t>
      </w:r>
      <w:r w:rsidR="001C5A63" w:rsidRPr="00B17184">
        <w:rPr>
          <w:sz w:val="24"/>
          <w:szCs w:val="24"/>
        </w:rPr>
        <w:t>Relation</w:t>
      </w:r>
      <w:r w:rsidRPr="00B17184">
        <w:rPr>
          <w:sz w:val="24"/>
          <w:szCs w:val="24"/>
        </w:rPr>
        <w:t xml:space="preserve">ship with Harry and mock Ron for laughing at him. The upper failed, but the lower did not. In Scene 5, Voldemort used sarcasm. He wanted to complain to Harry how much he suffered at Potter's hands. This is an emotional response, making it extremely difficult to </w:t>
      </w:r>
      <w:r w:rsidR="009D4DF5" w:rsidRPr="00B17184">
        <w:rPr>
          <w:sz w:val="24"/>
          <w:szCs w:val="24"/>
        </w:rPr>
        <w:t>categorize</w:t>
      </w:r>
      <w:r w:rsidRPr="00B17184">
        <w:rPr>
          <w:sz w:val="24"/>
          <w:szCs w:val="24"/>
        </w:rPr>
        <w:t xml:space="preserve">. But it is clearly aggressive </w:t>
      </w:r>
      <w:r w:rsidR="009D4DF5" w:rsidRPr="00B17184">
        <w:rPr>
          <w:sz w:val="24"/>
          <w:szCs w:val="24"/>
        </w:rPr>
        <w:t>behavior</w:t>
      </w:r>
      <w:r w:rsidRPr="00B17184">
        <w:rPr>
          <w:sz w:val="24"/>
          <w:szCs w:val="24"/>
        </w:rPr>
        <w:t>, so I thought this indirect language was for the conflict. </w:t>
      </w:r>
    </w:p>
    <w:p w14:paraId="752EB27D" w14:textId="77777777" w:rsidR="005201F4" w:rsidRDefault="005201F4" w:rsidP="005201F4">
      <w:pPr>
        <w:pStyle w:val="Heading3"/>
        <w:numPr>
          <w:ilvl w:val="0"/>
          <w:numId w:val="0"/>
        </w:numPr>
        <w:spacing w:before="0" w:after="0"/>
        <w:jc w:val="both"/>
        <w:rPr>
          <w:sz w:val="24"/>
          <w:szCs w:val="24"/>
        </w:rPr>
      </w:pPr>
      <w:bookmarkStart w:id="15" w:name="_Toc216823933"/>
    </w:p>
    <w:p w14:paraId="6345B61D" w14:textId="60C0090D" w:rsidR="00824DBE" w:rsidRPr="005201F4" w:rsidRDefault="00824DBE" w:rsidP="005201F4">
      <w:pPr>
        <w:pStyle w:val="Heading3"/>
        <w:numPr>
          <w:ilvl w:val="1"/>
          <w:numId w:val="11"/>
        </w:numPr>
        <w:spacing w:before="0" w:after="0"/>
        <w:ind w:leftChars="0"/>
        <w:jc w:val="both"/>
        <w:rPr>
          <w:b/>
          <w:bCs/>
          <w:sz w:val="24"/>
          <w:szCs w:val="24"/>
        </w:rPr>
      </w:pPr>
      <w:r w:rsidRPr="005201F4">
        <w:rPr>
          <w:b/>
          <w:bCs/>
          <w:sz w:val="24"/>
          <w:szCs w:val="24"/>
        </w:rPr>
        <w:t>Effect of sarcasm</w:t>
      </w:r>
      <w:bookmarkEnd w:id="15"/>
    </w:p>
    <w:p w14:paraId="04685F5D" w14:textId="2BFF6DE1" w:rsidR="00824DBE" w:rsidRPr="00B17184" w:rsidRDefault="00824DBE" w:rsidP="005201F4">
      <w:pPr>
        <w:ind w:firstLine="840"/>
        <w:jc w:val="both"/>
        <w:rPr>
          <w:sz w:val="24"/>
          <w:szCs w:val="24"/>
        </w:rPr>
      </w:pPr>
      <w:r w:rsidRPr="00B17184">
        <w:rPr>
          <w:sz w:val="24"/>
          <w:szCs w:val="24"/>
        </w:rPr>
        <w:t xml:space="preserve">In Scene 3, Hermione used direct language, and Ron used sarcasm. Hermione was playful. Ron was also playful, but </w:t>
      </w:r>
      <w:r w:rsidR="0065329C" w:rsidRPr="00B17184">
        <w:rPr>
          <w:sz w:val="24"/>
          <w:szCs w:val="24"/>
        </w:rPr>
        <w:t>the difference was that,</w:t>
      </w:r>
      <w:r w:rsidRPr="00B17184">
        <w:rPr>
          <w:sz w:val="24"/>
          <w:szCs w:val="24"/>
        </w:rPr>
        <w:t xml:space="preserve"> due to Ron being tired of her attitude, he had bad faith. I thought Ron's sarcasm </w:t>
      </w:r>
      <w:r w:rsidR="0065329C" w:rsidRPr="00B17184">
        <w:rPr>
          <w:sz w:val="24"/>
          <w:szCs w:val="24"/>
        </w:rPr>
        <w:t>was</w:t>
      </w:r>
      <w:r w:rsidRPr="00B17184">
        <w:rPr>
          <w:sz w:val="24"/>
          <w:szCs w:val="24"/>
        </w:rPr>
        <w:t xml:space="preserve"> a trend for the conflict. In Scene 4, </w:t>
      </w:r>
      <w:r w:rsidR="009D4DF5" w:rsidRPr="00B17184">
        <w:rPr>
          <w:sz w:val="24"/>
          <w:szCs w:val="24"/>
        </w:rPr>
        <w:t>Ms.</w:t>
      </w:r>
      <w:r w:rsidRPr="00B17184">
        <w:rPr>
          <w:sz w:val="24"/>
          <w:szCs w:val="24"/>
        </w:rPr>
        <w:t xml:space="preserve"> McGonagall used sarcasm. Ron and Harry's delay made her disappointed. It might be said for conflict. </w:t>
      </w:r>
    </w:p>
    <w:p w14:paraId="331F2AAF" w14:textId="77777777" w:rsidR="00824DBE" w:rsidRPr="00B17184" w:rsidRDefault="00824DBE" w:rsidP="00B17184">
      <w:pPr>
        <w:jc w:val="both"/>
        <w:rPr>
          <w:sz w:val="24"/>
          <w:szCs w:val="24"/>
        </w:rPr>
      </w:pPr>
    </w:p>
    <w:p w14:paraId="4DB54262" w14:textId="65FBB224" w:rsidR="00824DBE" w:rsidRPr="005201F4" w:rsidRDefault="005201F4" w:rsidP="005201F4">
      <w:pPr>
        <w:pStyle w:val="Heading3"/>
        <w:numPr>
          <w:ilvl w:val="1"/>
          <w:numId w:val="11"/>
        </w:numPr>
        <w:spacing w:before="0" w:after="0"/>
        <w:ind w:leftChars="0"/>
        <w:jc w:val="both"/>
        <w:rPr>
          <w:b/>
          <w:bCs/>
          <w:sz w:val="24"/>
          <w:szCs w:val="24"/>
        </w:rPr>
      </w:pPr>
      <w:bookmarkStart w:id="16" w:name="_Toc216823934"/>
      <w:r w:rsidRPr="005201F4">
        <w:rPr>
          <w:b/>
          <w:bCs/>
          <w:sz w:val="24"/>
          <w:szCs w:val="24"/>
        </w:rPr>
        <w:t>D</w:t>
      </w:r>
      <w:r w:rsidR="00824DBE" w:rsidRPr="005201F4">
        <w:rPr>
          <w:b/>
          <w:bCs/>
          <w:sz w:val="24"/>
          <w:szCs w:val="24"/>
        </w:rPr>
        <w:t>irect/ indirect languages</w:t>
      </w:r>
      <w:bookmarkEnd w:id="16"/>
    </w:p>
    <w:p w14:paraId="3DC07607" w14:textId="6F4E8C8E" w:rsidR="00824DBE" w:rsidRPr="00B17184" w:rsidRDefault="00824DBE" w:rsidP="005201F4">
      <w:pPr>
        <w:ind w:firstLine="840"/>
        <w:jc w:val="both"/>
        <w:rPr>
          <w:sz w:val="24"/>
          <w:szCs w:val="24"/>
        </w:rPr>
      </w:pPr>
      <w:r w:rsidRPr="00B17184">
        <w:rPr>
          <w:sz w:val="24"/>
          <w:szCs w:val="24"/>
        </w:rPr>
        <w:t xml:space="preserve">Hermione used direct/ indirect language three times. The first and third one was used when Ron’s magic did not work. </w:t>
      </w:r>
      <w:proofErr w:type="gramStart"/>
      <w:r w:rsidRPr="00B17184">
        <w:rPr>
          <w:sz w:val="24"/>
          <w:szCs w:val="24"/>
        </w:rPr>
        <w:t>And,</w:t>
      </w:r>
      <w:proofErr w:type="gramEnd"/>
      <w:r w:rsidRPr="00B17184">
        <w:rPr>
          <w:sz w:val="24"/>
          <w:szCs w:val="24"/>
        </w:rPr>
        <w:t xml:space="preserve"> the second was that there was a chocolate on his nose. By this direct sentence, their </w:t>
      </w:r>
      <w:r w:rsidR="001C5A63" w:rsidRPr="00B17184">
        <w:rPr>
          <w:sz w:val="24"/>
          <w:szCs w:val="24"/>
        </w:rPr>
        <w:t>Relation</w:t>
      </w:r>
      <w:r w:rsidRPr="00B17184">
        <w:rPr>
          <w:sz w:val="24"/>
          <w:szCs w:val="24"/>
        </w:rPr>
        <w:t xml:space="preserve">ship grew deeper. This </w:t>
      </w:r>
      <w:r w:rsidR="0065329C" w:rsidRPr="00B17184">
        <w:rPr>
          <w:sz w:val="24"/>
          <w:szCs w:val="24"/>
        </w:rPr>
        <w:t xml:space="preserve">is </w:t>
      </w:r>
      <w:r w:rsidRPr="00B17184">
        <w:rPr>
          <w:sz w:val="24"/>
          <w:szCs w:val="24"/>
        </w:rPr>
        <w:t xml:space="preserve">because it does not contain any intention to cause the other person discomfort. Though the outcome differed, Draco's initial direct/ indirect </w:t>
      </w:r>
      <w:r w:rsidR="0065329C" w:rsidRPr="00B17184">
        <w:rPr>
          <w:sz w:val="24"/>
          <w:szCs w:val="24"/>
        </w:rPr>
        <w:t xml:space="preserve">approach </w:t>
      </w:r>
      <w:r w:rsidRPr="00B17184">
        <w:rPr>
          <w:sz w:val="24"/>
          <w:szCs w:val="24"/>
        </w:rPr>
        <w:t>may well have served a similar purpose. This could be described as a form of it intended to deepen his friendship with Harry, even as it intensified his conflict with Ron.</w:t>
      </w:r>
    </w:p>
    <w:p w14:paraId="1B7CCEE0" w14:textId="198B1F0D" w:rsidR="00824DBE" w:rsidRPr="00B17184" w:rsidRDefault="00824DBE" w:rsidP="00B17184">
      <w:pPr>
        <w:jc w:val="both"/>
        <w:rPr>
          <w:sz w:val="24"/>
          <w:szCs w:val="24"/>
        </w:rPr>
      </w:pPr>
      <w:r w:rsidRPr="00B17184">
        <w:rPr>
          <w:sz w:val="24"/>
          <w:szCs w:val="24"/>
        </w:rPr>
        <w:t xml:space="preserve"> On the other hand, it may also be employed to deepen the conflict. Harry's direct/ indirect language directed at Draco was likely intended to gauge the extent of their position. In the case of Voldemort and </w:t>
      </w:r>
      <w:r w:rsidR="002751F2" w:rsidRPr="00B17184">
        <w:rPr>
          <w:sz w:val="24"/>
          <w:szCs w:val="24"/>
        </w:rPr>
        <w:t>Ms.</w:t>
      </w:r>
      <w:r w:rsidRPr="00B17184">
        <w:rPr>
          <w:sz w:val="24"/>
          <w:szCs w:val="24"/>
        </w:rPr>
        <w:t xml:space="preserve"> McGonagall, though the meaning differs slightly, it is the same as with Draco in that it makes one's own position and that of the other party clear. </w:t>
      </w:r>
    </w:p>
    <w:p w14:paraId="1E19232C" w14:textId="7AA72FE1" w:rsidR="00824DBE" w:rsidRPr="00B17184" w:rsidRDefault="00824DBE" w:rsidP="00B17184">
      <w:pPr>
        <w:jc w:val="both"/>
        <w:rPr>
          <w:sz w:val="24"/>
          <w:szCs w:val="24"/>
        </w:rPr>
      </w:pPr>
      <w:r w:rsidRPr="00B17184">
        <w:rPr>
          <w:sz w:val="24"/>
          <w:szCs w:val="24"/>
        </w:rPr>
        <w:t xml:space="preserve">Therefore, in these clips, direct/ indirect </w:t>
      </w:r>
      <w:r w:rsidR="002751F2" w:rsidRPr="00B17184">
        <w:rPr>
          <w:sz w:val="24"/>
          <w:szCs w:val="24"/>
        </w:rPr>
        <w:t>language,</w:t>
      </w:r>
      <w:r w:rsidRPr="00B17184">
        <w:rPr>
          <w:sz w:val="24"/>
          <w:szCs w:val="24"/>
        </w:rPr>
        <w:t xml:space="preserve"> and sarcasm work because everyone </w:t>
      </w:r>
      <w:r w:rsidR="002751F2" w:rsidRPr="00B17184">
        <w:rPr>
          <w:sz w:val="24"/>
          <w:szCs w:val="24"/>
        </w:rPr>
        <w:t>recognizes</w:t>
      </w:r>
      <w:r w:rsidRPr="00B17184">
        <w:rPr>
          <w:sz w:val="24"/>
          <w:szCs w:val="24"/>
        </w:rPr>
        <w:t xml:space="preserve"> the non-literal meaning. Among peers, it often builds rapport; from superiors or antagonists, it polices norms or escalates conflict. For EFL learners, pairing each sarcastic line with “intended meaning” and noting who→whom (peer vs. teacher vs. enemy) helps decode the function quickly.</w:t>
      </w:r>
    </w:p>
    <w:p w14:paraId="45670083" w14:textId="77777777" w:rsidR="00824DBE" w:rsidRPr="00B17184" w:rsidRDefault="00824DBE" w:rsidP="00B17184">
      <w:pPr>
        <w:jc w:val="distribute"/>
        <w:rPr>
          <w:sz w:val="24"/>
          <w:szCs w:val="24"/>
        </w:rPr>
      </w:pPr>
    </w:p>
    <w:p w14:paraId="1B8B7DE7" w14:textId="4133EA94" w:rsidR="00824DBE" w:rsidRPr="005201F4" w:rsidRDefault="005201F4" w:rsidP="005201F4">
      <w:pPr>
        <w:pStyle w:val="Heading2"/>
        <w:numPr>
          <w:ilvl w:val="0"/>
          <w:numId w:val="0"/>
        </w:numPr>
        <w:spacing w:before="0" w:after="0"/>
        <w:rPr>
          <w:sz w:val="24"/>
          <w:szCs w:val="24"/>
        </w:rPr>
      </w:pPr>
      <w:bookmarkStart w:id="17" w:name="_Toc216823935"/>
      <w:r w:rsidRPr="005201F4">
        <w:rPr>
          <w:sz w:val="24"/>
          <w:szCs w:val="24"/>
        </w:rPr>
        <w:lastRenderedPageBreak/>
        <w:t xml:space="preserve">RQ2: </w:t>
      </w:r>
      <w:r w:rsidR="00824DBE" w:rsidRPr="005201F4">
        <w:rPr>
          <w:sz w:val="24"/>
          <w:szCs w:val="24"/>
        </w:rPr>
        <w:t xml:space="preserve">What effect does sarcasm and direct/ indirect language have on the </w:t>
      </w:r>
      <w:r w:rsidR="001C5A63" w:rsidRPr="005201F4">
        <w:rPr>
          <w:sz w:val="24"/>
          <w:szCs w:val="24"/>
        </w:rPr>
        <w:t>Relation</w:t>
      </w:r>
      <w:r w:rsidR="00824DBE" w:rsidRPr="005201F4">
        <w:rPr>
          <w:sz w:val="24"/>
          <w:szCs w:val="24"/>
        </w:rPr>
        <w:t>ship among each character?</w:t>
      </w:r>
      <w:bookmarkEnd w:id="17"/>
    </w:p>
    <w:p w14:paraId="5169D85D" w14:textId="77777777" w:rsidR="00824DBE" w:rsidRPr="006A4392" w:rsidRDefault="00824DBE" w:rsidP="00A71861"/>
    <w:p w14:paraId="649E52A2" w14:textId="32F77794" w:rsidR="00824DBE" w:rsidRPr="005201F4" w:rsidRDefault="00824DBE" w:rsidP="005201F4">
      <w:pPr>
        <w:ind w:firstLine="840"/>
        <w:jc w:val="both"/>
        <w:rPr>
          <w:sz w:val="24"/>
          <w:szCs w:val="24"/>
        </w:rPr>
      </w:pPr>
      <w:r w:rsidRPr="005201F4">
        <w:rPr>
          <w:sz w:val="24"/>
          <w:szCs w:val="24"/>
        </w:rPr>
        <w:t xml:space="preserve">Based on the results, we must separate direct/ indirect languages and sarcasm (a </w:t>
      </w:r>
      <w:r w:rsidR="001C5A63" w:rsidRPr="005201F4">
        <w:rPr>
          <w:sz w:val="24"/>
          <w:szCs w:val="24"/>
        </w:rPr>
        <w:t>Quality</w:t>
      </w:r>
      <w:r w:rsidRPr="005201F4">
        <w:rPr>
          <w:sz w:val="24"/>
          <w:szCs w:val="24"/>
        </w:rPr>
        <w:t xml:space="preserve"> </w:t>
      </w:r>
      <w:r w:rsidRPr="005201F4">
        <w:rPr>
          <w:i/>
          <w:iCs/>
          <w:sz w:val="24"/>
          <w:szCs w:val="24"/>
        </w:rPr>
        <w:t>flout</w:t>
      </w:r>
      <w:r w:rsidRPr="005201F4">
        <w:rPr>
          <w:sz w:val="24"/>
          <w:szCs w:val="24"/>
        </w:rPr>
        <w:t xml:space="preserve">—the speaker signals a non-literal meaning) from a </w:t>
      </w:r>
      <w:r w:rsidR="001C5A63" w:rsidRPr="005201F4">
        <w:rPr>
          <w:sz w:val="24"/>
          <w:szCs w:val="24"/>
        </w:rPr>
        <w:t>Quality</w:t>
      </w:r>
      <w:r w:rsidRPr="005201F4">
        <w:rPr>
          <w:sz w:val="24"/>
          <w:szCs w:val="24"/>
        </w:rPr>
        <w:t xml:space="preserve"> </w:t>
      </w:r>
      <w:r w:rsidRPr="005201F4">
        <w:rPr>
          <w:i/>
          <w:iCs/>
          <w:sz w:val="24"/>
          <w:szCs w:val="24"/>
        </w:rPr>
        <w:t>violation</w:t>
      </w:r>
      <w:r w:rsidRPr="005201F4">
        <w:rPr>
          <w:sz w:val="24"/>
          <w:szCs w:val="24"/>
        </w:rPr>
        <w:t xml:space="preserve"> (a covert lie). First, we think about the case of following the </w:t>
      </w:r>
      <w:r w:rsidR="0019775D" w:rsidRPr="005201F4">
        <w:rPr>
          <w:sz w:val="24"/>
          <w:szCs w:val="24"/>
        </w:rPr>
        <w:t>Maxim</w:t>
      </w:r>
      <w:r w:rsidRPr="005201F4">
        <w:rPr>
          <w:sz w:val="24"/>
          <w:szCs w:val="24"/>
        </w:rPr>
        <w:t xml:space="preserve"> of </w:t>
      </w:r>
      <w:r w:rsidR="001C5A63" w:rsidRPr="005201F4">
        <w:rPr>
          <w:sz w:val="24"/>
          <w:szCs w:val="24"/>
        </w:rPr>
        <w:t>Quality</w:t>
      </w:r>
      <w:r w:rsidRPr="005201F4">
        <w:rPr>
          <w:sz w:val="24"/>
          <w:szCs w:val="24"/>
        </w:rPr>
        <w:t xml:space="preserve">. In scene 1, I believe that Hermione's direct sentence is true, i.e., </w:t>
      </w:r>
      <w:r w:rsidR="001C5A63" w:rsidRPr="005201F4">
        <w:rPr>
          <w:sz w:val="24"/>
          <w:szCs w:val="24"/>
        </w:rPr>
        <w:t>Quality</w:t>
      </w:r>
      <w:r w:rsidRPr="005201F4">
        <w:rPr>
          <w:sz w:val="24"/>
          <w:szCs w:val="24"/>
        </w:rPr>
        <w:t xml:space="preserve"> flouts and so is not a “truthful direct sentence.” Ron failed the magic, and the chocolate was put on his nose. In scene 3, I thought Hermione was following the </w:t>
      </w:r>
      <w:r w:rsidR="0019775D" w:rsidRPr="005201F4">
        <w:rPr>
          <w:sz w:val="24"/>
          <w:szCs w:val="24"/>
        </w:rPr>
        <w:t>Maxim</w:t>
      </w:r>
      <w:r w:rsidRPr="005201F4">
        <w:rPr>
          <w:sz w:val="24"/>
          <w:szCs w:val="24"/>
        </w:rPr>
        <w:t xml:space="preserve">. It was because Ron had truly pronounced the wrong spell. In scene 5, in my opinion, Voldemort said honest, indirect sentences. Simply, he talked about his situation, and it wasn't a lie. Next, I will show you examples that break the </w:t>
      </w:r>
      <w:r w:rsidR="0019775D" w:rsidRPr="005201F4">
        <w:rPr>
          <w:sz w:val="24"/>
          <w:szCs w:val="24"/>
        </w:rPr>
        <w:t>Maxim</w:t>
      </w:r>
      <w:r w:rsidRPr="005201F4">
        <w:rPr>
          <w:sz w:val="24"/>
          <w:szCs w:val="24"/>
        </w:rPr>
        <w:t xml:space="preserve"> of </w:t>
      </w:r>
      <w:r w:rsidR="001C5A63" w:rsidRPr="005201F4">
        <w:rPr>
          <w:sz w:val="24"/>
          <w:szCs w:val="24"/>
        </w:rPr>
        <w:t>Quality</w:t>
      </w:r>
      <w:r w:rsidR="002751F2" w:rsidRPr="005201F4">
        <w:rPr>
          <w:sz w:val="24"/>
          <w:szCs w:val="24"/>
        </w:rPr>
        <w:t xml:space="preserve">. </w:t>
      </w:r>
      <w:r w:rsidRPr="005201F4">
        <w:rPr>
          <w:sz w:val="24"/>
          <w:szCs w:val="24"/>
        </w:rPr>
        <w:t xml:space="preserve">In scene 2, both indirect sentences are violating the </w:t>
      </w:r>
      <w:r w:rsidR="0019775D" w:rsidRPr="005201F4">
        <w:rPr>
          <w:sz w:val="24"/>
          <w:szCs w:val="24"/>
        </w:rPr>
        <w:t>Maxim</w:t>
      </w:r>
      <w:r w:rsidRPr="005201F4">
        <w:rPr>
          <w:sz w:val="24"/>
          <w:szCs w:val="24"/>
        </w:rPr>
        <w:t xml:space="preserve"> of </w:t>
      </w:r>
      <w:r w:rsidR="001C5A63" w:rsidRPr="005201F4">
        <w:rPr>
          <w:sz w:val="24"/>
          <w:szCs w:val="24"/>
        </w:rPr>
        <w:t>Quality</w:t>
      </w:r>
      <w:r w:rsidRPr="005201F4">
        <w:rPr>
          <w:sz w:val="24"/>
          <w:szCs w:val="24"/>
        </w:rPr>
        <w:t xml:space="preserve">. It might be fake that they talk about making friends. Draco's one means don't befriend Ron, and Harry's one means I don't befriend you. In scene 3, Ron flouted the </w:t>
      </w:r>
      <w:r w:rsidR="0019775D" w:rsidRPr="005201F4">
        <w:rPr>
          <w:sz w:val="24"/>
          <w:szCs w:val="24"/>
        </w:rPr>
        <w:t>Maxim</w:t>
      </w:r>
      <w:r w:rsidRPr="005201F4">
        <w:rPr>
          <w:sz w:val="24"/>
          <w:szCs w:val="24"/>
        </w:rPr>
        <w:t xml:space="preserve"> of </w:t>
      </w:r>
      <w:r w:rsidR="001C5A63" w:rsidRPr="005201F4">
        <w:rPr>
          <w:sz w:val="24"/>
          <w:szCs w:val="24"/>
        </w:rPr>
        <w:t>Quality</w:t>
      </w:r>
      <w:r w:rsidRPr="005201F4">
        <w:rPr>
          <w:sz w:val="24"/>
          <w:szCs w:val="24"/>
        </w:rPr>
        <w:t xml:space="preserve">. In my view, he didn’t think Hermione was clever; he thought she also failed likely. In scene 4, Ms. McGonagall may violate the </w:t>
      </w:r>
      <w:r w:rsidR="0019775D" w:rsidRPr="005201F4">
        <w:rPr>
          <w:sz w:val="24"/>
          <w:szCs w:val="24"/>
        </w:rPr>
        <w:t>Maxim</w:t>
      </w:r>
      <w:r w:rsidRPr="005201F4">
        <w:rPr>
          <w:sz w:val="24"/>
          <w:szCs w:val="24"/>
        </w:rPr>
        <w:t xml:space="preserve"> of </w:t>
      </w:r>
      <w:r w:rsidR="001C5A63" w:rsidRPr="005201F4">
        <w:rPr>
          <w:sz w:val="24"/>
          <w:szCs w:val="24"/>
        </w:rPr>
        <w:t>Quality</w:t>
      </w:r>
      <w:r w:rsidRPr="005201F4">
        <w:rPr>
          <w:sz w:val="24"/>
          <w:szCs w:val="24"/>
        </w:rPr>
        <w:t xml:space="preserve">. She wasn't really trying to transfer them into a map; perhaps she was subtly implying that getting lost wouldn't be an acceptable excuse. It is a classic example of violating the </w:t>
      </w:r>
      <w:r w:rsidR="0019775D" w:rsidRPr="005201F4">
        <w:rPr>
          <w:sz w:val="24"/>
          <w:szCs w:val="24"/>
        </w:rPr>
        <w:t>Maxim</w:t>
      </w:r>
      <w:r w:rsidRPr="005201F4">
        <w:rPr>
          <w:sz w:val="24"/>
          <w:szCs w:val="24"/>
        </w:rPr>
        <w:t xml:space="preserve"> of </w:t>
      </w:r>
      <w:r w:rsidR="001C5A63" w:rsidRPr="005201F4">
        <w:rPr>
          <w:sz w:val="24"/>
          <w:szCs w:val="24"/>
        </w:rPr>
        <w:t>Quality</w:t>
      </w:r>
      <w:r w:rsidRPr="005201F4">
        <w:rPr>
          <w:sz w:val="24"/>
          <w:szCs w:val="24"/>
        </w:rPr>
        <w:t>. Only in scene 5, in which Voldemort/Quirrell uses hostile irony (</w:t>
      </w:r>
      <w:r w:rsidR="001C5A63" w:rsidRPr="005201F4">
        <w:rPr>
          <w:sz w:val="24"/>
          <w:szCs w:val="24"/>
        </w:rPr>
        <w:t>Quality</w:t>
      </w:r>
      <w:r w:rsidRPr="005201F4">
        <w:rPr>
          <w:sz w:val="24"/>
          <w:szCs w:val="24"/>
        </w:rPr>
        <w:t xml:space="preserve"> flout) to threaten, can we observe Harry committing a genuine </w:t>
      </w:r>
      <w:r w:rsidR="001C5A63" w:rsidRPr="005201F4">
        <w:rPr>
          <w:sz w:val="24"/>
          <w:szCs w:val="24"/>
        </w:rPr>
        <w:t>Quality</w:t>
      </w:r>
      <w:r w:rsidRPr="005201F4">
        <w:rPr>
          <w:sz w:val="24"/>
          <w:szCs w:val="24"/>
        </w:rPr>
        <w:t xml:space="preserve"> violation when he lies about what he sees in the Mirror to protect the Stone.</w:t>
      </w:r>
    </w:p>
    <w:p w14:paraId="28D4EB71" w14:textId="77777777" w:rsidR="00824DBE" w:rsidRPr="005201F4" w:rsidRDefault="00824DBE" w:rsidP="005201F4">
      <w:pPr>
        <w:jc w:val="both"/>
        <w:rPr>
          <w:sz w:val="24"/>
          <w:szCs w:val="24"/>
        </w:rPr>
      </w:pPr>
    </w:p>
    <w:p w14:paraId="0B5918AF" w14:textId="7B6664AF" w:rsidR="00824DBE" w:rsidRPr="005201F4" w:rsidRDefault="00824DBE" w:rsidP="005201F4">
      <w:pPr>
        <w:ind w:firstLine="840"/>
        <w:jc w:val="both"/>
        <w:rPr>
          <w:sz w:val="24"/>
          <w:szCs w:val="24"/>
        </w:rPr>
      </w:pPr>
      <w:r w:rsidRPr="005201F4">
        <w:rPr>
          <w:sz w:val="24"/>
          <w:szCs w:val="24"/>
        </w:rPr>
        <w:t xml:space="preserve">In summary, sarcasm and direct/ indirect language in these clips mainly flouted </w:t>
      </w:r>
      <w:r w:rsidR="001C5A63" w:rsidRPr="005201F4">
        <w:rPr>
          <w:sz w:val="24"/>
          <w:szCs w:val="24"/>
        </w:rPr>
        <w:t>Quality</w:t>
      </w:r>
      <w:r w:rsidRPr="005201F4">
        <w:rPr>
          <w:sz w:val="24"/>
          <w:szCs w:val="24"/>
        </w:rPr>
        <w:t xml:space="preserve"> for bonding with peers or control/conflict with rivals/teachers. </w:t>
      </w:r>
      <w:r w:rsidR="001C5A63" w:rsidRPr="005201F4">
        <w:rPr>
          <w:sz w:val="24"/>
          <w:szCs w:val="24"/>
        </w:rPr>
        <w:t>Quality</w:t>
      </w:r>
      <w:r w:rsidRPr="005201F4">
        <w:rPr>
          <w:sz w:val="24"/>
          <w:szCs w:val="24"/>
        </w:rPr>
        <w:t xml:space="preserve"> violations, on the other hand, are rare and appear only when a character intends to deceive</w:t>
      </w:r>
      <w:r w:rsidR="00391D15" w:rsidRPr="005201F4">
        <w:rPr>
          <w:sz w:val="24"/>
          <w:szCs w:val="24"/>
        </w:rPr>
        <w:t>,</w:t>
      </w:r>
      <w:r w:rsidRPr="005201F4">
        <w:rPr>
          <w:sz w:val="24"/>
          <w:szCs w:val="24"/>
        </w:rPr>
        <w:t xml:space="preserve"> such as the scene when Harry was at the mirror.</w:t>
      </w:r>
    </w:p>
    <w:p w14:paraId="7414A1C0" w14:textId="77777777" w:rsidR="00824DBE" w:rsidRPr="006A4392" w:rsidRDefault="00824DBE" w:rsidP="005201F4">
      <w:pPr>
        <w:jc w:val="both"/>
      </w:pPr>
    </w:p>
    <w:p w14:paraId="568E3B15" w14:textId="77777777" w:rsidR="00824DBE" w:rsidRPr="006A4392" w:rsidRDefault="00824DBE" w:rsidP="005201F4">
      <w:pPr>
        <w:pStyle w:val="Heading1"/>
        <w:numPr>
          <w:ilvl w:val="0"/>
          <w:numId w:val="11"/>
        </w:numPr>
        <w:spacing w:before="0" w:after="0"/>
        <w:ind w:left="0" w:firstLine="0"/>
      </w:pPr>
      <w:bookmarkStart w:id="18" w:name="_Toc216823936"/>
      <w:r w:rsidRPr="006A4392">
        <w:t>Conclusion</w:t>
      </w:r>
      <w:bookmarkEnd w:id="18"/>
    </w:p>
    <w:p w14:paraId="07F0CE29" w14:textId="6A19B2AD" w:rsidR="00824DBE" w:rsidRPr="005201F4" w:rsidRDefault="00824DBE" w:rsidP="005201F4">
      <w:pPr>
        <w:ind w:firstLine="840"/>
        <w:jc w:val="both"/>
        <w:rPr>
          <w:sz w:val="24"/>
          <w:szCs w:val="24"/>
        </w:rPr>
      </w:pPr>
      <w:r w:rsidRPr="005201F4">
        <w:rPr>
          <w:sz w:val="24"/>
          <w:szCs w:val="24"/>
        </w:rPr>
        <w:t xml:space="preserve">While the issue of the method of studying English for ESL students is by now commonly discussed, Japan has failed to update the curriculum. By researching the effect of sarcasm using Grice’s CP and </w:t>
      </w:r>
      <w:r w:rsidR="00DB032D" w:rsidRPr="005201F4">
        <w:rPr>
          <w:i/>
          <w:iCs/>
          <w:sz w:val="24"/>
          <w:szCs w:val="24"/>
        </w:rPr>
        <w:t>“Harry Potter and the Philosopher’s Stone</w:t>
      </w:r>
      <w:r w:rsidR="002751F2" w:rsidRPr="005201F4">
        <w:rPr>
          <w:i/>
          <w:iCs/>
          <w:sz w:val="24"/>
          <w:szCs w:val="24"/>
        </w:rPr>
        <w:t>,”</w:t>
      </w:r>
      <w:r w:rsidRPr="005201F4">
        <w:rPr>
          <w:sz w:val="24"/>
          <w:szCs w:val="24"/>
        </w:rPr>
        <w:t xml:space="preserve"> this research established that not only sarcasm, but also direct/ indirect language has a significant effect on characters’ </w:t>
      </w:r>
      <w:r w:rsidR="001C5A63" w:rsidRPr="005201F4">
        <w:rPr>
          <w:sz w:val="24"/>
          <w:szCs w:val="24"/>
        </w:rPr>
        <w:t>Relation</w:t>
      </w:r>
      <w:r w:rsidRPr="005201F4">
        <w:rPr>
          <w:sz w:val="24"/>
          <w:szCs w:val="24"/>
        </w:rPr>
        <w:t xml:space="preserve">ships. However, their influence was found in 5 short clips: Both of them were often used in peer-to-peer </w:t>
      </w:r>
      <w:r w:rsidR="001C5A63" w:rsidRPr="005201F4">
        <w:rPr>
          <w:sz w:val="24"/>
          <w:szCs w:val="24"/>
        </w:rPr>
        <w:t>Relation</w:t>
      </w:r>
      <w:r w:rsidRPr="005201F4">
        <w:rPr>
          <w:sz w:val="24"/>
          <w:szCs w:val="24"/>
        </w:rPr>
        <w:t xml:space="preserve">ships. The character used only sarcasm for mocking someone, but direct/ indirect language was used for deepening their bond or to </w:t>
      </w:r>
      <w:r w:rsidR="00391D15" w:rsidRPr="005201F4">
        <w:rPr>
          <w:sz w:val="24"/>
          <w:szCs w:val="24"/>
        </w:rPr>
        <w:t>criticize</w:t>
      </w:r>
      <w:r w:rsidRPr="005201F4">
        <w:rPr>
          <w:sz w:val="24"/>
          <w:szCs w:val="24"/>
        </w:rPr>
        <w:t xml:space="preserve"> basically. These effects only appeared when everyone </w:t>
      </w:r>
      <w:r w:rsidR="002751F2" w:rsidRPr="005201F4">
        <w:rPr>
          <w:sz w:val="24"/>
          <w:szCs w:val="24"/>
        </w:rPr>
        <w:t>realized</w:t>
      </w:r>
      <w:r w:rsidRPr="005201F4">
        <w:rPr>
          <w:sz w:val="24"/>
          <w:szCs w:val="24"/>
        </w:rPr>
        <w:t xml:space="preserve"> there was a hidden meaning in the sentence. Future research into sarcasm or direct/ indirect language should </w:t>
      </w:r>
      <w:r w:rsidR="002751F2" w:rsidRPr="005201F4">
        <w:rPr>
          <w:sz w:val="24"/>
          <w:szCs w:val="24"/>
        </w:rPr>
        <w:t>analyze</w:t>
      </w:r>
      <w:r w:rsidRPr="005201F4">
        <w:rPr>
          <w:sz w:val="24"/>
          <w:szCs w:val="24"/>
        </w:rPr>
        <w:t xml:space="preserve"> the situation of using them by </w:t>
      </w:r>
      <w:r w:rsidR="00255B74" w:rsidRPr="005201F4">
        <w:rPr>
          <w:sz w:val="24"/>
          <w:szCs w:val="24"/>
        </w:rPr>
        <w:t xml:space="preserve">a </w:t>
      </w:r>
      <w:r w:rsidRPr="005201F4">
        <w:rPr>
          <w:sz w:val="24"/>
          <w:szCs w:val="24"/>
        </w:rPr>
        <w:t xml:space="preserve">quantitative approach. It is a good way </w:t>
      </w:r>
      <w:r w:rsidR="0019307C" w:rsidRPr="005201F4">
        <w:rPr>
          <w:sz w:val="24"/>
          <w:szCs w:val="24"/>
        </w:rPr>
        <w:t>to research</w:t>
      </w:r>
      <w:r w:rsidRPr="005201F4">
        <w:rPr>
          <w:sz w:val="24"/>
          <w:szCs w:val="24"/>
        </w:rPr>
        <w:t xml:space="preserve"> other films or </w:t>
      </w:r>
      <w:r w:rsidR="00255B74" w:rsidRPr="005201F4">
        <w:rPr>
          <w:sz w:val="24"/>
          <w:szCs w:val="24"/>
        </w:rPr>
        <w:lastRenderedPageBreak/>
        <w:t>fieldwork</w:t>
      </w:r>
      <w:r w:rsidRPr="005201F4">
        <w:rPr>
          <w:sz w:val="24"/>
          <w:szCs w:val="24"/>
        </w:rPr>
        <w:t xml:space="preserve"> with a native speaker.</w:t>
      </w:r>
    </w:p>
    <w:p w14:paraId="3C21AFB8" w14:textId="5871B795" w:rsidR="00824DBE" w:rsidRPr="005201F4" w:rsidRDefault="00824DBE" w:rsidP="005201F4">
      <w:pPr>
        <w:ind w:firstLine="840"/>
        <w:jc w:val="both"/>
        <w:rPr>
          <w:sz w:val="24"/>
          <w:szCs w:val="24"/>
        </w:rPr>
      </w:pPr>
      <w:r w:rsidRPr="005201F4">
        <w:rPr>
          <w:sz w:val="24"/>
          <w:szCs w:val="24"/>
        </w:rPr>
        <w:t xml:space="preserve">These findings suggest that teaching Grice’s CP through film can help Japanese ESL Learners to deeply understand the effect of sarcasm and direct/ indirect sentences in </w:t>
      </w:r>
      <w:r w:rsidR="001C5A63" w:rsidRPr="005201F4">
        <w:rPr>
          <w:sz w:val="24"/>
          <w:szCs w:val="24"/>
        </w:rPr>
        <w:t>Relation</w:t>
      </w:r>
      <w:r w:rsidRPr="005201F4">
        <w:rPr>
          <w:sz w:val="24"/>
          <w:szCs w:val="24"/>
        </w:rPr>
        <w:t xml:space="preserve">ships. It is a good way to break the fences using interesting and easy materials to study something. However, this study has several limitations. Because this research is based on 5 short clips, it doesn’t have variety. </w:t>
      </w:r>
      <w:r w:rsidR="00465849" w:rsidRPr="005201F4">
        <w:rPr>
          <w:sz w:val="24"/>
          <w:szCs w:val="24"/>
        </w:rPr>
        <w:t>Also, some</w:t>
      </w:r>
      <w:r w:rsidRPr="005201F4">
        <w:rPr>
          <w:sz w:val="24"/>
          <w:szCs w:val="24"/>
        </w:rPr>
        <w:t xml:space="preserve"> of the battles and enemies are a little scary because they may not be good for the child. </w:t>
      </w:r>
      <w:r w:rsidR="004867AF" w:rsidRPr="005201F4">
        <w:rPr>
          <w:sz w:val="24"/>
          <w:szCs w:val="24"/>
        </w:rPr>
        <w:t>Tayler, C (2020) said “</w:t>
      </w:r>
      <w:r w:rsidR="00255B74" w:rsidRPr="005201F4">
        <w:rPr>
          <w:sz w:val="24"/>
          <w:szCs w:val="24"/>
        </w:rPr>
        <w:t xml:space="preserve">a </w:t>
      </w:r>
      <w:r w:rsidR="004867AF" w:rsidRPr="005201F4">
        <w:rPr>
          <w:sz w:val="24"/>
          <w:szCs w:val="24"/>
        </w:rPr>
        <w:t xml:space="preserve">diverse approach to instruction is suggested as necessary to raising learners’ ability, and self-perceptions of ability, to use English effectively as a tool of oral communication.” </w:t>
      </w:r>
      <w:r w:rsidRPr="005201F4">
        <w:rPr>
          <w:sz w:val="24"/>
          <w:szCs w:val="24"/>
        </w:rPr>
        <w:t xml:space="preserve">A good approach is to show the short clip and script to students and make them find the violated/ flouted </w:t>
      </w:r>
      <w:r w:rsidR="0019775D" w:rsidRPr="005201F4">
        <w:rPr>
          <w:sz w:val="24"/>
          <w:szCs w:val="24"/>
        </w:rPr>
        <w:t>Maxim</w:t>
      </w:r>
      <w:r w:rsidRPr="005201F4">
        <w:rPr>
          <w:sz w:val="24"/>
          <w:szCs w:val="24"/>
        </w:rPr>
        <w:t>, or direct/ indirect sentences, or sarcasm. These effects showed that everyone understands the meaning of hiding in the sentence.</w:t>
      </w:r>
    </w:p>
    <w:p w14:paraId="609C1B38" w14:textId="77777777" w:rsidR="005201F4" w:rsidRDefault="005201F4" w:rsidP="005201F4">
      <w:pPr>
        <w:pStyle w:val="Heading1"/>
        <w:numPr>
          <w:ilvl w:val="0"/>
          <w:numId w:val="0"/>
        </w:numPr>
        <w:spacing w:before="0" w:after="0"/>
      </w:pPr>
      <w:bookmarkStart w:id="19" w:name="_Toc216823938"/>
    </w:p>
    <w:p w14:paraId="1ED70A7F" w14:textId="43E5C3FA" w:rsidR="00824DBE" w:rsidRPr="006A4392" w:rsidRDefault="00824DBE" w:rsidP="005201F4">
      <w:pPr>
        <w:pStyle w:val="Heading1"/>
        <w:numPr>
          <w:ilvl w:val="0"/>
          <w:numId w:val="0"/>
        </w:numPr>
        <w:spacing w:before="0" w:after="0"/>
      </w:pPr>
      <w:r w:rsidRPr="006A4392">
        <w:t>References</w:t>
      </w:r>
      <w:bookmarkEnd w:id="19"/>
    </w:p>
    <w:p w14:paraId="3ABA7F2E" w14:textId="77777777" w:rsidR="00824DBE" w:rsidRPr="00E77930" w:rsidRDefault="00824DBE" w:rsidP="00A71861">
      <w:pPr>
        <w:pStyle w:val="msonormal0"/>
        <w:spacing w:before="0" w:beforeAutospacing="0" w:after="0" w:afterAutospacing="0"/>
        <w:ind w:firstLine="720"/>
        <w:rPr>
          <w:color w:val="000000" w:themeColor="text1"/>
        </w:rPr>
      </w:pPr>
    </w:p>
    <w:p w14:paraId="45986FC5" w14:textId="77777777" w:rsidR="005201F4" w:rsidRDefault="005211BD" w:rsidP="005201F4">
      <w:pPr>
        <w:pStyle w:val="EndNoteBibliography"/>
      </w:pPr>
      <w:r w:rsidRPr="005201F4">
        <w:t>Deda, N. (2013). The role of pragmatics in English language teaching.</w:t>
      </w:r>
      <w:r w:rsidRPr="005201F4">
        <w:rPr>
          <w:i/>
          <w:iCs/>
        </w:rPr>
        <w:t xml:space="preserve"> International Journal of Applied Linguistics and English Literature, </w:t>
      </w:r>
      <w:r w:rsidRPr="005201F4">
        <w:t>2(4), 62–72.</w:t>
      </w:r>
      <w:r w:rsidR="005201F4">
        <w:t xml:space="preserve"> </w:t>
      </w:r>
      <w:r w:rsidRPr="005201F4">
        <w:t xml:space="preserve">Retrieved on 26 November 2025 from: </w:t>
      </w:r>
      <w:hyperlink r:id="rId10" w:history="1">
        <w:r w:rsidR="00FE05A9" w:rsidRPr="005201F4">
          <w:rPr>
            <w:rStyle w:val="Hyperlink"/>
            <w:color w:val="000000" w:themeColor="text1"/>
            <w:u w:val="none"/>
          </w:rPr>
          <w:t>https://www.richtmann.org/journal/index.php/ajis/article/view/106/263</w:t>
        </w:r>
      </w:hyperlink>
    </w:p>
    <w:p w14:paraId="1D1FF759" w14:textId="4BC8E6F5" w:rsidR="00FE05A9" w:rsidRPr="005201F4" w:rsidRDefault="00FE05A9" w:rsidP="005201F4">
      <w:pPr>
        <w:pStyle w:val="EndNoteBibliography"/>
      </w:pPr>
      <w:r w:rsidRPr="005201F4">
        <w:t>Yule, G. (1996). The study of language (2nd ed.). Cambridge: Cambridge University Press.</w:t>
      </w:r>
      <w:r w:rsidR="005201F4">
        <w:t xml:space="preserve"> </w:t>
      </w:r>
      <w:r w:rsidRPr="005201F4">
        <w:t>Retrieved on 26 November 2025 from: https://sharifling.wordpress.com/wp-content/uploads/2018/09/the-study-of-language-george-yule.pdf</w:t>
      </w:r>
    </w:p>
    <w:p w14:paraId="6DA14528" w14:textId="77777777" w:rsidR="00824DBE" w:rsidRPr="00E77930" w:rsidRDefault="00824DBE" w:rsidP="00A71861">
      <w:pPr>
        <w:pStyle w:val="ListParagraph"/>
        <w:rPr>
          <w:color w:val="000000" w:themeColor="text1"/>
        </w:rPr>
      </w:pPr>
      <w:r w:rsidRPr="00E77930">
        <w:rPr>
          <w:color w:val="000000" w:themeColor="text1"/>
        </w:rPr>
        <w:t>Linke, A., Nussbaumer, M., Portmann, P. R., &amp; Willi, U. (1996). Studienbuch Linguistik. Tübingen: Niemeyer.</w:t>
      </w:r>
    </w:p>
    <w:p w14:paraId="5EE71281" w14:textId="77777777" w:rsidR="00824DBE" w:rsidRPr="00E77930" w:rsidRDefault="00824DBE" w:rsidP="00A71861">
      <w:pPr>
        <w:pStyle w:val="ListParagraph"/>
        <w:rPr>
          <w:color w:val="000000" w:themeColor="text1"/>
        </w:rPr>
      </w:pPr>
      <w:r w:rsidRPr="00E77930">
        <w:rPr>
          <w:color w:val="000000" w:themeColor="text1"/>
        </w:rPr>
        <w:t>Mey, J. L. (2004). Pragmatics: An introduction (2nd ed.). Malden, MA: Blackwell Publishing.</w:t>
      </w:r>
    </w:p>
    <w:p w14:paraId="61BDCC2F" w14:textId="66B2DF9F" w:rsidR="00824DBE" w:rsidRPr="00E77930" w:rsidRDefault="00824DBE" w:rsidP="00A71861">
      <w:pPr>
        <w:pStyle w:val="ListParagraph"/>
        <w:rPr>
          <w:color w:val="000000" w:themeColor="text1"/>
        </w:rPr>
      </w:pPr>
      <w:r w:rsidRPr="00E77930">
        <w:rPr>
          <w:color w:val="000000" w:themeColor="text1"/>
        </w:rPr>
        <w:t>Leech, G. (1983). Principles of pragmatics. London: Longman.</w:t>
      </w:r>
      <w:r w:rsidRPr="00E77930">
        <w:rPr>
          <w:color w:val="000000" w:themeColor="text1"/>
        </w:rPr>
        <w:br/>
        <w:t xml:space="preserve"> Retrieved on 26 November 2025 from: </w:t>
      </w:r>
      <w:hyperlink r:id="rId11" w:anchor="v=onepage&amp;q&amp;f=false" w:history="1">
        <w:r w:rsidRPr="00E77930">
          <w:rPr>
            <w:color w:val="000000" w:themeColor="text1"/>
          </w:rPr>
          <w:t>https://books.google.co.id/books?id=2uWXCwAAQBAJ&amp;printsec=frontcover&amp;hl=id#v=onepage&amp;q&amp;f=false</w:t>
        </w:r>
      </w:hyperlink>
    </w:p>
    <w:p w14:paraId="494F0170" w14:textId="77777777" w:rsidR="00824DBE" w:rsidRPr="00E77930" w:rsidRDefault="00824DBE" w:rsidP="00A71861">
      <w:pPr>
        <w:pStyle w:val="ListParagraph"/>
        <w:rPr>
          <w:color w:val="000000" w:themeColor="text1"/>
        </w:rPr>
      </w:pPr>
      <w:r w:rsidRPr="00E77930">
        <w:rPr>
          <w:color w:val="000000" w:themeColor="text1"/>
        </w:rPr>
        <w:t>Searle, John R. (1969) Speech Acts: An Essay in the Philosophy of Language, Cambridge University Press, Cambridge.</w:t>
      </w:r>
    </w:p>
    <w:p w14:paraId="76F701C5" w14:textId="77777777" w:rsidR="00824DBE" w:rsidRPr="00E77930" w:rsidRDefault="00824DBE" w:rsidP="00A71861">
      <w:pPr>
        <w:pStyle w:val="ListParagraph"/>
        <w:rPr>
          <w:color w:val="000000" w:themeColor="text1"/>
        </w:rPr>
      </w:pPr>
      <w:r w:rsidRPr="00E77930">
        <w:rPr>
          <w:color w:val="000000" w:themeColor="text1"/>
        </w:rPr>
        <w:t>Crystal, D. (1985). A dictionary of linguistics and phonetics (2nd ed.). Oxford: Blackwell.</w:t>
      </w:r>
    </w:p>
    <w:p w14:paraId="7D0BEBD5" w14:textId="77777777" w:rsidR="00824DBE" w:rsidRPr="00E77930" w:rsidRDefault="00824DBE" w:rsidP="00A71861">
      <w:pPr>
        <w:pStyle w:val="ListParagraph"/>
        <w:rPr>
          <w:color w:val="000000" w:themeColor="text1"/>
        </w:rPr>
      </w:pPr>
      <w:r w:rsidRPr="00E77930">
        <w:rPr>
          <w:color w:val="000000" w:themeColor="text1"/>
        </w:rPr>
        <w:t xml:space="preserve">Retrieved on 26 November 2025 from: </w:t>
      </w:r>
      <w:hyperlink r:id="rId12" w:history="1">
        <w:r w:rsidRPr="00E77930">
          <w:rPr>
            <w:color w:val="000000" w:themeColor="text1"/>
          </w:rPr>
          <w:t>https://hslcorner.wordpress.com/wp-content/uploads/2019/09/david-crystal-a-dictionary-of-linguistics-and-phonetics-1.pdf</w:t>
        </w:r>
      </w:hyperlink>
    </w:p>
    <w:p w14:paraId="4D634197" w14:textId="2D030ED0" w:rsidR="00824DBE" w:rsidRPr="00E77930" w:rsidRDefault="00824DBE" w:rsidP="00A71861">
      <w:pPr>
        <w:pStyle w:val="ListParagraph"/>
        <w:rPr>
          <w:color w:val="000000" w:themeColor="text1"/>
        </w:rPr>
      </w:pPr>
      <w:r w:rsidRPr="00E77930">
        <w:rPr>
          <w:color w:val="000000" w:themeColor="text1"/>
        </w:rPr>
        <w:t xml:space="preserve">Grice, H. P. (1975). Logic and conversation. In P. Cole &amp; J. L. Morgan (Eds.), Syntax and semantics, Vol. 3: Speech acts(pp 41–58). New York: Academic Press. Retrieved on 26 November 2025 from: </w:t>
      </w:r>
      <w:hyperlink r:id="rId13" w:history="1">
        <w:r w:rsidRPr="00E77930">
          <w:rPr>
            <w:color w:val="000000" w:themeColor="text1"/>
          </w:rPr>
          <w:t>https://lawandlogic.org/wp-content/uploads/2018/07/grice1975logic-and-conversation.pdf</w:t>
        </w:r>
      </w:hyperlink>
    </w:p>
    <w:p w14:paraId="73D81764" w14:textId="48814D1E" w:rsidR="00824DBE" w:rsidRPr="00E77930" w:rsidRDefault="00824DBE" w:rsidP="00A71861">
      <w:pPr>
        <w:pStyle w:val="ListParagraph"/>
        <w:rPr>
          <w:color w:val="000000" w:themeColor="text1"/>
        </w:rPr>
      </w:pPr>
      <w:r w:rsidRPr="00E77930">
        <w:rPr>
          <w:color w:val="000000" w:themeColor="text1"/>
        </w:rPr>
        <w:lastRenderedPageBreak/>
        <w:t>Thomas, J. (2015). Meaning in interaction: An introduction to pragmatics. London: Longman.</w:t>
      </w:r>
      <w:r w:rsidRPr="00E77930">
        <w:rPr>
          <w:color w:val="000000" w:themeColor="text1"/>
        </w:rPr>
        <w:br/>
        <w:t xml:space="preserve"> Retrieved on 26 November 2025 from: </w:t>
      </w:r>
      <w:hyperlink r:id="rId14" w:history="1">
        <w:r w:rsidRPr="00E77930">
          <w:rPr>
            <w:color w:val="000000" w:themeColor="text1"/>
          </w:rPr>
          <w:t>https://www.academia.edu/19131488/Meaning_in_interaction_An_introduction_to_pragmatics</w:t>
        </w:r>
      </w:hyperlink>
    </w:p>
    <w:p w14:paraId="440659DA" w14:textId="23785F3A" w:rsidR="00824DBE" w:rsidRPr="00E77930" w:rsidRDefault="00824DBE" w:rsidP="00A71861">
      <w:pPr>
        <w:pStyle w:val="ListParagraph"/>
        <w:rPr>
          <w:color w:val="000000" w:themeColor="text1"/>
        </w:rPr>
      </w:pPr>
      <w:r w:rsidRPr="00E77930">
        <w:rPr>
          <w:color w:val="000000" w:themeColor="text1"/>
        </w:rPr>
        <w:t> Cutting, J. (2002). Pragmatics and discourse: A resource book for students. London: Routledge.</w:t>
      </w:r>
      <w:r w:rsidRPr="00E77930">
        <w:rPr>
          <w:color w:val="000000" w:themeColor="text1"/>
        </w:rPr>
        <w:br/>
        <w:t xml:space="preserve"> Retrieved on 26 November 2025 from: </w:t>
      </w:r>
      <w:hyperlink r:id="rId15" w:history="1">
        <w:r w:rsidRPr="00E77930">
          <w:rPr>
            <w:color w:val="000000" w:themeColor="text1"/>
          </w:rPr>
          <w:t>https://www.routledge.com/Pragmatics-and-Discourse/Cutting/p/book/9780415253561</w:t>
        </w:r>
      </w:hyperlink>
    </w:p>
    <w:p w14:paraId="42B1EA12" w14:textId="15F799D1" w:rsidR="00824DBE" w:rsidRPr="00E77930" w:rsidRDefault="00824DBE" w:rsidP="00A71861">
      <w:pPr>
        <w:pStyle w:val="ListParagraph"/>
        <w:rPr>
          <w:color w:val="000000" w:themeColor="text1"/>
        </w:rPr>
      </w:pPr>
      <w:r w:rsidRPr="00E77930">
        <w:rPr>
          <w:color w:val="000000" w:themeColor="text1"/>
        </w:rPr>
        <w:t xml:space="preserve">Columbus, C. (Director). (2001). </w:t>
      </w:r>
      <w:r w:rsidR="00DB032D">
        <w:rPr>
          <w:color w:val="000000" w:themeColor="text1"/>
        </w:rPr>
        <w:t xml:space="preserve">“Harry Potter and the Philosopher’s Stone” </w:t>
      </w:r>
      <w:r w:rsidRPr="00E77930">
        <w:rPr>
          <w:color w:val="000000" w:themeColor="text1"/>
        </w:rPr>
        <w:t xml:space="preserve"> [Film]. Warner Bros. Pictures</w:t>
      </w:r>
    </w:p>
    <w:p w14:paraId="2C90D918" w14:textId="0F30284D" w:rsidR="00824DBE" w:rsidRPr="00E77930" w:rsidRDefault="00FC1FB2" w:rsidP="00A71861">
      <w:pPr>
        <w:pStyle w:val="ListParagraph"/>
        <w:rPr>
          <w:color w:val="000000" w:themeColor="text1"/>
        </w:rPr>
      </w:pPr>
      <w:r w:rsidRPr="00E77930">
        <w:rPr>
          <w:color w:val="000000" w:themeColor="text1"/>
        </w:rPr>
        <w:t>Blakemore, D. (1992). Understanding Utterances.</w:t>
      </w:r>
    </w:p>
    <w:p w14:paraId="5EC90A43" w14:textId="194E12B5" w:rsidR="00331096" w:rsidRPr="00E77930" w:rsidRDefault="00331096" w:rsidP="00A71861">
      <w:pPr>
        <w:pStyle w:val="ListParagraph"/>
        <w:rPr>
          <w:color w:val="000000" w:themeColor="text1"/>
        </w:rPr>
      </w:pPr>
      <w:r w:rsidRPr="00E77930">
        <w:rPr>
          <w:color w:val="000000" w:themeColor="text1"/>
        </w:rPr>
        <w:t xml:space="preserve">Taylor, </w:t>
      </w:r>
      <w:r w:rsidR="000D2C2F" w:rsidRPr="00E77930">
        <w:rPr>
          <w:rFonts w:hint="eastAsia"/>
          <w:color w:val="000000" w:themeColor="text1"/>
        </w:rPr>
        <w:t>C</w:t>
      </w:r>
      <w:r w:rsidR="002669AE" w:rsidRPr="00E77930">
        <w:rPr>
          <w:rFonts w:hint="eastAsia"/>
          <w:color w:val="000000" w:themeColor="text1"/>
        </w:rPr>
        <w:t>.</w:t>
      </w:r>
      <w:r w:rsidR="0046561A" w:rsidRPr="00E77930">
        <w:rPr>
          <w:rFonts w:hint="eastAsia"/>
          <w:color w:val="000000" w:themeColor="text1"/>
        </w:rPr>
        <w:t xml:space="preserve"> </w:t>
      </w:r>
      <w:r w:rsidR="00CB4DB0" w:rsidRPr="00E77930">
        <w:rPr>
          <w:rFonts w:hint="eastAsia"/>
          <w:color w:val="000000" w:themeColor="text1"/>
        </w:rPr>
        <w:t>(2020)</w:t>
      </w:r>
      <w:r w:rsidR="002669AE" w:rsidRPr="00E77930">
        <w:rPr>
          <w:rFonts w:hint="eastAsia"/>
          <w:color w:val="000000" w:themeColor="text1"/>
        </w:rPr>
        <w:t>.</w:t>
      </w:r>
      <w:r w:rsidR="0046561A" w:rsidRPr="00E77930">
        <w:rPr>
          <w:rFonts w:hint="eastAsia"/>
          <w:color w:val="000000" w:themeColor="text1"/>
        </w:rPr>
        <w:t xml:space="preserve"> </w:t>
      </w:r>
      <w:r w:rsidR="0046561A" w:rsidRPr="00E77930">
        <w:rPr>
          <w:color w:val="000000" w:themeColor="text1"/>
        </w:rPr>
        <w:t>Factors Affecting the Speaking Fluency of Japanese EFL Learners</w:t>
      </w:r>
    </w:p>
    <w:p w14:paraId="34B9134A" w14:textId="1856A22F" w:rsidR="008A5138" w:rsidRDefault="00311823" w:rsidP="00A71861">
      <w:pPr>
        <w:pStyle w:val="ListParagraph"/>
        <w:rPr>
          <w:color w:val="000000" w:themeColor="text1"/>
        </w:rPr>
      </w:pPr>
      <w:r w:rsidRPr="00E77930">
        <w:rPr>
          <w:color w:val="000000" w:themeColor="text1"/>
        </w:rPr>
        <w:t>Culpeper, J. (2011). Impoliteness: Using Language to Cause Offence. Cambridge University Press.</w:t>
      </w:r>
    </w:p>
    <w:p w14:paraId="46779ADA" w14:textId="77777777" w:rsidR="005201F4" w:rsidRDefault="005201F4" w:rsidP="00B17184">
      <w:pPr>
        <w:rPr>
          <w:rFonts w:eastAsiaTheme="minorEastAsia"/>
          <w:b/>
          <w:bCs/>
          <w:color w:val="000000" w:themeColor="text1"/>
          <w:sz w:val="32"/>
          <w:szCs w:val="32"/>
        </w:rPr>
      </w:pPr>
    </w:p>
    <w:p w14:paraId="1BC46AE7" w14:textId="75512EA6" w:rsidR="00B17184" w:rsidRPr="00B17184" w:rsidRDefault="00B17184" w:rsidP="00B17184">
      <w:pPr>
        <w:rPr>
          <w:rFonts w:eastAsiaTheme="minorEastAsia"/>
          <w:b/>
          <w:bCs/>
          <w:color w:val="000000" w:themeColor="text1"/>
          <w:sz w:val="32"/>
          <w:szCs w:val="32"/>
        </w:rPr>
      </w:pPr>
      <w:r w:rsidRPr="00B17184">
        <w:rPr>
          <w:rFonts w:eastAsiaTheme="minorEastAsia"/>
          <w:b/>
          <w:bCs/>
          <w:color w:val="000000" w:themeColor="text1"/>
          <w:sz w:val="32"/>
          <w:szCs w:val="32"/>
        </w:rPr>
        <w:t>Appendices</w:t>
      </w:r>
    </w:p>
    <w:p w14:paraId="309ACBFA" w14:textId="77777777" w:rsidR="00B17184" w:rsidRPr="00B17184" w:rsidRDefault="00B17184" w:rsidP="00B17184">
      <w:pPr>
        <w:rPr>
          <w:rFonts w:eastAsiaTheme="minorEastAsia"/>
          <w:b/>
          <w:bCs/>
          <w:color w:val="000000" w:themeColor="text1"/>
        </w:rPr>
      </w:pPr>
    </w:p>
    <w:p w14:paraId="15F4A8A2" w14:textId="7ADBDD0D" w:rsidR="00B17184" w:rsidRPr="00B17184" w:rsidRDefault="00B17184" w:rsidP="00B17184">
      <w:pPr>
        <w:rPr>
          <w:rFonts w:eastAsiaTheme="minorEastAsia"/>
          <w:b/>
          <w:bCs/>
          <w:color w:val="000000" w:themeColor="text1"/>
          <w:sz w:val="24"/>
          <w:szCs w:val="24"/>
        </w:rPr>
      </w:pPr>
      <w:r w:rsidRPr="00B17184">
        <w:rPr>
          <w:rFonts w:eastAsiaTheme="minorEastAsia"/>
          <w:b/>
          <w:bCs/>
          <w:color w:val="000000" w:themeColor="text1"/>
          <w:sz w:val="24"/>
          <w:szCs w:val="24"/>
        </w:rPr>
        <w:t xml:space="preserve">Appendix 1: </w:t>
      </w:r>
      <w:r w:rsidRPr="00B17184">
        <w:rPr>
          <w:b/>
          <w:bCs/>
          <w:sz w:val="24"/>
          <w:szCs w:val="24"/>
        </w:rPr>
        <w:t>Full script</w:t>
      </w:r>
    </w:p>
    <w:p w14:paraId="65F61CDA" w14:textId="77777777" w:rsidR="00B17184" w:rsidRPr="006A4392" w:rsidRDefault="00B17184" w:rsidP="00B17184">
      <w:r w:rsidRPr="006A4392">
        <w:t> </w:t>
      </w:r>
    </w:p>
    <w:p w14:paraId="2DBDB468" w14:textId="77777777" w:rsidR="00B17184" w:rsidRPr="006A4392" w:rsidRDefault="00B17184" w:rsidP="00B17184">
      <w:r w:rsidRPr="006A4392">
        <w:rPr>
          <w:noProof/>
        </w:rPr>
        <mc:AlternateContent>
          <mc:Choice Requires="wps">
            <w:drawing>
              <wp:anchor distT="0" distB="0" distL="114300" distR="114300" simplePos="0" relativeHeight="251661322" behindDoc="0" locked="0" layoutInCell="1" allowOverlap="1" wp14:anchorId="5B1618FF" wp14:editId="79C9D2F6">
                <wp:simplePos x="0" y="0"/>
                <wp:positionH relativeFrom="column">
                  <wp:posOffset>0</wp:posOffset>
                </wp:positionH>
                <wp:positionV relativeFrom="paragraph">
                  <wp:posOffset>0</wp:posOffset>
                </wp:positionV>
                <wp:extent cx="1828800" cy="1828800"/>
                <wp:effectExtent l="0" t="0" r="16510" b="13970"/>
                <wp:wrapSquare wrapText="bothSides"/>
                <wp:docPr id="324070443"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B49B41B" w14:textId="77777777" w:rsidR="00B17184" w:rsidRDefault="00B17184" w:rsidP="00B17184">
                            <w:pPr>
                              <w:pStyle w:val="Scene"/>
                              <w:ind w:firstLine="720"/>
                            </w:pPr>
                            <w:r w:rsidRPr="00175BB7">
                              <w:t>Scene 1</w:t>
                            </w:r>
                            <w:r w:rsidRPr="00175BB7">
                              <w:rPr>
                                <w:rFonts w:hint="eastAsia"/>
                              </w:rPr>
                              <w:t>:</w:t>
                            </w:r>
                            <w:r w:rsidRPr="00175BB7">
                              <w:t xml:space="preserve"> The first meeting scene with Hermione Granger</w:t>
                            </w:r>
                          </w:p>
                          <w:p w14:paraId="058F6F6A" w14:textId="77777777" w:rsidR="00B17184" w:rsidRPr="00DA1B73" w:rsidRDefault="00B17184" w:rsidP="00B17184">
                            <w:pPr>
                              <w:ind w:firstLine="630"/>
                              <w:rPr>
                                <w:b/>
                                <w:bCs/>
                                <w:i/>
                                <w:iCs/>
                              </w:rPr>
                            </w:pPr>
                          </w:p>
                          <w:p w14:paraId="6AB1F5DE" w14:textId="77777777" w:rsidR="00B17184" w:rsidRPr="00824DBE" w:rsidRDefault="00B17184" w:rsidP="00B17184">
                            <w:r w:rsidRPr="00305FFA">
                              <w:t>Hermione:</w:t>
                            </w:r>
                            <w:r w:rsidRPr="00824DBE">
                              <w:t xml:space="preserve"> Has anyone seen a toad? A boy named Neville's lost one.</w:t>
                            </w:r>
                          </w:p>
                          <w:p w14:paraId="483246F9" w14:textId="77777777" w:rsidR="00B17184" w:rsidRPr="00824DBE" w:rsidRDefault="00B17184" w:rsidP="00B17184">
                            <w:r w:rsidRPr="00305FFA">
                              <w:t>Ron:</w:t>
                            </w:r>
                            <w:r w:rsidRPr="00824DBE">
                              <w:t xml:space="preserve"> No.</w:t>
                            </w:r>
                          </w:p>
                          <w:p w14:paraId="4BD9ABED" w14:textId="77777777" w:rsidR="00B17184" w:rsidRPr="00824DBE" w:rsidRDefault="00B17184" w:rsidP="00B17184">
                            <w:r w:rsidRPr="00305FFA">
                              <w:t>Hermione:</w:t>
                            </w:r>
                            <w:r w:rsidRPr="00824DBE">
                              <w:t xml:space="preserve"> Oh, are you doing magic? Let's see then.</w:t>
                            </w:r>
                          </w:p>
                          <w:p w14:paraId="78A58B65" w14:textId="77777777" w:rsidR="00B17184" w:rsidRPr="00824DBE" w:rsidRDefault="00B17184" w:rsidP="00B17184">
                            <w:r w:rsidRPr="00824DBE">
                              <w:t>Ron: Sunshine, daises, butter mellow, turn this stupid fat rat yellow!</w:t>
                            </w:r>
                          </w:p>
                          <w:p w14:paraId="01E19BE7" w14:textId="77777777" w:rsidR="00B17184" w:rsidRPr="00824DBE" w:rsidRDefault="00B17184" w:rsidP="00B17184">
                            <w:r w:rsidRPr="00824DBE">
                              <w:t>[He zaps Scabbers, but nothing happens. Ron shrugs.]</w:t>
                            </w:r>
                          </w:p>
                          <w:p w14:paraId="4726AA49" w14:textId="77777777" w:rsidR="00B17184" w:rsidRPr="00824DBE" w:rsidRDefault="00B17184" w:rsidP="00B17184">
                            <w:r w:rsidRPr="00305FFA">
                              <w:t>Hermione:</w:t>
                            </w:r>
                            <w:r w:rsidRPr="00824DBE">
                              <w:t xml:space="preserve"> Are you sure that's a real spell? Well, it's not very good, is it? Of course, I've only tried a few simple ones myself, but they've all worked for me. For example, Oculus Reparo. That's better, isn't it? Holy cricket, you're Harry Potter! I'm Hermione Granger. And you are...?</w:t>
                            </w:r>
                          </w:p>
                          <w:p w14:paraId="315F834C" w14:textId="77777777" w:rsidR="00B17184" w:rsidRPr="00824DBE" w:rsidRDefault="00B17184" w:rsidP="00B17184">
                            <w:r w:rsidRPr="00824DBE">
                              <w:t>Ron: I'm Ron Weasley.</w:t>
                            </w:r>
                          </w:p>
                          <w:p w14:paraId="383CBDBF" w14:textId="77777777" w:rsidR="00B17184" w:rsidRDefault="00B17184" w:rsidP="00B17184">
                            <w:r w:rsidRPr="00305FFA">
                              <w:t>Hermione:</w:t>
                            </w:r>
                            <w:r w:rsidRPr="00824DBE">
                              <w:t xml:space="preserve"> Pleasure. You two better change into your robes. I expect we'll be arriving soon. You've got dirt on your nose, by the way. Did you know? Just there. </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 w14:anchorId="5B1618FF" id="_x0000_s1031" type="#_x0000_t202" style="position:absolute;margin-left:0;margin-top:0;width:2in;height:2in;z-index:25166132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" filled="f" strokeweight=".5pt">
                <v:textbox style="mso-fit-shape-to-text:t" inset="5.85pt,.7pt,5.85pt,.7pt">
                  <w:txbxContent>
                    <w:p w14:paraId="6B49B41B" w14:textId="77777777" w:rsidR="00B17184" w:rsidRDefault="00B17184" w:rsidP="00B17184">
                      <w:pPr>
                        <w:pStyle w:val="Scene"/>
                        <w:ind w:firstLine="720"/>
                      </w:pPr>
                      <w:r w:rsidRPr="00175BB7">
                        <w:t>Scene 1</w:t>
                      </w:r>
                      <w:r w:rsidRPr="00175BB7">
                        <w:rPr>
                          <w:rFonts w:hint="eastAsia"/>
                        </w:rPr>
                        <w:t>:</w:t>
                      </w:r>
                      <w:r w:rsidRPr="00175BB7">
                        <w:t xml:space="preserve"> The first meeting scene with Hermione Granger</w:t>
                      </w:r>
                    </w:p>
                    <w:p w14:paraId="058F6F6A" w14:textId="77777777" w:rsidR="00B17184" w:rsidRPr="00DA1B73" w:rsidRDefault="00B17184" w:rsidP="00B17184">
                      <w:pPr>
                        <w:ind w:firstLine="630"/>
                        <w:rPr>
                          <w:b/>
                          <w:bCs/>
                          <w:i/>
                          <w:iCs/>
                        </w:rPr>
                      </w:pPr>
                    </w:p>
                    <w:p w14:paraId="6AB1F5DE" w14:textId="77777777" w:rsidR="00B17184" w:rsidRPr="00824DBE" w:rsidRDefault="00B17184" w:rsidP="00B17184">
                      <w:r w:rsidRPr="00305FFA">
                        <w:t>Hermione:</w:t>
                      </w:r>
                      <w:r w:rsidRPr="00824DBE">
                        <w:t xml:space="preserve"> Has anyone seen a toad? A boy named Neville's lost one.</w:t>
                      </w:r>
                    </w:p>
                    <w:p w14:paraId="483246F9" w14:textId="77777777" w:rsidR="00B17184" w:rsidRPr="00824DBE" w:rsidRDefault="00B17184" w:rsidP="00B17184">
                      <w:r w:rsidRPr="00305FFA">
                        <w:t>Ron:</w:t>
                      </w:r>
                      <w:r w:rsidRPr="00824DBE">
                        <w:t xml:space="preserve"> No.</w:t>
                      </w:r>
                    </w:p>
                    <w:p w14:paraId="4BD9ABED" w14:textId="77777777" w:rsidR="00B17184" w:rsidRPr="00824DBE" w:rsidRDefault="00B17184" w:rsidP="00B17184">
                      <w:r w:rsidRPr="00305FFA">
                        <w:t>Hermione:</w:t>
                      </w:r>
                      <w:r w:rsidRPr="00824DBE">
                        <w:t xml:space="preserve"> Oh, are you doing magic? Let's see then.</w:t>
                      </w:r>
                    </w:p>
                    <w:p w14:paraId="78A58B65" w14:textId="77777777" w:rsidR="00B17184" w:rsidRPr="00824DBE" w:rsidRDefault="00B17184" w:rsidP="00B17184">
                      <w:r w:rsidRPr="00824DBE">
                        <w:t>Ron: Sunshine, daises, butter mellow, turn this stupid fat rat yellow!</w:t>
                      </w:r>
                    </w:p>
                    <w:p w14:paraId="01E19BE7" w14:textId="77777777" w:rsidR="00B17184" w:rsidRPr="00824DBE" w:rsidRDefault="00B17184" w:rsidP="00B17184">
                      <w:r w:rsidRPr="00824DBE">
                        <w:t xml:space="preserve">[He zaps </w:t>
                      </w:r>
                      <w:proofErr w:type="spellStart"/>
                      <w:r w:rsidRPr="00824DBE">
                        <w:t>Scabbers</w:t>
                      </w:r>
                      <w:proofErr w:type="spellEnd"/>
                      <w:r w:rsidRPr="00824DBE">
                        <w:t>, but nothing happens. Ron shrugs.]</w:t>
                      </w:r>
                    </w:p>
                    <w:p w14:paraId="4726AA49" w14:textId="77777777" w:rsidR="00B17184" w:rsidRPr="00824DBE" w:rsidRDefault="00B17184" w:rsidP="00B17184">
                      <w:r w:rsidRPr="00305FFA">
                        <w:t>Hermione:</w:t>
                      </w:r>
                      <w:r w:rsidRPr="00824DBE">
                        <w:t xml:space="preserve"> Are you sure that's a real spell? Well, it's not very good, is it? Of course, I've only tried a few simple ones myself, but they've all worked for me. For example, Oculus </w:t>
                      </w:r>
                      <w:proofErr w:type="spellStart"/>
                      <w:r w:rsidRPr="00824DBE">
                        <w:t>Reparo</w:t>
                      </w:r>
                      <w:proofErr w:type="spellEnd"/>
                      <w:r w:rsidRPr="00824DBE">
                        <w:t>. That's better, isn't it? Holy cricket, you're Harry Potter! I'm Hermione Granger. And you are...?</w:t>
                      </w:r>
                    </w:p>
                    <w:p w14:paraId="315F834C" w14:textId="77777777" w:rsidR="00B17184" w:rsidRPr="00824DBE" w:rsidRDefault="00B17184" w:rsidP="00B17184">
                      <w:r w:rsidRPr="00824DBE">
                        <w:t>Ron: I'm Ron Weasley.</w:t>
                      </w:r>
                    </w:p>
                    <w:p w14:paraId="383CBDBF" w14:textId="77777777" w:rsidR="00B17184" w:rsidRDefault="00B17184" w:rsidP="00B17184">
                      <w:r w:rsidRPr="00305FFA">
                        <w:t>Hermione:</w:t>
                      </w:r>
                      <w:r w:rsidRPr="00824DBE">
                        <w:t xml:space="preserve"> Pleasure. You two better change into your robes. I expect we'll be arriving soon. You've got dirt on your nose, by the way. Did you know? Just there. </w:t>
                      </w:r>
                    </w:p>
                  </w:txbxContent>
                </v:textbox>
                <w10:wrap type="square"/>
              </v:shape>
            </w:pict>
          </mc:Fallback>
        </mc:AlternateContent>
      </w:r>
    </w:p>
    <w:p w14:paraId="61BED21F" w14:textId="77777777" w:rsidR="00B17184" w:rsidRPr="006A4392" w:rsidRDefault="00B17184" w:rsidP="00B17184">
      <w:r w:rsidRPr="006A4392">
        <w:rPr>
          <w:noProof/>
        </w:rPr>
        <w:lastRenderedPageBreak/>
        <mc:AlternateContent>
          <mc:Choice Requires="wps">
            <w:drawing>
              <wp:anchor distT="0" distB="0" distL="114300" distR="114300" simplePos="0" relativeHeight="251662346" behindDoc="0" locked="0" layoutInCell="1" allowOverlap="1" wp14:anchorId="4EAF2FE3" wp14:editId="31CCEF5B">
                <wp:simplePos x="0" y="0"/>
                <wp:positionH relativeFrom="column">
                  <wp:posOffset>0</wp:posOffset>
                </wp:positionH>
                <wp:positionV relativeFrom="paragraph">
                  <wp:posOffset>0</wp:posOffset>
                </wp:positionV>
                <wp:extent cx="1828800" cy="1828800"/>
                <wp:effectExtent l="0" t="0" r="0" b="0"/>
                <wp:wrapSquare wrapText="bothSides"/>
                <wp:docPr id="1927642936"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0D4818A3" w14:textId="77777777" w:rsidR="00B17184" w:rsidRPr="00175BB7" w:rsidRDefault="00B17184" w:rsidP="00B17184">
                            <w:pPr>
                              <w:pStyle w:val="Scene"/>
                              <w:ind w:firstLine="720"/>
                            </w:pPr>
                            <w:r w:rsidRPr="00175BB7">
                              <w:t>Scene 2</w:t>
                            </w:r>
                            <w:r w:rsidRPr="00175BB7">
                              <w:rPr>
                                <w:rFonts w:hint="eastAsia"/>
                              </w:rPr>
                              <w:t xml:space="preserve"> :</w:t>
                            </w:r>
                            <w:r w:rsidRPr="00175BB7">
                              <w:t xml:space="preserve"> The first meeting scene with Draco Malfoy</w:t>
                            </w:r>
                          </w:p>
                          <w:p w14:paraId="21E5ED4C" w14:textId="77777777" w:rsidR="00B17184" w:rsidRPr="00824DBE" w:rsidRDefault="00B17184" w:rsidP="00B17184">
                            <w:pPr>
                              <w:ind w:firstLine="630"/>
                            </w:pPr>
                            <w:r w:rsidRPr="00305FFA">
                              <w:t> </w:t>
                            </w:r>
                          </w:p>
                          <w:p w14:paraId="0CCD4C69" w14:textId="77777777" w:rsidR="00B17184" w:rsidRPr="00824DBE" w:rsidRDefault="00B17184" w:rsidP="00B17184">
                            <w:r w:rsidRPr="00305FFA">
                              <w:t>McGonagall:</w:t>
                            </w:r>
                            <w:r w:rsidRPr="00824DBE">
                              <w:t xml:space="preserve"> Welcome to Hogwarts. Now, in a few moments, you will pass through these doors and join your classmates. But before you can take your seats, you must be sorted into your houses. They are Gryffindor, Hufflepuff, Ravenclaw, and Slytherin. Now while you're here, your house will be like your family. Your triumphs will earn you points. Any rule breaking, and you will lose points. At the end of the year, the house with the most points is awarded the house cup.</w:t>
                            </w:r>
                          </w:p>
                          <w:p w14:paraId="3AF91CC8" w14:textId="77777777" w:rsidR="00B17184" w:rsidRPr="00824DBE" w:rsidRDefault="00B17184" w:rsidP="00B17184">
                            <w:r w:rsidRPr="00824DBE">
                              <w:t>Neville: Trevor! Sorry. </w:t>
                            </w:r>
                          </w:p>
                          <w:p w14:paraId="01D1E6D2" w14:textId="77777777" w:rsidR="00B17184" w:rsidRPr="00824DBE" w:rsidRDefault="00B17184" w:rsidP="00B17184">
                            <w:r w:rsidRPr="00305FFA">
                              <w:t>McGonagall:</w:t>
                            </w:r>
                            <w:r w:rsidRPr="00824DBE">
                              <w:t xml:space="preserve"> The sorting ceremony will begin momentarily.</w:t>
                            </w:r>
                          </w:p>
                          <w:p w14:paraId="6C90C8AC" w14:textId="77777777" w:rsidR="00B17184" w:rsidRPr="00824DBE" w:rsidRDefault="00B17184" w:rsidP="00B17184">
                            <w:r w:rsidRPr="00305FFA">
                              <w:t>Draco:</w:t>
                            </w:r>
                            <w:r w:rsidRPr="00824DBE">
                              <w:t xml:space="preserve"> It's true then, what they're saying on the train. Harry Potter has come to Hogwarts.This is Crabbe and Goyle. And I'm Malfoy. Draco Malfoy. Think my name's funny, do you? I've no need to ask yours. Red hair, and a hand-me-down robe? You must be a Weasley. You'll soon find that some wizarding families are better than others, Potter. You don't want to go making friends with the wrong sort. I can help you there. </w:t>
                            </w:r>
                          </w:p>
                          <w:p w14:paraId="096F6C25" w14:textId="77777777" w:rsidR="00B17184" w:rsidRPr="00824DBE" w:rsidRDefault="00B17184" w:rsidP="00B17184">
                            <w:r w:rsidRPr="00824DBE">
                              <w:t>Harry: I think I can tell the wrong sort for myself, thanks.</w:t>
                            </w:r>
                          </w:p>
                          <w:p w14:paraId="12948303" w14:textId="77777777" w:rsidR="00B17184" w:rsidRDefault="00B17184" w:rsidP="00B17184">
                            <w:r w:rsidRPr="00305FFA">
                              <w:t>McGonagall:</w:t>
                            </w:r>
                            <w:r w:rsidRPr="00824DBE">
                              <w:t xml:space="preserve"> We're ready for you now. Follow me.</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 w14:anchorId="4EAF2FE3" id="_x0000_s1032" type="#_x0000_t202" style="position:absolute;margin-left:0;margin-top:0;width:2in;height:2in;z-index:25166234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" filled="f" strokeweight=".5pt">
                <v:textbox style="mso-fit-shape-to-text:t" inset="5.85pt,.7pt,5.85pt,.7pt">
                  <w:txbxContent>
                    <w:p w14:paraId="0D4818A3" w14:textId="77777777" w:rsidR="00B17184" w:rsidRPr="00175BB7" w:rsidRDefault="00B17184" w:rsidP="00B17184">
                      <w:pPr>
                        <w:pStyle w:val="Scene"/>
                        <w:ind w:firstLine="720"/>
                      </w:pPr>
                      <w:r w:rsidRPr="00175BB7">
                        <w:t>Scene 2</w:t>
                      </w:r>
                      <w:r w:rsidRPr="00175BB7">
                        <w:rPr>
                          <w:rFonts w:hint="eastAsia"/>
                        </w:rPr>
                        <w:t xml:space="preserve"> :</w:t>
                      </w:r>
                      <w:r w:rsidRPr="00175BB7">
                        <w:t xml:space="preserve"> The first meeting scene with Draco Malfoy</w:t>
                      </w:r>
                    </w:p>
                    <w:p w14:paraId="21E5ED4C" w14:textId="77777777" w:rsidR="00B17184" w:rsidRPr="00824DBE" w:rsidRDefault="00B17184" w:rsidP="00B17184">
                      <w:pPr>
                        <w:ind w:firstLine="630"/>
                      </w:pPr>
                      <w:r w:rsidRPr="00305FFA">
                        <w:t> </w:t>
                      </w:r>
                    </w:p>
                    <w:p w14:paraId="0CCD4C69" w14:textId="77777777" w:rsidR="00B17184" w:rsidRPr="00824DBE" w:rsidRDefault="00B17184" w:rsidP="00B17184">
                      <w:r w:rsidRPr="00305FFA">
                        <w:t>McGonagall:</w:t>
                      </w:r>
                      <w:r w:rsidRPr="00824DBE">
                        <w:t xml:space="preserve"> Welcome to Hogwarts. Now, in a few moments, you will pass through these doors and join your classmates. But before you can take your seats, you must be sorted into your houses. They are Gryffindor, Hufflepuff, Ravenclaw, and Slytherin. Now while you're here, your house will be like your family. Your triumphs will earn you points. Any rule breaking, and you will lose points. At the end of the year, the house with the most points is awarded the house cup.</w:t>
                      </w:r>
                    </w:p>
                    <w:p w14:paraId="3AF91CC8" w14:textId="77777777" w:rsidR="00B17184" w:rsidRPr="00824DBE" w:rsidRDefault="00B17184" w:rsidP="00B17184">
                      <w:r w:rsidRPr="00824DBE">
                        <w:t>Neville: Trevor! Sorry. </w:t>
                      </w:r>
                    </w:p>
                    <w:p w14:paraId="01D1E6D2" w14:textId="77777777" w:rsidR="00B17184" w:rsidRPr="00824DBE" w:rsidRDefault="00B17184" w:rsidP="00B17184">
                      <w:r w:rsidRPr="00305FFA">
                        <w:t>McGonagall:</w:t>
                      </w:r>
                      <w:r w:rsidRPr="00824DBE">
                        <w:t xml:space="preserve"> The sorting ceremony will begin momentarily.</w:t>
                      </w:r>
                    </w:p>
                    <w:p w14:paraId="6C90C8AC" w14:textId="77777777" w:rsidR="00B17184" w:rsidRPr="00824DBE" w:rsidRDefault="00B17184" w:rsidP="00B17184">
                      <w:r w:rsidRPr="00305FFA">
                        <w:t>Draco:</w:t>
                      </w:r>
                      <w:r w:rsidRPr="00824DBE">
                        <w:t xml:space="preserve"> It's true then, what they're saying on the train. Harry Potter has come to </w:t>
                      </w:r>
                      <w:proofErr w:type="spellStart"/>
                      <w:r w:rsidRPr="00824DBE">
                        <w:t>Hogwarts.This</w:t>
                      </w:r>
                      <w:proofErr w:type="spellEnd"/>
                      <w:r w:rsidRPr="00824DBE">
                        <w:t xml:space="preserve"> is Crabbe and </w:t>
                      </w:r>
                      <w:proofErr w:type="spellStart"/>
                      <w:r w:rsidRPr="00824DBE">
                        <w:t>Goyle</w:t>
                      </w:r>
                      <w:proofErr w:type="spellEnd"/>
                      <w:r w:rsidRPr="00824DBE">
                        <w:t>. And I'm Malfoy. Draco Malfoy. Think my name's funny, do you? I've no need to ask yours. Red hair, and a hand-me-down robe? You must be a Weasley. You'll soon find that some wizarding families are better than others, Potter. You don't want to go making friends with the wrong sort. I can help you there. </w:t>
                      </w:r>
                    </w:p>
                    <w:p w14:paraId="096F6C25" w14:textId="77777777" w:rsidR="00B17184" w:rsidRPr="00824DBE" w:rsidRDefault="00B17184" w:rsidP="00B17184">
                      <w:r w:rsidRPr="00824DBE">
                        <w:t>Harry: I think I can tell the wrong sort for myself, thanks.</w:t>
                      </w:r>
                    </w:p>
                    <w:p w14:paraId="12948303" w14:textId="77777777" w:rsidR="00B17184" w:rsidRDefault="00B17184" w:rsidP="00B17184">
                      <w:r w:rsidRPr="00305FFA">
                        <w:t>McGonagall:</w:t>
                      </w:r>
                      <w:r w:rsidRPr="00824DBE">
                        <w:t xml:space="preserve"> We're ready for you now. Follow me.</w:t>
                      </w:r>
                    </w:p>
                  </w:txbxContent>
                </v:textbox>
                <w10:wrap type="square"/>
              </v:shape>
            </w:pict>
          </mc:Fallback>
        </mc:AlternateContent>
      </w:r>
      <w:r w:rsidRPr="006A4392">
        <w:t> </w:t>
      </w:r>
    </w:p>
    <w:p w14:paraId="708FCF04" w14:textId="77777777" w:rsidR="00B17184" w:rsidRPr="006A4392" w:rsidRDefault="00B17184" w:rsidP="00B17184">
      <w:r w:rsidRPr="006A4392">
        <w:rPr>
          <w:noProof/>
        </w:rPr>
        <mc:AlternateContent>
          <mc:Choice Requires="wps">
            <w:drawing>
              <wp:anchor distT="0" distB="0" distL="114300" distR="114300" simplePos="0" relativeHeight="251663370" behindDoc="0" locked="0" layoutInCell="1" allowOverlap="1" wp14:anchorId="1E07525F" wp14:editId="19EFD7F6">
                <wp:simplePos x="0" y="0"/>
                <wp:positionH relativeFrom="column">
                  <wp:posOffset>0</wp:posOffset>
                </wp:positionH>
                <wp:positionV relativeFrom="paragraph">
                  <wp:posOffset>0</wp:posOffset>
                </wp:positionV>
                <wp:extent cx="1828800" cy="1828800"/>
                <wp:effectExtent l="0" t="0" r="16510" b="13970"/>
                <wp:wrapSquare wrapText="bothSides"/>
                <wp:docPr id="1887408223"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672CD13" w14:textId="77777777" w:rsidR="00B17184" w:rsidRPr="00B17184" w:rsidRDefault="00B17184" w:rsidP="00B17184">
                            <w:pPr>
                              <w:ind w:firstLine="630"/>
                              <w:rPr>
                                <w:b/>
                                <w:bCs/>
                                <w:i/>
                                <w:iCs/>
                                <w:sz w:val="24"/>
                                <w:szCs w:val="24"/>
                              </w:rPr>
                            </w:pPr>
                            <w:r w:rsidRPr="00B17184">
                              <w:rPr>
                                <w:b/>
                                <w:bCs/>
                                <w:i/>
                                <w:iCs/>
                                <w:sz w:val="24"/>
                                <w:szCs w:val="24"/>
                              </w:rPr>
                              <w:t>Scene 3</w:t>
                            </w:r>
                            <w:r w:rsidRPr="00B17184">
                              <w:rPr>
                                <w:rFonts w:hint="eastAsia"/>
                                <w:b/>
                                <w:bCs/>
                                <w:i/>
                                <w:iCs/>
                                <w:sz w:val="24"/>
                                <w:szCs w:val="24"/>
                              </w:rPr>
                              <w:t>:</w:t>
                            </w:r>
                            <w:r w:rsidRPr="00B17184">
                              <w:rPr>
                                <w:b/>
                                <w:bCs/>
                                <w:i/>
                                <w:iCs/>
                                <w:sz w:val="24"/>
                                <w:szCs w:val="24"/>
                              </w:rPr>
                              <w:t xml:space="preserve"> </w:t>
                            </w:r>
                            <w:r w:rsidRPr="00B17184">
                              <w:rPr>
                                <w:rFonts w:hint="eastAsia"/>
                                <w:b/>
                                <w:bCs/>
                                <w:i/>
                                <w:iCs/>
                                <w:sz w:val="24"/>
                                <w:szCs w:val="24"/>
                              </w:rPr>
                              <w:t>The</w:t>
                            </w:r>
                            <w:r w:rsidRPr="00B17184">
                              <w:rPr>
                                <w:b/>
                                <w:bCs/>
                                <w:i/>
                                <w:iCs/>
                                <w:sz w:val="24"/>
                                <w:szCs w:val="24"/>
                              </w:rPr>
                              <w:t xml:space="preserve"> class of magic "Wingardium</w:t>
                            </w:r>
                            <w:r w:rsidRPr="00B17184">
                              <w:rPr>
                                <w:rFonts w:hint="eastAsia"/>
                                <w:b/>
                                <w:bCs/>
                                <w:i/>
                                <w:iCs/>
                                <w:sz w:val="24"/>
                                <w:szCs w:val="24"/>
                              </w:rPr>
                              <w:t xml:space="preserve"> </w:t>
                            </w:r>
                            <w:r w:rsidRPr="00B17184">
                              <w:rPr>
                                <w:b/>
                                <w:bCs/>
                                <w:i/>
                                <w:iCs/>
                                <w:sz w:val="24"/>
                                <w:szCs w:val="24"/>
                              </w:rPr>
                              <w:t>Leviosa"</w:t>
                            </w:r>
                          </w:p>
                          <w:p w14:paraId="5D323A93" w14:textId="77777777" w:rsidR="00B17184" w:rsidRPr="00175BB7" w:rsidRDefault="00B17184" w:rsidP="00B17184">
                            <w:pPr>
                              <w:ind w:firstLine="630"/>
                              <w:rPr>
                                <w:b/>
                                <w:bCs/>
                                <w:i/>
                                <w:iCs/>
                              </w:rPr>
                            </w:pPr>
                          </w:p>
                          <w:p w14:paraId="6AFE1016" w14:textId="77777777" w:rsidR="00B17184" w:rsidRPr="00824DBE" w:rsidRDefault="00B17184" w:rsidP="00B17184">
                            <w:r w:rsidRPr="00305FFA">
                              <w:t>Flitwick:</w:t>
                            </w:r>
                            <w:r w:rsidRPr="00824DBE">
                              <w:t xml:space="preserve"> One of a wizard's most rudimentary skills is levitation, or the ability to make objects fly. Uh, do you have your feathers? Good. Now, uh, don't forget the nice wrist movement we've been practicing. Hmm? The swish and flick. Everyone.</w:t>
                            </w:r>
                          </w:p>
                          <w:p w14:paraId="2FBC1168" w14:textId="77777777" w:rsidR="00B17184" w:rsidRPr="00824DBE" w:rsidRDefault="00B17184" w:rsidP="00B17184">
                            <w:r w:rsidRPr="00824DBE">
                              <w:t>All: The swish and flick.</w:t>
                            </w:r>
                          </w:p>
                          <w:p w14:paraId="5CF48E88" w14:textId="77777777" w:rsidR="00B17184" w:rsidRPr="00824DBE" w:rsidRDefault="00B17184" w:rsidP="00B17184">
                            <w:r w:rsidRPr="00305FFA">
                              <w:t>Flitwick:</w:t>
                            </w:r>
                            <w:r w:rsidRPr="00824DBE">
                              <w:t xml:space="preserve"> Good. Oh, and enunciate. Wingardium Leviosa. Off you go, then.</w:t>
                            </w:r>
                          </w:p>
                          <w:p w14:paraId="2D0CE9C0" w14:textId="77777777" w:rsidR="00B17184" w:rsidRPr="00824DBE" w:rsidRDefault="00B17184" w:rsidP="00B17184">
                            <w:r w:rsidRPr="00305FFA">
                              <w:t>Draco:</w:t>
                            </w:r>
                            <w:r w:rsidRPr="00824DBE">
                              <w:t xml:space="preserve"> Wingardium Levio-saaa.</w:t>
                            </w:r>
                          </w:p>
                          <w:p w14:paraId="63702544" w14:textId="77777777" w:rsidR="00B17184" w:rsidRPr="00824DBE" w:rsidRDefault="00B17184" w:rsidP="00B17184">
                            <w:r w:rsidRPr="00824DBE">
                              <w:t>All: Wingardium Leviosa.</w:t>
                            </w:r>
                          </w:p>
                          <w:p w14:paraId="60529C95" w14:textId="77777777" w:rsidR="00B17184" w:rsidRPr="00824DBE" w:rsidRDefault="00B17184" w:rsidP="00B17184">
                            <w:r w:rsidRPr="00305FFA">
                              <w:t>Ron:</w:t>
                            </w:r>
                            <w:r w:rsidRPr="00824DBE">
                              <w:t xml:space="preserve"> Wingardrium Leviosar! </w:t>
                            </w:r>
                          </w:p>
                          <w:p w14:paraId="5C4DFC22" w14:textId="77777777" w:rsidR="00B17184" w:rsidRPr="00824DBE" w:rsidRDefault="00B17184" w:rsidP="00B17184">
                            <w:r w:rsidRPr="00305FFA">
                              <w:t>Hermione:</w:t>
                            </w:r>
                            <w:r w:rsidRPr="00824DBE">
                              <w:t xml:space="preserve"> No, stop, stop, stop! You're going to take someone's eye out. Besides, you're saying it wrong. It's Levi-o-sa, not Leviosar.</w:t>
                            </w:r>
                          </w:p>
                          <w:p w14:paraId="36CE95CB" w14:textId="77777777" w:rsidR="00B17184" w:rsidRPr="00824DBE" w:rsidRDefault="00B17184" w:rsidP="00B17184">
                            <w:r w:rsidRPr="00305FFA">
                              <w:t>Ron:</w:t>
                            </w:r>
                            <w:r w:rsidRPr="00824DBE">
                              <w:t xml:space="preserve"> You do it, then, if you're so clever. Go on, go on.</w:t>
                            </w:r>
                          </w:p>
                          <w:p w14:paraId="2E5566BD" w14:textId="77777777" w:rsidR="00B17184" w:rsidRPr="00824DBE" w:rsidRDefault="00B17184" w:rsidP="00B17184">
                            <w:r w:rsidRPr="00305FFA">
                              <w:t>Hermione:</w:t>
                            </w:r>
                            <w:r w:rsidRPr="00824DBE">
                              <w:t xml:space="preserve"> Wingardium Leviosa. </w:t>
                            </w:r>
                          </w:p>
                          <w:p w14:paraId="1D5319E8" w14:textId="77777777" w:rsidR="00B17184" w:rsidRDefault="00B17184" w:rsidP="00B17184">
                            <w:r w:rsidRPr="00305FFA">
                              <w:t>Flitwick:</w:t>
                            </w:r>
                            <w:r w:rsidRPr="00824DBE">
                              <w:t xml:space="preserve"> Oh, well done! See here, everyone, Miss Granger's done it! Oh, splendid!</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 w14:anchorId="1E07525F" id="_x0000_s1033" type="#_x0000_t202" style="position:absolute;margin-left:0;margin-top:0;width:2in;height:2in;z-index:25166337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" filled="f" strokeweight=".5pt">
                <v:textbox style="mso-fit-shape-to-text:t" inset="5.85pt,.7pt,5.85pt,.7pt">
                  <w:txbxContent>
                    <w:p w14:paraId="6672CD13" w14:textId="77777777" w:rsidR="00B17184" w:rsidRPr="00B17184" w:rsidRDefault="00B17184" w:rsidP="00B17184">
                      <w:pPr>
                        <w:ind w:firstLine="630"/>
                        <w:rPr>
                          <w:b/>
                          <w:bCs/>
                          <w:i/>
                          <w:iCs/>
                          <w:sz w:val="24"/>
                          <w:szCs w:val="24"/>
                        </w:rPr>
                      </w:pPr>
                      <w:r w:rsidRPr="00B17184">
                        <w:rPr>
                          <w:b/>
                          <w:bCs/>
                          <w:i/>
                          <w:iCs/>
                          <w:sz w:val="24"/>
                          <w:szCs w:val="24"/>
                        </w:rPr>
                        <w:t>Scene 3</w:t>
                      </w:r>
                      <w:r w:rsidRPr="00B17184">
                        <w:rPr>
                          <w:rFonts w:hint="eastAsia"/>
                          <w:b/>
                          <w:bCs/>
                          <w:i/>
                          <w:iCs/>
                          <w:sz w:val="24"/>
                          <w:szCs w:val="24"/>
                        </w:rPr>
                        <w:t>:</w:t>
                      </w:r>
                      <w:r w:rsidRPr="00B17184">
                        <w:rPr>
                          <w:b/>
                          <w:bCs/>
                          <w:i/>
                          <w:iCs/>
                          <w:sz w:val="24"/>
                          <w:szCs w:val="24"/>
                        </w:rPr>
                        <w:t xml:space="preserve"> </w:t>
                      </w:r>
                      <w:r w:rsidRPr="00B17184">
                        <w:rPr>
                          <w:rFonts w:hint="eastAsia"/>
                          <w:b/>
                          <w:bCs/>
                          <w:i/>
                          <w:iCs/>
                          <w:sz w:val="24"/>
                          <w:szCs w:val="24"/>
                        </w:rPr>
                        <w:t>The</w:t>
                      </w:r>
                      <w:r w:rsidRPr="00B17184">
                        <w:rPr>
                          <w:b/>
                          <w:bCs/>
                          <w:i/>
                          <w:iCs/>
                          <w:sz w:val="24"/>
                          <w:szCs w:val="24"/>
                        </w:rPr>
                        <w:t xml:space="preserve"> class of magic "</w:t>
                      </w:r>
                      <w:proofErr w:type="spellStart"/>
                      <w:r w:rsidRPr="00B17184">
                        <w:rPr>
                          <w:b/>
                          <w:bCs/>
                          <w:i/>
                          <w:iCs/>
                          <w:sz w:val="24"/>
                          <w:szCs w:val="24"/>
                        </w:rPr>
                        <w:t>Wingardium</w:t>
                      </w:r>
                      <w:proofErr w:type="spellEnd"/>
                      <w:r w:rsidRPr="00B17184">
                        <w:rPr>
                          <w:rFonts w:hint="eastAsia"/>
                          <w:b/>
                          <w:bCs/>
                          <w:i/>
                          <w:iCs/>
                          <w:sz w:val="24"/>
                          <w:szCs w:val="24"/>
                        </w:rPr>
                        <w:t xml:space="preserve"> </w:t>
                      </w:r>
                      <w:proofErr w:type="spellStart"/>
                      <w:r w:rsidRPr="00B17184">
                        <w:rPr>
                          <w:b/>
                          <w:bCs/>
                          <w:i/>
                          <w:iCs/>
                          <w:sz w:val="24"/>
                          <w:szCs w:val="24"/>
                        </w:rPr>
                        <w:t>Leviosa</w:t>
                      </w:r>
                      <w:proofErr w:type="spellEnd"/>
                      <w:r w:rsidRPr="00B17184">
                        <w:rPr>
                          <w:b/>
                          <w:bCs/>
                          <w:i/>
                          <w:iCs/>
                          <w:sz w:val="24"/>
                          <w:szCs w:val="24"/>
                        </w:rPr>
                        <w:t>"</w:t>
                      </w:r>
                    </w:p>
                    <w:p w14:paraId="5D323A93" w14:textId="77777777" w:rsidR="00B17184" w:rsidRPr="00175BB7" w:rsidRDefault="00B17184" w:rsidP="00B17184">
                      <w:pPr>
                        <w:ind w:firstLine="630"/>
                        <w:rPr>
                          <w:b/>
                          <w:bCs/>
                          <w:i/>
                          <w:iCs/>
                        </w:rPr>
                      </w:pPr>
                    </w:p>
                    <w:p w14:paraId="6AFE1016" w14:textId="77777777" w:rsidR="00B17184" w:rsidRPr="00824DBE" w:rsidRDefault="00B17184" w:rsidP="00B17184">
                      <w:r w:rsidRPr="00305FFA">
                        <w:t>Flitwick:</w:t>
                      </w:r>
                      <w:r w:rsidRPr="00824DBE">
                        <w:t xml:space="preserve"> One of a wizard's most rudimentary skills is levitation, or the ability to make objects fly. Uh, do you have your feathers? Good. Now, uh, don't forget the nice wrist movement we've been practicing. Hmm? The swish and flick. Everyone.</w:t>
                      </w:r>
                    </w:p>
                    <w:p w14:paraId="2FBC1168" w14:textId="77777777" w:rsidR="00B17184" w:rsidRPr="00824DBE" w:rsidRDefault="00B17184" w:rsidP="00B17184">
                      <w:r w:rsidRPr="00824DBE">
                        <w:t>All: The swish and flick.</w:t>
                      </w:r>
                    </w:p>
                    <w:p w14:paraId="5CF48E88" w14:textId="77777777" w:rsidR="00B17184" w:rsidRPr="00824DBE" w:rsidRDefault="00B17184" w:rsidP="00B17184">
                      <w:r w:rsidRPr="00305FFA">
                        <w:t>Flitwick:</w:t>
                      </w:r>
                      <w:r w:rsidRPr="00824DBE">
                        <w:t xml:space="preserve"> Good. Oh, and enunciate. </w:t>
                      </w:r>
                      <w:proofErr w:type="spellStart"/>
                      <w:r w:rsidRPr="00824DBE">
                        <w:t>Wingardium</w:t>
                      </w:r>
                      <w:proofErr w:type="spellEnd"/>
                      <w:r w:rsidRPr="00824DBE">
                        <w:t xml:space="preserve"> </w:t>
                      </w:r>
                      <w:proofErr w:type="spellStart"/>
                      <w:r w:rsidRPr="00824DBE">
                        <w:t>Leviosa</w:t>
                      </w:r>
                      <w:proofErr w:type="spellEnd"/>
                      <w:r w:rsidRPr="00824DBE">
                        <w:t>. Off you go, then.</w:t>
                      </w:r>
                    </w:p>
                    <w:p w14:paraId="2D0CE9C0" w14:textId="77777777" w:rsidR="00B17184" w:rsidRPr="00824DBE" w:rsidRDefault="00B17184" w:rsidP="00B17184">
                      <w:r w:rsidRPr="00305FFA">
                        <w:t>Draco:</w:t>
                      </w:r>
                      <w:r w:rsidRPr="00824DBE">
                        <w:t xml:space="preserve"> </w:t>
                      </w:r>
                      <w:proofErr w:type="spellStart"/>
                      <w:r w:rsidRPr="00824DBE">
                        <w:t>Wingardium</w:t>
                      </w:r>
                      <w:proofErr w:type="spellEnd"/>
                      <w:r w:rsidRPr="00824DBE">
                        <w:t xml:space="preserve"> Levio-</w:t>
                      </w:r>
                      <w:proofErr w:type="spellStart"/>
                      <w:r w:rsidRPr="00824DBE">
                        <w:t>saaa</w:t>
                      </w:r>
                      <w:proofErr w:type="spellEnd"/>
                      <w:r w:rsidRPr="00824DBE">
                        <w:t>.</w:t>
                      </w:r>
                    </w:p>
                    <w:p w14:paraId="63702544" w14:textId="77777777" w:rsidR="00B17184" w:rsidRPr="00824DBE" w:rsidRDefault="00B17184" w:rsidP="00B17184">
                      <w:r w:rsidRPr="00824DBE">
                        <w:t xml:space="preserve">All: </w:t>
                      </w:r>
                      <w:proofErr w:type="spellStart"/>
                      <w:r w:rsidRPr="00824DBE">
                        <w:t>Wingardium</w:t>
                      </w:r>
                      <w:proofErr w:type="spellEnd"/>
                      <w:r w:rsidRPr="00824DBE">
                        <w:t xml:space="preserve"> </w:t>
                      </w:r>
                      <w:proofErr w:type="spellStart"/>
                      <w:r w:rsidRPr="00824DBE">
                        <w:t>Leviosa</w:t>
                      </w:r>
                      <w:proofErr w:type="spellEnd"/>
                      <w:r w:rsidRPr="00824DBE">
                        <w:t>.</w:t>
                      </w:r>
                    </w:p>
                    <w:p w14:paraId="60529C95" w14:textId="77777777" w:rsidR="00B17184" w:rsidRPr="00824DBE" w:rsidRDefault="00B17184" w:rsidP="00B17184">
                      <w:r w:rsidRPr="00305FFA">
                        <w:t>Ron:</w:t>
                      </w:r>
                      <w:r w:rsidRPr="00824DBE">
                        <w:t xml:space="preserve"> </w:t>
                      </w:r>
                      <w:proofErr w:type="spellStart"/>
                      <w:r w:rsidRPr="00824DBE">
                        <w:t>Wingardrium</w:t>
                      </w:r>
                      <w:proofErr w:type="spellEnd"/>
                      <w:r w:rsidRPr="00824DBE">
                        <w:t xml:space="preserve"> </w:t>
                      </w:r>
                      <w:proofErr w:type="spellStart"/>
                      <w:r w:rsidRPr="00824DBE">
                        <w:t>Leviosar</w:t>
                      </w:r>
                      <w:proofErr w:type="spellEnd"/>
                      <w:r w:rsidRPr="00824DBE">
                        <w:t>! </w:t>
                      </w:r>
                    </w:p>
                    <w:p w14:paraId="5C4DFC22" w14:textId="77777777" w:rsidR="00B17184" w:rsidRPr="00824DBE" w:rsidRDefault="00B17184" w:rsidP="00B17184">
                      <w:r w:rsidRPr="00305FFA">
                        <w:t>Hermione:</w:t>
                      </w:r>
                      <w:r w:rsidRPr="00824DBE">
                        <w:t xml:space="preserve"> No, stop, stop, stop! You're going to take someone's eye out. Besides, you're saying it wrong. It's Levi-o-</w:t>
                      </w:r>
                      <w:proofErr w:type="spellStart"/>
                      <w:r w:rsidRPr="00824DBE">
                        <w:t>sa</w:t>
                      </w:r>
                      <w:proofErr w:type="spellEnd"/>
                      <w:r w:rsidRPr="00824DBE">
                        <w:t xml:space="preserve">, not </w:t>
                      </w:r>
                      <w:proofErr w:type="spellStart"/>
                      <w:r w:rsidRPr="00824DBE">
                        <w:t>Leviosar</w:t>
                      </w:r>
                      <w:proofErr w:type="spellEnd"/>
                      <w:r w:rsidRPr="00824DBE">
                        <w:t>.</w:t>
                      </w:r>
                    </w:p>
                    <w:p w14:paraId="36CE95CB" w14:textId="77777777" w:rsidR="00B17184" w:rsidRPr="00824DBE" w:rsidRDefault="00B17184" w:rsidP="00B17184">
                      <w:r w:rsidRPr="00305FFA">
                        <w:t>Ron:</w:t>
                      </w:r>
                      <w:r w:rsidRPr="00824DBE">
                        <w:t xml:space="preserve"> You do it, then, if you're so clever. Go on, go on.</w:t>
                      </w:r>
                    </w:p>
                    <w:p w14:paraId="2E5566BD" w14:textId="77777777" w:rsidR="00B17184" w:rsidRPr="00824DBE" w:rsidRDefault="00B17184" w:rsidP="00B17184">
                      <w:r w:rsidRPr="00305FFA">
                        <w:t>Hermione:</w:t>
                      </w:r>
                      <w:r w:rsidRPr="00824DBE">
                        <w:t xml:space="preserve"> </w:t>
                      </w:r>
                      <w:proofErr w:type="spellStart"/>
                      <w:r w:rsidRPr="00824DBE">
                        <w:t>Wingardium</w:t>
                      </w:r>
                      <w:proofErr w:type="spellEnd"/>
                      <w:r w:rsidRPr="00824DBE">
                        <w:t xml:space="preserve"> </w:t>
                      </w:r>
                      <w:proofErr w:type="spellStart"/>
                      <w:r w:rsidRPr="00824DBE">
                        <w:t>Leviosa</w:t>
                      </w:r>
                      <w:proofErr w:type="spellEnd"/>
                      <w:r w:rsidRPr="00824DBE">
                        <w:t>. </w:t>
                      </w:r>
                    </w:p>
                    <w:p w14:paraId="1D5319E8" w14:textId="77777777" w:rsidR="00B17184" w:rsidRDefault="00B17184" w:rsidP="00B17184">
                      <w:r w:rsidRPr="00305FFA">
                        <w:t>Flitwick:</w:t>
                      </w:r>
                      <w:r w:rsidRPr="00824DBE">
                        <w:t xml:space="preserve"> Oh, well done! See here, everyone, Miss Granger's done it! Oh, splendid!</w:t>
                      </w:r>
                    </w:p>
                  </w:txbxContent>
                </v:textbox>
                <w10:wrap type="square"/>
              </v:shape>
            </w:pict>
          </mc:Fallback>
        </mc:AlternateContent>
      </w:r>
      <w:r w:rsidRPr="006A4392">
        <w:t> </w:t>
      </w:r>
    </w:p>
    <w:p w14:paraId="5805D1E6" w14:textId="77777777" w:rsidR="00B17184" w:rsidRPr="006A4392" w:rsidRDefault="00B17184" w:rsidP="00B17184">
      <w:r w:rsidRPr="006A4392">
        <w:rPr>
          <w:noProof/>
        </w:rPr>
        <w:lastRenderedPageBreak/>
        <mc:AlternateContent>
          <mc:Choice Requires="wps">
            <w:drawing>
              <wp:anchor distT="0" distB="0" distL="114300" distR="114300" simplePos="0" relativeHeight="251664394" behindDoc="0" locked="0" layoutInCell="1" allowOverlap="1" wp14:anchorId="213CBCDB" wp14:editId="3225D1C9">
                <wp:simplePos x="0" y="0"/>
                <wp:positionH relativeFrom="column">
                  <wp:posOffset>0</wp:posOffset>
                </wp:positionH>
                <wp:positionV relativeFrom="paragraph">
                  <wp:posOffset>0</wp:posOffset>
                </wp:positionV>
                <wp:extent cx="1828800" cy="1828800"/>
                <wp:effectExtent l="0" t="0" r="15240" b="13970"/>
                <wp:wrapSquare wrapText="bothSides"/>
                <wp:docPr id="223306040"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1815AA6E" w14:textId="77777777" w:rsidR="00B17184" w:rsidRDefault="00B17184" w:rsidP="00B17184">
                            <w:pPr>
                              <w:pStyle w:val="Scene"/>
                              <w:ind w:firstLine="720"/>
                            </w:pPr>
                            <w:r w:rsidRPr="00175BB7">
                              <w:t>Scene 4: Professor McGonagall's classroom</w:t>
                            </w:r>
                          </w:p>
                          <w:p w14:paraId="12380CF0" w14:textId="77777777" w:rsidR="00B17184" w:rsidRPr="00002C3C" w:rsidRDefault="00B17184" w:rsidP="00B17184">
                            <w:pPr>
                              <w:ind w:firstLine="630"/>
                              <w:rPr>
                                <w:b/>
                                <w:bCs/>
                                <w:i/>
                                <w:iCs/>
                              </w:rPr>
                            </w:pPr>
                          </w:p>
                          <w:p w14:paraId="0B5517E6" w14:textId="77777777" w:rsidR="00B17184" w:rsidRPr="00824DBE" w:rsidRDefault="00B17184" w:rsidP="00B17184">
                            <w:r w:rsidRPr="00305FFA">
                              <w:t>Ron:</w:t>
                            </w:r>
                            <w:r w:rsidRPr="00824DBE">
                              <w:t xml:space="preserve"> Whew! Made it! Can you imagine the look on McGonagall's face if we were late?</w:t>
                            </w:r>
                          </w:p>
                          <w:p w14:paraId="5A829BAF" w14:textId="77777777" w:rsidR="00B17184" w:rsidRPr="00824DBE" w:rsidRDefault="00B17184" w:rsidP="00B17184">
                            <w:r w:rsidRPr="00305FFA">
                              <w:t>Ron:</w:t>
                            </w:r>
                            <w:r w:rsidRPr="00824DBE">
                              <w:t xml:space="preserve"> That was bloody brilliant!</w:t>
                            </w:r>
                          </w:p>
                          <w:p w14:paraId="5F9B6D34" w14:textId="77777777" w:rsidR="00B17184" w:rsidRPr="00824DBE" w:rsidRDefault="00B17184" w:rsidP="00B17184">
                            <w:r w:rsidRPr="00305FFA">
                              <w:t>McGonagall:</w:t>
                            </w:r>
                            <w:r w:rsidRPr="00824DBE">
                              <w:t xml:space="preserve"> Thank you for that assessment, Mr. Weasley. Perhaps, it'd be more useful if I were to transfigure Mr. Potter and yourself into a pocketwatch. That way, one of you might be on time.</w:t>
                            </w:r>
                          </w:p>
                          <w:p w14:paraId="68B93B8E" w14:textId="77777777" w:rsidR="00B17184" w:rsidRPr="00824DBE" w:rsidRDefault="00B17184" w:rsidP="00B17184">
                            <w:r w:rsidRPr="00305FFA">
                              <w:t>Harry:</w:t>
                            </w:r>
                            <w:r w:rsidRPr="00824DBE">
                              <w:t xml:space="preserve"> We got lost.</w:t>
                            </w:r>
                          </w:p>
                          <w:p w14:paraId="252EA45C" w14:textId="77777777" w:rsidR="00B17184" w:rsidRDefault="00B17184" w:rsidP="00B17184">
                            <w:r w:rsidRPr="00305FFA">
                              <w:t>McGonagall:</w:t>
                            </w:r>
                            <w:r w:rsidRPr="00824DBE">
                              <w:t xml:space="preserve"> Then perhaps a map? I trust you don't need one to find your seats.</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 w14:anchorId="213CBCDB" id="_x0000_s1034" type="#_x0000_t202" style="position:absolute;margin-left:0;margin-top:0;width:2in;height:2in;z-index:25166439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" filled="f" strokeweight=".5pt">
                <v:textbox style="mso-fit-shape-to-text:t" inset="5.85pt,.7pt,5.85pt,.7pt">
                  <w:txbxContent>
                    <w:p w14:paraId="1815AA6E" w14:textId="77777777" w:rsidR="00B17184" w:rsidRDefault="00B17184" w:rsidP="00B17184">
                      <w:pPr>
                        <w:pStyle w:val="Scene"/>
                        <w:ind w:firstLine="720"/>
                      </w:pPr>
                      <w:r w:rsidRPr="00175BB7">
                        <w:t>Scene 4: Professor McGonagall's classroom</w:t>
                      </w:r>
                    </w:p>
                    <w:p w14:paraId="12380CF0" w14:textId="77777777" w:rsidR="00B17184" w:rsidRPr="00002C3C" w:rsidRDefault="00B17184" w:rsidP="00B17184">
                      <w:pPr>
                        <w:ind w:firstLine="630"/>
                        <w:rPr>
                          <w:b/>
                          <w:bCs/>
                          <w:i/>
                          <w:iCs/>
                        </w:rPr>
                      </w:pPr>
                    </w:p>
                    <w:p w14:paraId="0B5517E6" w14:textId="77777777" w:rsidR="00B17184" w:rsidRPr="00824DBE" w:rsidRDefault="00B17184" w:rsidP="00B17184">
                      <w:r w:rsidRPr="00305FFA">
                        <w:t>Ron:</w:t>
                      </w:r>
                      <w:r w:rsidRPr="00824DBE">
                        <w:t xml:space="preserve"> Whew! Made it! Can you imagine the look on McGonagall's face if we were late?</w:t>
                      </w:r>
                    </w:p>
                    <w:p w14:paraId="5A829BAF" w14:textId="77777777" w:rsidR="00B17184" w:rsidRPr="00824DBE" w:rsidRDefault="00B17184" w:rsidP="00B17184">
                      <w:r w:rsidRPr="00305FFA">
                        <w:t>Ron:</w:t>
                      </w:r>
                      <w:r w:rsidRPr="00824DBE">
                        <w:t xml:space="preserve"> That was bloody brilliant!</w:t>
                      </w:r>
                    </w:p>
                    <w:p w14:paraId="5F9B6D34" w14:textId="77777777" w:rsidR="00B17184" w:rsidRPr="00824DBE" w:rsidRDefault="00B17184" w:rsidP="00B17184">
                      <w:r w:rsidRPr="00305FFA">
                        <w:t>McGonagall:</w:t>
                      </w:r>
                      <w:r w:rsidRPr="00824DBE">
                        <w:t xml:space="preserve"> Thank you for that assessment, Mr. Weasley. Perhaps, it'd be more useful if I were to transfigure Mr. Potter and yourself into a </w:t>
                      </w:r>
                      <w:proofErr w:type="spellStart"/>
                      <w:r w:rsidRPr="00824DBE">
                        <w:t>pocketwatch</w:t>
                      </w:r>
                      <w:proofErr w:type="spellEnd"/>
                      <w:r w:rsidRPr="00824DBE">
                        <w:t>. That way, one of you might be on time.</w:t>
                      </w:r>
                    </w:p>
                    <w:p w14:paraId="68B93B8E" w14:textId="77777777" w:rsidR="00B17184" w:rsidRPr="00824DBE" w:rsidRDefault="00B17184" w:rsidP="00B17184">
                      <w:r w:rsidRPr="00305FFA">
                        <w:t>Harry:</w:t>
                      </w:r>
                      <w:r w:rsidRPr="00824DBE">
                        <w:t xml:space="preserve"> We got lost.</w:t>
                      </w:r>
                    </w:p>
                    <w:p w14:paraId="252EA45C" w14:textId="77777777" w:rsidR="00B17184" w:rsidRDefault="00B17184" w:rsidP="00B17184">
                      <w:r w:rsidRPr="00305FFA">
                        <w:t>McGonagall:</w:t>
                      </w:r>
                      <w:r w:rsidRPr="00824DBE">
                        <w:t xml:space="preserve"> Then perhaps a map? I trust you don't need one to find your seats.</w:t>
                      </w:r>
                    </w:p>
                  </w:txbxContent>
                </v:textbox>
                <w10:wrap type="square"/>
              </v:shape>
            </w:pict>
          </mc:Fallback>
        </mc:AlternateContent>
      </w:r>
      <w:r w:rsidRPr="006A4392">
        <w:t> </w:t>
      </w:r>
    </w:p>
    <w:p w14:paraId="725251B9" w14:textId="77777777" w:rsidR="00B17184" w:rsidRPr="006A4392" w:rsidRDefault="00B17184" w:rsidP="00B17184">
      <w:r w:rsidRPr="006A4392">
        <w:rPr>
          <w:noProof/>
        </w:rPr>
        <mc:AlternateContent>
          <mc:Choice Requires="wps">
            <w:drawing>
              <wp:anchor distT="0" distB="0" distL="114300" distR="114300" simplePos="0" relativeHeight="251660298" behindDoc="0" locked="0" layoutInCell="1" allowOverlap="1" wp14:anchorId="6FEDD6A5" wp14:editId="125074DA">
                <wp:simplePos x="0" y="0"/>
                <wp:positionH relativeFrom="column">
                  <wp:posOffset>0</wp:posOffset>
                </wp:positionH>
                <wp:positionV relativeFrom="paragraph">
                  <wp:posOffset>0</wp:posOffset>
                </wp:positionV>
                <wp:extent cx="1828800" cy="1828800"/>
                <wp:effectExtent l="0" t="0" r="8890" b="13970"/>
                <wp:wrapSquare wrapText="bothSides"/>
                <wp:docPr id="1249985010"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096414DF" w14:textId="77777777" w:rsidR="00B17184" w:rsidRDefault="00B17184" w:rsidP="00B17184">
                            <w:pPr>
                              <w:pStyle w:val="Scene"/>
                              <w:ind w:firstLine="720"/>
                            </w:pPr>
                            <w:r w:rsidRPr="00175BB7">
                              <w:t>Scene 5</w:t>
                            </w:r>
                            <w:r>
                              <w:rPr>
                                <w:rFonts w:hint="eastAsia"/>
                              </w:rPr>
                              <w:t>:</w:t>
                            </w:r>
                            <w:r w:rsidRPr="00175BB7">
                              <w:t xml:space="preserve"> The fight scene with Voldemort</w:t>
                            </w:r>
                            <w:r w:rsidRPr="00175BB7">
                              <w:rPr>
                                <w:rFonts w:hint="eastAsia"/>
                              </w:rPr>
                              <w:t xml:space="preserve"> </w:t>
                            </w:r>
                          </w:p>
                          <w:p w14:paraId="5F81725F" w14:textId="77777777" w:rsidR="00B17184" w:rsidRPr="00175BB7" w:rsidRDefault="00B17184" w:rsidP="00B17184">
                            <w:pPr>
                              <w:ind w:firstLine="630"/>
                              <w:rPr>
                                <w:b/>
                                <w:bCs/>
                                <w:i/>
                                <w:iCs/>
                              </w:rPr>
                            </w:pPr>
                          </w:p>
                          <w:p w14:paraId="040D8BAB" w14:textId="77777777" w:rsidR="00B17184" w:rsidRPr="00824DBE" w:rsidRDefault="00B17184" w:rsidP="00B17184">
                            <w:r>
                              <w:rPr>
                                <w:rFonts w:hint="eastAsia"/>
                              </w:rPr>
                              <w:t>Harry</w:t>
                            </w:r>
                            <w:r w:rsidRPr="00305FFA">
                              <w:t>:</w:t>
                            </w:r>
                            <w:r w:rsidRPr="00824DBE">
                              <w:t xml:space="preserve"> You? No, i-it can't be. Snape, h-he was the one—</w:t>
                            </w:r>
                          </w:p>
                          <w:p w14:paraId="16B3DAD7" w14:textId="77777777" w:rsidR="00B17184" w:rsidRPr="00824DBE" w:rsidRDefault="00B17184" w:rsidP="00B17184">
                            <w:r w:rsidRPr="00305FFA">
                              <w:t>Quirrell:</w:t>
                            </w:r>
                            <w:r w:rsidRPr="00824DBE">
                              <w:t xml:space="preserve"> Yes, he does seem the type, doesn't he? Next to him, who would suspect p-p-p-poor, st-stuttering Professor Quirrell?</w:t>
                            </w:r>
                          </w:p>
                          <w:p w14:paraId="0CDF3B08" w14:textId="77777777" w:rsidR="00B17184" w:rsidRPr="00824DBE" w:rsidRDefault="00B17184" w:rsidP="00B17184">
                            <w:r w:rsidRPr="00305FFA">
                              <w:t>Harry:</w:t>
                            </w:r>
                            <w:r w:rsidRPr="00824DBE">
                              <w:t xml:space="preserve"> But-but that day, during the Quidditch match, Snape tried to kill me.</w:t>
                            </w:r>
                          </w:p>
                          <w:p w14:paraId="6AE85BF9" w14:textId="77777777" w:rsidR="00B17184" w:rsidRPr="00824DBE" w:rsidRDefault="00B17184" w:rsidP="00B17184">
                            <w:r w:rsidRPr="00305FFA">
                              <w:t>Quirrell:</w:t>
                            </w:r>
                            <w:r w:rsidRPr="00824DBE">
                              <w:t xml:space="preserve"> No, dear boy. </w:t>
                            </w:r>
                            <w:r w:rsidRPr="00824DBE">
                              <w:rPr>
                                <w:i/>
                                <w:iCs/>
                              </w:rPr>
                              <w:t>I</w:t>
                            </w:r>
                            <w:r w:rsidRPr="00824DBE">
                              <w:t xml:space="preserve"> tried to kill you! And trust me, if Snape's cloak hadn't caught fire and broken my eye contact, I would have succeeded. Even with Snape muttering his little countercurse.</w:t>
                            </w:r>
                          </w:p>
                          <w:p w14:paraId="6F1D56E4" w14:textId="77777777" w:rsidR="00B17184" w:rsidRPr="00824DBE" w:rsidRDefault="00B17184" w:rsidP="00B17184">
                            <w:r w:rsidRPr="00305FFA">
                              <w:t>Harry:</w:t>
                            </w:r>
                            <w:r w:rsidRPr="00824DBE">
                              <w:t xml:space="preserve"> Snape was trying to save me?</w:t>
                            </w:r>
                          </w:p>
                          <w:p w14:paraId="539B5732" w14:textId="77777777" w:rsidR="00B17184" w:rsidRPr="00824DBE" w:rsidRDefault="00B17184" w:rsidP="00B17184">
                            <w:r w:rsidRPr="00305FFA">
                              <w:t>Quirrell:</w:t>
                            </w:r>
                            <w:r w:rsidRPr="00824DBE">
                              <w:t xml:space="preserve"> I knew you were a danger to me right from the off. Especially after Halloween.</w:t>
                            </w:r>
                          </w:p>
                          <w:p w14:paraId="096D0870" w14:textId="77777777" w:rsidR="00B17184" w:rsidRPr="00824DBE" w:rsidRDefault="00B17184" w:rsidP="00B17184">
                            <w:r w:rsidRPr="00305FFA">
                              <w:t>Harry:</w:t>
                            </w:r>
                            <w:r w:rsidRPr="00824DBE">
                              <w:t xml:space="preserve"> Then-then you let the troll in!</w:t>
                            </w:r>
                          </w:p>
                          <w:p w14:paraId="36E95A0C" w14:textId="77777777" w:rsidR="00B17184" w:rsidRPr="00824DBE" w:rsidRDefault="00B17184" w:rsidP="00B17184">
                            <w:r w:rsidRPr="00305FFA">
                              <w:t>Quirrell:</w:t>
                            </w:r>
                            <w:r w:rsidRPr="00824DBE">
                              <w:t xml:space="preserve"> Very good, Potter, yes. Snape, unfortunately, wasn't fooled. While everyone else was running about the dungeon, he went to the third floor to head me off. He, of course, never trusted me again. He rarely left me alone. But he doesn't understand. I'm never alone. Never. Now, what does this mirror do? I see what I desire. I see myself holding the Stone. But how do I get it?</w:t>
                            </w:r>
                          </w:p>
                          <w:p w14:paraId="31306264" w14:textId="77777777" w:rsidR="00B17184" w:rsidRPr="00824DBE" w:rsidRDefault="00B17184" w:rsidP="00B17184">
                            <w:r w:rsidRPr="00305FFA">
                              <w:t>Unseen Inhuman Voice:</w:t>
                            </w:r>
                            <w:r w:rsidRPr="00824DBE">
                              <w:t xml:space="preserve"> Use the boy.</w:t>
                            </w:r>
                          </w:p>
                          <w:p w14:paraId="283B5C9D" w14:textId="77777777" w:rsidR="00B17184" w:rsidRPr="00824DBE" w:rsidRDefault="00B17184" w:rsidP="00B17184">
                            <w:r w:rsidRPr="00305FFA">
                              <w:t>Quirrell:</w:t>
                            </w:r>
                            <w:r w:rsidRPr="00824DBE">
                              <w:t xml:space="preserve"> Come here, Potter! Now! Tell me, what do you see? What is it? What do you see?</w:t>
                            </w:r>
                          </w:p>
                          <w:p w14:paraId="085CB50D" w14:textId="77777777" w:rsidR="00B17184" w:rsidRPr="00824DBE" w:rsidRDefault="00B17184" w:rsidP="00B17184">
                            <w:r w:rsidRPr="00305FFA">
                              <w:t>Harry:</w:t>
                            </w:r>
                            <w:r w:rsidRPr="00824DBE">
                              <w:t xml:space="preserve"> I-I'm shaking hands with Dumbledore. I've won the House Cup.</w:t>
                            </w:r>
                          </w:p>
                          <w:p w14:paraId="679A682C" w14:textId="77777777" w:rsidR="00B17184" w:rsidRPr="00824DBE" w:rsidRDefault="00B17184" w:rsidP="00B17184">
                            <w:r w:rsidRPr="00305FFA">
                              <w:t>Unseen Inhuman Voice:</w:t>
                            </w:r>
                            <w:r w:rsidRPr="00824DBE">
                              <w:t xml:space="preserve"> He lies.</w:t>
                            </w:r>
                          </w:p>
                          <w:p w14:paraId="299B3F85" w14:textId="77777777" w:rsidR="00B17184" w:rsidRPr="00824DBE" w:rsidRDefault="00B17184" w:rsidP="00B17184">
                            <w:r w:rsidRPr="00305FFA">
                              <w:t>Quirrell:</w:t>
                            </w:r>
                            <w:r w:rsidRPr="00824DBE">
                              <w:t xml:space="preserve"> Tell the truth! What do you see?</w:t>
                            </w:r>
                          </w:p>
                          <w:p w14:paraId="43E09B7F" w14:textId="77777777" w:rsidR="00B17184" w:rsidRPr="00824DBE" w:rsidRDefault="00B17184" w:rsidP="00B17184">
                            <w:r w:rsidRPr="00305FFA">
                              <w:t>Unseen Inhuman Voice:</w:t>
                            </w:r>
                            <w:r w:rsidRPr="00824DBE">
                              <w:t xml:space="preserve"> Let me speak to him.</w:t>
                            </w:r>
                          </w:p>
                          <w:p w14:paraId="1ABA2A3C" w14:textId="77777777" w:rsidR="00B17184" w:rsidRPr="00824DBE" w:rsidRDefault="00B17184" w:rsidP="00B17184">
                            <w:r w:rsidRPr="00305FFA">
                              <w:t>Quirrell:</w:t>
                            </w:r>
                            <w:r w:rsidRPr="00824DBE">
                              <w:t>  Master, you are not strong enough.</w:t>
                            </w:r>
                          </w:p>
                          <w:p w14:paraId="72F30421" w14:textId="77777777" w:rsidR="00B17184" w:rsidRPr="00824DBE" w:rsidRDefault="00B17184" w:rsidP="00B17184">
                            <w:r w:rsidRPr="00305FFA">
                              <w:t>Unseen Inhuman Voice:</w:t>
                            </w:r>
                            <w:r w:rsidRPr="00824DBE">
                              <w:t xml:space="preserve"> I have strength enough for this.</w:t>
                            </w:r>
                          </w:p>
                          <w:p w14:paraId="6FF25900" w14:textId="77777777" w:rsidR="00B17184" w:rsidRPr="00824DBE" w:rsidRDefault="00B17184" w:rsidP="00B17184">
                            <w:r w:rsidRPr="00305FFA">
                              <w:t>Voldemort:</w:t>
                            </w:r>
                            <w:r w:rsidRPr="00824DBE">
                              <w:t xml:space="preserve"> Harry Potter, we meet again.</w:t>
                            </w:r>
                          </w:p>
                          <w:p w14:paraId="3F4D4E4F" w14:textId="77777777" w:rsidR="00B17184" w:rsidRPr="00824DBE" w:rsidRDefault="00B17184" w:rsidP="00B17184">
                            <w:r w:rsidRPr="00305FFA">
                              <w:t>Harry:</w:t>
                            </w:r>
                            <w:r w:rsidRPr="00824DBE">
                              <w:t xml:space="preserve"> Voldemort.</w:t>
                            </w:r>
                          </w:p>
                          <w:p w14:paraId="13C2098A" w14:textId="77777777" w:rsidR="00B17184" w:rsidRDefault="00B17184" w:rsidP="00B17184">
                            <w:r w:rsidRPr="00305FFA">
                              <w:t>Voldemort:</w:t>
                            </w:r>
                            <w:r w:rsidRPr="00824DBE">
                              <w:t xml:space="preserve"> Yes. You see what I've become? See what I must do to survive? Live off another. A mere parasite. Unicorn blood can sustain me, but it cannot give me a body of my own. But there is something that can. Something that, conveniently enough, lies in your pocket. </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 w14:anchorId="6FEDD6A5" id="_x0000_s1035" type="#_x0000_t202" style="position:absolute;margin-left:0;margin-top:0;width:2in;height:2in;z-index:25166029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" filled="f" strokeweight=".5pt">
                <v:textbox style="mso-fit-shape-to-text:t" inset="5.85pt,.7pt,5.85pt,.7pt">
                  <w:txbxContent>
                    <w:p w14:paraId="096414DF" w14:textId="77777777" w:rsidR="00B17184" w:rsidRDefault="00B17184" w:rsidP="00B17184">
                      <w:pPr>
                        <w:pStyle w:val="Scene"/>
                        <w:ind w:firstLine="720"/>
                      </w:pPr>
                      <w:r w:rsidRPr="00175BB7">
                        <w:t>Scene 5</w:t>
                      </w:r>
                      <w:r>
                        <w:rPr>
                          <w:rFonts w:hint="eastAsia"/>
                        </w:rPr>
                        <w:t>:</w:t>
                      </w:r>
                      <w:r w:rsidRPr="00175BB7">
                        <w:t xml:space="preserve"> The fight scene with Voldemort</w:t>
                      </w:r>
                      <w:r w:rsidRPr="00175BB7">
                        <w:rPr>
                          <w:rFonts w:hint="eastAsia"/>
                        </w:rPr>
                        <w:t xml:space="preserve"> </w:t>
                      </w:r>
                    </w:p>
                    <w:p w14:paraId="5F81725F" w14:textId="77777777" w:rsidR="00B17184" w:rsidRPr="00175BB7" w:rsidRDefault="00B17184" w:rsidP="00B17184">
                      <w:pPr>
                        <w:ind w:firstLine="630"/>
                        <w:rPr>
                          <w:b/>
                          <w:bCs/>
                          <w:i/>
                          <w:iCs/>
                        </w:rPr>
                      </w:pPr>
                    </w:p>
                    <w:p w14:paraId="040D8BAB" w14:textId="77777777" w:rsidR="00B17184" w:rsidRPr="00824DBE" w:rsidRDefault="00B17184" w:rsidP="00B17184">
                      <w:r>
                        <w:rPr>
                          <w:rFonts w:hint="eastAsia"/>
                        </w:rPr>
                        <w:t>Harry</w:t>
                      </w:r>
                      <w:r w:rsidRPr="00305FFA">
                        <w:t>:</w:t>
                      </w:r>
                      <w:r w:rsidRPr="00824DBE">
                        <w:t xml:space="preserve"> You? No, </w:t>
                      </w:r>
                      <w:proofErr w:type="spellStart"/>
                      <w:r w:rsidRPr="00824DBE">
                        <w:t>i</w:t>
                      </w:r>
                      <w:proofErr w:type="spellEnd"/>
                      <w:r w:rsidRPr="00824DBE">
                        <w:t>-it can't be. Snape, h-he was the one—</w:t>
                      </w:r>
                    </w:p>
                    <w:p w14:paraId="16B3DAD7" w14:textId="77777777" w:rsidR="00B17184" w:rsidRPr="00824DBE" w:rsidRDefault="00B17184" w:rsidP="00B17184">
                      <w:r w:rsidRPr="00305FFA">
                        <w:t>Quirrell:</w:t>
                      </w:r>
                      <w:r w:rsidRPr="00824DBE">
                        <w:t xml:space="preserve"> Yes, he does seem the type, doesn't he? Next to him, who would suspect p-p-p-poor, </w:t>
                      </w:r>
                      <w:proofErr w:type="spellStart"/>
                      <w:r w:rsidRPr="00824DBE">
                        <w:t>st</w:t>
                      </w:r>
                      <w:proofErr w:type="spellEnd"/>
                      <w:r w:rsidRPr="00824DBE">
                        <w:t>-stuttering Professor Quirrell?</w:t>
                      </w:r>
                    </w:p>
                    <w:p w14:paraId="0CDF3B08" w14:textId="77777777" w:rsidR="00B17184" w:rsidRPr="00824DBE" w:rsidRDefault="00B17184" w:rsidP="00B17184">
                      <w:r w:rsidRPr="00305FFA">
                        <w:t>Harry:</w:t>
                      </w:r>
                      <w:r w:rsidRPr="00824DBE">
                        <w:t xml:space="preserve"> But-but that day, during the Quidditch match, Snape tried to kill me.</w:t>
                      </w:r>
                    </w:p>
                    <w:p w14:paraId="6AE85BF9" w14:textId="77777777" w:rsidR="00B17184" w:rsidRPr="00824DBE" w:rsidRDefault="00B17184" w:rsidP="00B17184">
                      <w:r w:rsidRPr="00305FFA">
                        <w:t>Quirrell:</w:t>
                      </w:r>
                      <w:r w:rsidRPr="00824DBE">
                        <w:t xml:space="preserve"> No, dear boy. </w:t>
                      </w:r>
                      <w:r w:rsidRPr="00824DBE">
                        <w:rPr>
                          <w:i/>
                          <w:iCs/>
                        </w:rPr>
                        <w:t>I</w:t>
                      </w:r>
                      <w:r w:rsidRPr="00824DBE">
                        <w:t xml:space="preserve"> tried to kill you! And trust me, if Snape's cloak hadn't caught fire and broken my eye contact, I would have succeeded. Even with Snape muttering his little </w:t>
                      </w:r>
                      <w:proofErr w:type="spellStart"/>
                      <w:r w:rsidRPr="00824DBE">
                        <w:t>countercurse</w:t>
                      </w:r>
                      <w:proofErr w:type="spellEnd"/>
                      <w:r w:rsidRPr="00824DBE">
                        <w:t>.</w:t>
                      </w:r>
                    </w:p>
                    <w:p w14:paraId="6F1D56E4" w14:textId="77777777" w:rsidR="00B17184" w:rsidRPr="00824DBE" w:rsidRDefault="00B17184" w:rsidP="00B17184">
                      <w:r w:rsidRPr="00305FFA">
                        <w:t>Harry:</w:t>
                      </w:r>
                      <w:r w:rsidRPr="00824DBE">
                        <w:t xml:space="preserve"> Snape was trying to save </w:t>
                      </w:r>
                      <w:proofErr w:type="gramStart"/>
                      <w:r w:rsidRPr="00824DBE">
                        <w:t>me?</w:t>
                      </w:r>
                      <w:proofErr w:type="gramEnd"/>
                    </w:p>
                    <w:p w14:paraId="539B5732" w14:textId="77777777" w:rsidR="00B17184" w:rsidRPr="00824DBE" w:rsidRDefault="00B17184" w:rsidP="00B17184">
                      <w:r w:rsidRPr="00305FFA">
                        <w:t>Quirrell:</w:t>
                      </w:r>
                      <w:r w:rsidRPr="00824DBE">
                        <w:t xml:space="preserve"> I knew you were a danger to me right from the off. Especially after Halloween.</w:t>
                      </w:r>
                    </w:p>
                    <w:p w14:paraId="096D0870" w14:textId="77777777" w:rsidR="00B17184" w:rsidRPr="00824DBE" w:rsidRDefault="00B17184" w:rsidP="00B17184">
                      <w:r w:rsidRPr="00305FFA">
                        <w:t>Harry:</w:t>
                      </w:r>
                      <w:r w:rsidRPr="00824DBE">
                        <w:t xml:space="preserve"> Then-then you let the troll in!</w:t>
                      </w:r>
                    </w:p>
                    <w:p w14:paraId="36E95A0C" w14:textId="77777777" w:rsidR="00B17184" w:rsidRPr="00824DBE" w:rsidRDefault="00B17184" w:rsidP="00B17184">
                      <w:r w:rsidRPr="00305FFA">
                        <w:t>Quirrell:</w:t>
                      </w:r>
                      <w:r w:rsidRPr="00824DBE">
                        <w:t xml:space="preserve"> Very good, Potter, yes. Snape, unfortunately, wasn't fooled. While everyone else was running about the dungeon, he went to the third floor to head me off. He, of course, never trusted me again. He rarely left me alone. But he doesn't understand. I'm never alone. Never. Now, what does this mirror do? I see what I desire. I see myself holding the Stone. But how do I get it?</w:t>
                      </w:r>
                    </w:p>
                    <w:p w14:paraId="31306264" w14:textId="77777777" w:rsidR="00B17184" w:rsidRPr="00824DBE" w:rsidRDefault="00B17184" w:rsidP="00B17184">
                      <w:r w:rsidRPr="00305FFA">
                        <w:t>Unseen Inhuman Voice:</w:t>
                      </w:r>
                      <w:r w:rsidRPr="00824DBE">
                        <w:t xml:space="preserve"> Use the boy.</w:t>
                      </w:r>
                    </w:p>
                    <w:p w14:paraId="283B5C9D" w14:textId="77777777" w:rsidR="00B17184" w:rsidRPr="00824DBE" w:rsidRDefault="00B17184" w:rsidP="00B17184">
                      <w:r w:rsidRPr="00305FFA">
                        <w:t>Quirrell:</w:t>
                      </w:r>
                      <w:r w:rsidRPr="00824DBE">
                        <w:t xml:space="preserve"> Come here, Potter! Now! Tell me, what do you see? What is it? What do you see?</w:t>
                      </w:r>
                    </w:p>
                    <w:p w14:paraId="085CB50D" w14:textId="77777777" w:rsidR="00B17184" w:rsidRPr="00824DBE" w:rsidRDefault="00B17184" w:rsidP="00B17184">
                      <w:r w:rsidRPr="00305FFA">
                        <w:t>Harry:</w:t>
                      </w:r>
                      <w:r w:rsidRPr="00824DBE">
                        <w:t xml:space="preserve"> I-I'm shaking hands with Dumbledore. I've won the House Cup.</w:t>
                      </w:r>
                    </w:p>
                    <w:p w14:paraId="679A682C" w14:textId="77777777" w:rsidR="00B17184" w:rsidRPr="00824DBE" w:rsidRDefault="00B17184" w:rsidP="00B17184">
                      <w:r w:rsidRPr="00305FFA">
                        <w:t>Unseen Inhuman Voice:</w:t>
                      </w:r>
                      <w:r w:rsidRPr="00824DBE">
                        <w:t xml:space="preserve"> He lies.</w:t>
                      </w:r>
                    </w:p>
                    <w:p w14:paraId="299B3F85" w14:textId="77777777" w:rsidR="00B17184" w:rsidRPr="00824DBE" w:rsidRDefault="00B17184" w:rsidP="00B17184">
                      <w:r w:rsidRPr="00305FFA">
                        <w:t>Quirrell:</w:t>
                      </w:r>
                      <w:r w:rsidRPr="00824DBE">
                        <w:t xml:space="preserve"> Tell the truth! What do you see?</w:t>
                      </w:r>
                    </w:p>
                    <w:p w14:paraId="43E09B7F" w14:textId="77777777" w:rsidR="00B17184" w:rsidRPr="00824DBE" w:rsidRDefault="00B17184" w:rsidP="00B17184">
                      <w:r w:rsidRPr="00305FFA">
                        <w:t>Unseen Inhuman Voice:</w:t>
                      </w:r>
                      <w:r w:rsidRPr="00824DBE">
                        <w:t xml:space="preserve"> Let me speak to him.</w:t>
                      </w:r>
                    </w:p>
                    <w:p w14:paraId="1ABA2A3C" w14:textId="77777777" w:rsidR="00B17184" w:rsidRPr="00824DBE" w:rsidRDefault="00B17184" w:rsidP="00B17184">
                      <w:r w:rsidRPr="00305FFA">
                        <w:t>Quirrell:</w:t>
                      </w:r>
                      <w:r w:rsidRPr="00824DBE">
                        <w:t>  Master, you are not strong enough.</w:t>
                      </w:r>
                    </w:p>
                    <w:p w14:paraId="72F30421" w14:textId="77777777" w:rsidR="00B17184" w:rsidRPr="00824DBE" w:rsidRDefault="00B17184" w:rsidP="00B17184">
                      <w:r w:rsidRPr="00305FFA">
                        <w:t>Unseen Inhuman Voice:</w:t>
                      </w:r>
                      <w:r w:rsidRPr="00824DBE">
                        <w:t xml:space="preserve"> I have strength enough for this.</w:t>
                      </w:r>
                    </w:p>
                    <w:p w14:paraId="6FF25900" w14:textId="77777777" w:rsidR="00B17184" w:rsidRPr="00824DBE" w:rsidRDefault="00B17184" w:rsidP="00B17184">
                      <w:r w:rsidRPr="00305FFA">
                        <w:t>Voldemort:</w:t>
                      </w:r>
                      <w:r w:rsidRPr="00824DBE">
                        <w:t xml:space="preserve"> Harry Potter, we meet again.</w:t>
                      </w:r>
                    </w:p>
                    <w:p w14:paraId="3F4D4E4F" w14:textId="77777777" w:rsidR="00B17184" w:rsidRPr="00824DBE" w:rsidRDefault="00B17184" w:rsidP="00B17184">
                      <w:r w:rsidRPr="00305FFA">
                        <w:t>Harry:</w:t>
                      </w:r>
                      <w:r w:rsidRPr="00824DBE">
                        <w:t xml:space="preserve"> Voldemort.</w:t>
                      </w:r>
                    </w:p>
                    <w:p w14:paraId="13C2098A" w14:textId="77777777" w:rsidR="00B17184" w:rsidRDefault="00B17184" w:rsidP="00B17184">
                      <w:r w:rsidRPr="00305FFA">
                        <w:t>Voldemort:</w:t>
                      </w:r>
                      <w:r w:rsidRPr="00824DBE">
                        <w:t xml:space="preserve"> Yes. You see what I've become? See what I must do to survive? Live off another. A mere parasite. Unicorn blood can sustain me, but it cannot give me a body of my own. But there is something that can. Something that, conveniently enough, lies in your pocket. </w:t>
                      </w:r>
                    </w:p>
                  </w:txbxContent>
                </v:textbox>
                <w10:wrap type="square"/>
              </v:shape>
            </w:pict>
          </mc:Fallback>
        </mc:AlternateContent>
      </w:r>
    </w:p>
    <w:p w14:paraId="67DB8351" w14:textId="3CA855FC" w:rsidR="00B17184" w:rsidRPr="00B17184" w:rsidRDefault="00B17184" w:rsidP="00B17184">
      <w:pPr>
        <w:rPr>
          <w:rFonts w:eastAsiaTheme="minorEastAsia"/>
          <w:b/>
          <w:bCs/>
          <w:color w:val="000000" w:themeColor="text1"/>
          <w:sz w:val="24"/>
          <w:szCs w:val="24"/>
        </w:rPr>
      </w:pPr>
      <w:r w:rsidRPr="00B17184">
        <w:rPr>
          <w:rFonts w:eastAsiaTheme="minorEastAsia"/>
          <w:b/>
          <w:bCs/>
          <w:color w:val="000000" w:themeColor="text1"/>
          <w:sz w:val="24"/>
          <w:szCs w:val="24"/>
        </w:rPr>
        <w:lastRenderedPageBreak/>
        <w:t xml:space="preserve">Appendix </w:t>
      </w:r>
      <w:r>
        <w:rPr>
          <w:rFonts w:eastAsiaTheme="minorEastAsia"/>
          <w:b/>
          <w:bCs/>
          <w:color w:val="000000" w:themeColor="text1"/>
          <w:sz w:val="24"/>
          <w:szCs w:val="24"/>
        </w:rPr>
        <w:t>2</w:t>
      </w:r>
      <w:r w:rsidRPr="00B17184">
        <w:rPr>
          <w:rFonts w:eastAsiaTheme="minorEastAsia"/>
          <w:b/>
          <w:bCs/>
          <w:color w:val="000000" w:themeColor="text1"/>
          <w:sz w:val="24"/>
          <w:szCs w:val="24"/>
        </w:rPr>
        <w:t xml:space="preserve">: </w:t>
      </w:r>
      <w:r>
        <w:rPr>
          <w:b/>
          <w:bCs/>
          <w:sz w:val="24"/>
          <w:szCs w:val="24"/>
        </w:rPr>
        <w:t xml:space="preserve">Analysis of Maxims followed, flouted or violated </w:t>
      </w:r>
    </w:p>
    <w:p w14:paraId="79EBF55F" w14:textId="77777777" w:rsidR="00B17184" w:rsidRDefault="00B17184" w:rsidP="00B17184">
      <w:pPr>
        <w:rPr>
          <w:rFonts w:eastAsiaTheme="minorEastAsia"/>
          <w:color w:val="000000" w:themeColor="text1"/>
        </w:rPr>
      </w:pPr>
    </w:p>
    <w:p w14:paraId="5F367F8D" w14:textId="77777777" w:rsidR="00B17184" w:rsidRPr="006A4392" w:rsidRDefault="00B17184" w:rsidP="00B17184">
      <w:pPr>
        <w:pStyle w:val="Scene"/>
      </w:pPr>
      <w:r w:rsidRPr="006A4392">
        <w:t>Scene 1: The first meeting scene with Hermione Granger</w:t>
      </w:r>
    </w:p>
    <w:p w14:paraId="48C82EEC" w14:textId="77777777" w:rsidR="00B17184" w:rsidRPr="006A4392" w:rsidRDefault="00B17184" w:rsidP="00B17184">
      <w:pPr>
        <w:pStyle w:val="Scene"/>
      </w:pPr>
    </w:p>
    <w:p w14:paraId="42BCE063" w14:textId="77777777" w:rsidR="00B17184" w:rsidRPr="006A4392" w:rsidRDefault="00B17184" w:rsidP="00B17184">
      <w:r w:rsidRPr="006A4392">
        <w:t>Following Grice’s Cooperative Principle</w:t>
      </w:r>
    </w:p>
    <w:p w14:paraId="62F908D5" w14:textId="77777777" w:rsidR="00B17184" w:rsidRPr="006A4392" w:rsidRDefault="00B17184" w:rsidP="00B17184">
      <w:r w:rsidRPr="006A4392">
        <w:t>Ron and Hermione followed the Maxim of Quality, Manner, and Relation. They do not tell a lie; it's normal in the first meeting.</w:t>
      </w:r>
    </w:p>
    <w:p w14:paraId="06D4CF8A" w14:textId="77777777" w:rsidR="00B17184" w:rsidRPr="006A4392" w:rsidRDefault="00B17184" w:rsidP="00B17184">
      <w:r w:rsidRPr="006A4392">
        <w:t>Flouting Grice’s Cooperative Principle</w:t>
      </w:r>
    </w:p>
    <w:p w14:paraId="2D2A93C9" w14:textId="77777777" w:rsidR="00B17184" w:rsidRPr="006A4392" w:rsidRDefault="00B17184" w:rsidP="00B17184">
      <w:r w:rsidRPr="006A4392">
        <w:t>Ron and Hermione are flouting the Maxim of Quantity. Ron said short sentences that were just replying to Hermione in this scene. On the other hand, Hermione says too much.</w:t>
      </w:r>
    </w:p>
    <w:p w14:paraId="557457C4" w14:textId="77777777" w:rsidR="00B17184" w:rsidRPr="006A4392" w:rsidRDefault="00B17184" w:rsidP="00B17184">
      <w:r w:rsidRPr="006A4392">
        <w:t>Violating Grice’s Cooperative Principle</w:t>
      </w:r>
    </w:p>
    <w:p w14:paraId="6B57DA8F" w14:textId="77777777" w:rsidR="00B17184" w:rsidRPr="006A4392" w:rsidRDefault="00B17184" w:rsidP="00B17184">
      <w:r w:rsidRPr="006A4392">
        <w:t>In the last lines, Hermione violates the Maxim of Quality. She doesn't tell him about a chocolate put on his nose; she has obviously noticed.</w:t>
      </w:r>
    </w:p>
    <w:p w14:paraId="2468906B" w14:textId="77777777" w:rsidR="00B17184" w:rsidRPr="006A4392" w:rsidRDefault="00B17184" w:rsidP="00B17184"/>
    <w:p w14:paraId="5A792512" w14:textId="77777777" w:rsidR="00B17184" w:rsidRPr="006A4392" w:rsidRDefault="00B17184" w:rsidP="00B17184">
      <w:pPr>
        <w:pStyle w:val="Scene"/>
      </w:pPr>
      <w:r w:rsidRPr="006A4392">
        <w:t>Scene 2: The first meeting scene with Draco Malfoy</w:t>
      </w:r>
    </w:p>
    <w:p w14:paraId="74901953" w14:textId="77777777" w:rsidR="00B17184" w:rsidRPr="006A4392" w:rsidRDefault="00B17184" w:rsidP="00B17184"/>
    <w:p w14:paraId="572873AC" w14:textId="77777777" w:rsidR="00B17184" w:rsidRPr="006A4392" w:rsidRDefault="00B17184" w:rsidP="00B17184">
      <w:r w:rsidRPr="006A4392">
        <w:t>Following Grice’s Cooperative Principle</w:t>
      </w:r>
    </w:p>
    <w:p w14:paraId="45EA6454" w14:textId="00A92507" w:rsidR="00B17184" w:rsidRPr="006A4392" w:rsidRDefault="00B17184" w:rsidP="00B17184">
      <w:r w:rsidRPr="006A4392">
        <w:t xml:space="preserve">McGonagall followed the Maxim of Quality, Quantity, and Manner. And Harry followed the Maxim of Quantity, Manner, and Relation. </w:t>
      </w:r>
    </w:p>
    <w:p w14:paraId="4C17B1FF" w14:textId="77777777" w:rsidR="00B17184" w:rsidRPr="006A4392" w:rsidRDefault="00B17184" w:rsidP="00B17184">
      <w:r w:rsidRPr="006A4392">
        <w:t>Flouting Grice’s Cooperative Principle</w:t>
      </w:r>
    </w:p>
    <w:p w14:paraId="4414686A" w14:textId="77777777" w:rsidR="00B17184" w:rsidRPr="006A4392" w:rsidRDefault="00B17184" w:rsidP="00B17184">
      <w:r w:rsidRPr="006A4392">
        <w:t>Draco flouted the Maxim of Quality and Manners. In this scene, Draco showed sarcasm to not only Ron but also his family, because Ron laughed at him. Draco pretended to be worried about Harry, and he tried to pull apart Ron. However, Harry rejected it with sarcasm. This sentence succeeded in showing his strength of heart and increasing friendships with Ron.</w:t>
      </w:r>
    </w:p>
    <w:p w14:paraId="5DF6901C" w14:textId="77777777" w:rsidR="00B17184" w:rsidRPr="006A4392" w:rsidRDefault="00B17184" w:rsidP="00B17184"/>
    <w:p w14:paraId="570367B3" w14:textId="77777777" w:rsidR="00B17184" w:rsidRPr="006A4392" w:rsidRDefault="00B17184" w:rsidP="00B17184">
      <w:r w:rsidRPr="006A4392">
        <w:t>Violating Grice’s Cooperative Principle</w:t>
      </w:r>
    </w:p>
    <w:p w14:paraId="38AE1C96" w14:textId="77777777" w:rsidR="00B17184" w:rsidRPr="006A4392" w:rsidRDefault="00B17184" w:rsidP="00B17184">
      <w:r w:rsidRPr="006A4392">
        <w:t>This silent war is very straightforward. So, nobody violated Grice’s Cooperative Principle.</w:t>
      </w:r>
    </w:p>
    <w:p w14:paraId="0A8B892D" w14:textId="77777777" w:rsidR="00B17184" w:rsidRPr="006A4392" w:rsidRDefault="00B17184" w:rsidP="00B17184"/>
    <w:p w14:paraId="261A3F4B" w14:textId="77777777" w:rsidR="00B17184" w:rsidRPr="006A4392" w:rsidRDefault="00B17184" w:rsidP="00B17184">
      <w:pPr>
        <w:pStyle w:val="Scene"/>
      </w:pPr>
      <w:r w:rsidRPr="006A4392">
        <w:t>Scene 3: The magic class "</w:t>
      </w:r>
      <w:proofErr w:type="spellStart"/>
      <w:r w:rsidRPr="006A4392">
        <w:t>Wingardium</w:t>
      </w:r>
      <w:proofErr w:type="spellEnd"/>
      <w:r w:rsidRPr="006A4392">
        <w:t xml:space="preserve"> </w:t>
      </w:r>
      <w:proofErr w:type="spellStart"/>
      <w:r w:rsidRPr="006A4392">
        <w:t>Leviosa</w:t>
      </w:r>
      <w:proofErr w:type="spellEnd"/>
      <w:r w:rsidRPr="006A4392">
        <w:t>"</w:t>
      </w:r>
    </w:p>
    <w:p w14:paraId="57FADFB6" w14:textId="77777777" w:rsidR="00B17184" w:rsidRPr="006A4392" w:rsidRDefault="00B17184" w:rsidP="00B17184"/>
    <w:p w14:paraId="4E651D30" w14:textId="77777777" w:rsidR="00B17184" w:rsidRPr="006A4392" w:rsidRDefault="00B17184" w:rsidP="00B17184">
      <w:pPr>
        <w:rPr>
          <w:bCs/>
        </w:rPr>
      </w:pPr>
      <w:r w:rsidRPr="006A4392">
        <w:t>Following (Quantity, Manner, Quality</w:t>
      </w:r>
      <w:r w:rsidRPr="006A4392">
        <w:rPr>
          <w:bCs/>
        </w:rPr>
        <w:t>)</w:t>
      </w:r>
    </w:p>
    <w:p w14:paraId="181D8CA3" w14:textId="77777777" w:rsidR="00B17184" w:rsidRPr="006A4392" w:rsidRDefault="00B17184" w:rsidP="00B17184">
      <w:r w:rsidRPr="006A4392">
        <w:t>Flitwick gives clear, concise instructions (“The swish and flick” enunciate”), providing the right amount of information and an understandable demonstration; Hermione models the correct pronunciation and action, truthful and relevant.</w:t>
      </w:r>
    </w:p>
    <w:p w14:paraId="40A906A8" w14:textId="77777777" w:rsidR="00B17184" w:rsidRPr="006A4392" w:rsidRDefault="00B17184" w:rsidP="00B17184">
      <w:r w:rsidRPr="006A4392">
        <w:t>Following the Maxim of Relation, Manner by Draco and Ron</w:t>
      </w:r>
    </w:p>
    <w:p w14:paraId="2F7132C6" w14:textId="77777777" w:rsidR="00B17184" w:rsidRPr="006A4392" w:rsidRDefault="00B17184" w:rsidP="00B17184">
      <w:r w:rsidRPr="006A4392">
        <w:t xml:space="preserve"> Draco elongates/plays with the pronunciation “Levio-</w:t>
      </w:r>
      <w:proofErr w:type="spellStart"/>
      <w:r w:rsidRPr="006A4392">
        <w:t>saaa</w:t>
      </w:r>
      <w:proofErr w:type="spellEnd"/>
      <w:r w:rsidRPr="006A4392">
        <w:t>” to mock and distract, flouting relevance to the lesson and clarity of Manner; Ron’s exaggerated “</w:t>
      </w:r>
      <w:proofErr w:type="spellStart"/>
      <w:r w:rsidRPr="006A4392">
        <w:t>Leviosar</w:t>
      </w:r>
      <w:proofErr w:type="spellEnd"/>
      <w:r w:rsidRPr="006A4392">
        <w:t>” and frantic waving flout Manner and possibly Quantity by overdoing the action, confusing.</w:t>
      </w:r>
    </w:p>
    <w:p w14:paraId="24B5A44F" w14:textId="77777777" w:rsidR="00B17184" w:rsidRPr="006A4392" w:rsidRDefault="00B17184" w:rsidP="00B17184">
      <w:r w:rsidRPr="006A4392">
        <w:lastRenderedPageBreak/>
        <w:t>• Effect: Hermione’s correct performance restores cooperative communication and earns approval, reinforcing competence and group norms.</w:t>
      </w:r>
    </w:p>
    <w:p w14:paraId="37FBF0EF" w14:textId="77777777" w:rsidR="00B036A9" w:rsidRDefault="00B036A9" w:rsidP="00B17184">
      <w:pPr>
        <w:pStyle w:val="Scene"/>
      </w:pPr>
    </w:p>
    <w:p w14:paraId="676D1E06" w14:textId="2AAC8876" w:rsidR="00B17184" w:rsidRPr="006A4392" w:rsidRDefault="00B17184" w:rsidP="00B17184">
      <w:pPr>
        <w:pStyle w:val="Scene"/>
      </w:pPr>
      <w:r w:rsidRPr="006A4392">
        <w:t>Scene 4: Professor McGonagall's classroom</w:t>
      </w:r>
    </w:p>
    <w:p w14:paraId="6025B647" w14:textId="77777777" w:rsidR="00B17184" w:rsidRPr="006A4392" w:rsidRDefault="00B17184" w:rsidP="00B17184"/>
    <w:p w14:paraId="21CEA36D" w14:textId="77777777" w:rsidR="00B17184" w:rsidRPr="006A4392" w:rsidRDefault="00B17184" w:rsidP="00B17184">
      <w:pPr>
        <w:rPr>
          <w:bCs/>
        </w:rPr>
      </w:pPr>
      <w:r w:rsidRPr="006A4392">
        <w:rPr>
          <w:bCs/>
        </w:rPr>
        <w:t xml:space="preserve">Following the Maxim of </w:t>
      </w:r>
      <w:r w:rsidRPr="006A4392">
        <w:t>Quality, Relation, and Manner</w:t>
      </w:r>
    </w:p>
    <w:p w14:paraId="0F605A14" w14:textId="77777777" w:rsidR="00B17184" w:rsidRPr="006A4392" w:rsidRDefault="00B17184" w:rsidP="00B17184">
      <w:r w:rsidRPr="006A4392">
        <w:t xml:space="preserve"> McGonagall’s transformation demonstration and her later remarks are truthful, relevant, and delivered plainly; her ironic suggestion about turning the boys into a </w:t>
      </w:r>
      <w:proofErr w:type="spellStart"/>
      <w:r w:rsidRPr="006A4392">
        <w:t>pocketwatch</w:t>
      </w:r>
      <w:proofErr w:type="spellEnd"/>
      <w:r w:rsidRPr="006A4392">
        <w:t xml:space="preserve"> is purposefully relevant to punctuality and clearly formulated.</w:t>
      </w:r>
    </w:p>
    <w:p w14:paraId="7E6C5DB2" w14:textId="77777777" w:rsidR="00B17184" w:rsidRPr="006A4392" w:rsidRDefault="00B17184" w:rsidP="00B17184">
      <w:r w:rsidRPr="006A4392">
        <w:rPr>
          <w:b/>
        </w:rPr>
        <w:t xml:space="preserve">Following </w:t>
      </w:r>
      <w:r w:rsidRPr="006A4392">
        <w:rPr>
          <w:b/>
          <w:bCs/>
        </w:rPr>
        <w:t>the Maxim of the</w:t>
      </w:r>
      <w:r w:rsidRPr="006A4392">
        <w:t xml:space="preserve"> </w:t>
      </w:r>
      <w:r w:rsidRPr="006A4392">
        <w:rPr>
          <w:b/>
        </w:rPr>
        <w:t>Quantity</w:t>
      </w:r>
      <w:r w:rsidRPr="006A4392">
        <w:rPr>
          <w:b/>
          <w:bCs/>
        </w:rPr>
        <w:t>, Manner.</w:t>
      </w:r>
      <w:r w:rsidRPr="006A4392">
        <w:t xml:space="preserve"> McGonagall’s sarcastic comment (“Perhaps, it’d be more useful…”) ironically flouts the Maxim of Quality to convey reproach while still communicating the point efficiently.</w:t>
      </w:r>
    </w:p>
    <w:p w14:paraId="1E536ADB" w14:textId="77777777" w:rsidR="00B17184" w:rsidRPr="006A4392" w:rsidRDefault="00B17184" w:rsidP="00B17184">
      <w:r w:rsidRPr="006A4392">
        <w:t>• Effect: The flouting (irony) enforces classroom expectations and creates a witty authority stance without breaking informational cooperation.</w:t>
      </w:r>
    </w:p>
    <w:p w14:paraId="01370A56" w14:textId="77777777" w:rsidR="00B17184" w:rsidRPr="006A4392" w:rsidRDefault="00B17184" w:rsidP="00B17184"/>
    <w:p w14:paraId="37943040" w14:textId="77777777" w:rsidR="00B17184" w:rsidRPr="006A4392" w:rsidRDefault="00B17184" w:rsidP="00B17184">
      <w:pPr>
        <w:pStyle w:val="Scene"/>
      </w:pPr>
      <w:r w:rsidRPr="006A4392">
        <w:t xml:space="preserve">Scene 5: The fight scene with Voldemort </w:t>
      </w:r>
    </w:p>
    <w:p w14:paraId="4B0BEB21" w14:textId="77777777" w:rsidR="00B17184" w:rsidRPr="006A4392" w:rsidRDefault="00B17184" w:rsidP="00B17184"/>
    <w:p w14:paraId="23483B2A" w14:textId="77777777" w:rsidR="00B17184" w:rsidRPr="006A4392" w:rsidRDefault="00B17184" w:rsidP="00B17184">
      <w:r w:rsidRPr="006A4392">
        <w:t xml:space="preserve">Flouting The Maxim of Quality, Relation </w:t>
      </w:r>
    </w:p>
    <w:p w14:paraId="25127C7F" w14:textId="77777777" w:rsidR="00B17184" w:rsidRPr="006A4392" w:rsidRDefault="00B17184" w:rsidP="00B17184">
      <w:r w:rsidRPr="006A4392">
        <w:t>Quirrell’s deceptive account (“Yes, he does seem the type”) and the unseen voice contradict Harry’s beliefs and intentionally mislead, flouting the Maxim of Quality; the unseen voice manipulates relevance to pressure Harry.</w:t>
      </w:r>
    </w:p>
    <w:p w14:paraId="513EDD7E" w14:textId="77777777" w:rsidR="00B17184" w:rsidRPr="006A4392" w:rsidRDefault="00B17184" w:rsidP="00B17184">
      <w:r w:rsidRPr="006A4392">
        <w:t>Violating The Maxim of Quantity, Manner</w:t>
      </w:r>
    </w:p>
    <w:p w14:paraId="73C3FDF1" w14:textId="77777777" w:rsidR="00B17184" w:rsidRPr="006A4392" w:rsidRDefault="00B17184" w:rsidP="00B17184">
      <w:pPr>
        <w:rPr>
          <w:b/>
        </w:rPr>
      </w:pPr>
      <w:r w:rsidRPr="006A4392">
        <w:t>Key facts are withheld or twisted (who actually tried to kill Harry, the true identity), and the speakers use threatening, obscuring behavior (turban unwrapping, voice from elsewhere), violating cooperative clarity and appropriate informational sharing.</w:t>
      </w:r>
    </w:p>
    <w:p w14:paraId="40F1F838" w14:textId="77777777" w:rsidR="00B17184" w:rsidRPr="006A4392" w:rsidRDefault="00B17184" w:rsidP="00B17184">
      <w:r w:rsidRPr="006A4392">
        <w:t>• Effect: Deception and intimidation create confusion and fear, advancing the antagonist’s control and isolating Harry, heightening dramatic tension.</w:t>
      </w:r>
      <w:r w:rsidRPr="006A4392">
        <w:br/>
      </w:r>
    </w:p>
    <w:p w14:paraId="37980CF9" w14:textId="77777777" w:rsidR="00B17184" w:rsidRPr="00B17184" w:rsidRDefault="00B17184" w:rsidP="00B17184">
      <w:pPr>
        <w:rPr>
          <w:rFonts w:eastAsiaTheme="minorEastAsia"/>
          <w:color w:val="000000" w:themeColor="text1"/>
        </w:rPr>
      </w:pPr>
    </w:p>
    <w:sectPr w:rsidR="00B17184" w:rsidRPr="00B17184" w:rsidSect="00A71861">
      <w:footerReference w:type="default" r:id="rId16"/>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89B6A" w14:textId="77777777" w:rsidR="0079323B" w:rsidRDefault="0079323B" w:rsidP="00995D31">
      <w:pPr>
        <w:ind w:firstLine="630"/>
      </w:pPr>
      <w:r>
        <w:separator/>
      </w:r>
    </w:p>
  </w:endnote>
  <w:endnote w:type="continuationSeparator" w:id="0">
    <w:p w14:paraId="751D5CDB" w14:textId="77777777" w:rsidR="0079323B" w:rsidRDefault="0079323B" w:rsidP="00995D31">
      <w:pPr>
        <w:ind w:firstLine="63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ヒラギノ明朝 ProN W3">
    <w:altName w:val="Yu Gothic"/>
    <w:panose1 w:val="02020300000000000000"/>
    <w:charset w:val="80"/>
    <w:family w:val="roman"/>
    <w:pitch w:val="variable"/>
    <w:sig w:usb0="E00002FF" w:usb1="7AC7FFFF" w:usb2="00000012" w:usb3="00000000" w:csb0="0002000D"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1945898"/>
      <w:docPartObj>
        <w:docPartGallery w:val="Page Numbers (Bottom of Page)"/>
        <w:docPartUnique/>
      </w:docPartObj>
    </w:sdtPr>
    <w:sdtContent>
      <w:p w14:paraId="5AF535F2" w14:textId="48AE2D78" w:rsidR="00E77930" w:rsidRDefault="00E77930">
        <w:pPr>
          <w:pStyle w:val="Footer"/>
          <w:jc w:val="center"/>
        </w:pPr>
        <w:r>
          <w:fldChar w:fldCharType="begin"/>
        </w:r>
        <w:r>
          <w:instrText>PAGE   \* MERGEFORMAT</w:instrText>
        </w:r>
        <w:r>
          <w:fldChar w:fldCharType="separate"/>
        </w:r>
        <w:r>
          <w:rPr>
            <w:lang w:val="ja-JP"/>
          </w:rPr>
          <w:t>2</w:t>
        </w:r>
        <w:r>
          <w:fldChar w:fldCharType="end"/>
        </w:r>
      </w:p>
    </w:sdtContent>
  </w:sdt>
  <w:p w14:paraId="4D207F30" w14:textId="77777777" w:rsidR="00E77930" w:rsidRDefault="00E779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5B090" w14:textId="77777777" w:rsidR="0079323B" w:rsidRDefault="0079323B" w:rsidP="00995D31">
      <w:pPr>
        <w:ind w:firstLine="630"/>
      </w:pPr>
      <w:r>
        <w:separator/>
      </w:r>
    </w:p>
  </w:footnote>
  <w:footnote w:type="continuationSeparator" w:id="0">
    <w:p w14:paraId="04F45AC3" w14:textId="77777777" w:rsidR="0079323B" w:rsidRDefault="0079323B" w:rsidP="00995D31">
      <w:pPr>
        <w:ind w:firstLine="63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1545DF"/>
    <w:multiLevelType w:val="multilevel"/>
    <w:tmpl w:val="6EF4105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32B921E7"/>
    <w:multiLevelType w:val="multilevel"/>
    <w:tmpl w:val="B8FE5B88"/>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F64288D"/>
    <w:multiLevelType w:val="multilevel"/>
    <w:tmpl w:val="506EE9A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4FBD3BA2"/>
    <w:multiLevelType w:val="multilevel"/>
    <w:tmpl w:val="27F444A2"/>
    <w:lvl w:ilvl="0">
      <w:start w:val="1"/>
      <w:numFmt w:val="decimal"/>
      <w:pStyle w:val="Heading1"/>
      <w:lvlText w:val="%1"/>
      <w:lvlJc w:val="left"/>
      <w:pPr>
        <w:ind w:left="425" w:hanging="425"/>
      </w:pPr>
      <w:rPr>
        <w:rFonts w:hint="eastAsia"/>
      </w:rPr>
    </w:lvl>
    <w:lvl w:ilvl="1">
      <w:start w:val="1"/>
      <w:numFmt w:val="decimal"/>
      <w:pStyle w:val="Heading2"/>
      <w:lvlText w:val="%1.%2"/>
      <w:lvlJc w:val="left"/>
      <w:pPr>
        <w:ind w:left="567" w:hanging="567"/>
      </w:pPr>
      <w:rPr>
        <w:rFonts w:hint="eastAsia"/>
      </w:rPr>
    </w:lvl>
    <w:lvl w:ilvl="2">
      <w:start w:val="1"/>
      <w:numFmt w:val="decimal"/>
      <w:pStyle w:val="Heading3"/>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51101C4C"/>
    <w:multiLevelType w:val="multilevel"/>
    <w:tmpl w:val="913C35F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E81574E"/>
    <w:multiLevelType w:val="hybridMultilevel"/>
    <w:tmpl w:val="4CE8B334"/>
    <w:lvl w:ilvl="0" w:tplc="6F4ACD6C">
      <w:start w:val="1"/>
      <w:numFmt w:val="decimal"/>
      <w:lvlText w:val="%1."/>
      <w:lvlJc w:val="left"/>
      <w:pPr>
        <w:ind w:left="440" w:hanging="440"/>
      </w:pPr>
      <w:rPr>
        <w:rFonts w:asciiTheme="majorHAnsi" w:eastAsiaTheme="majorHAnsi" w:hAnsiTheme="majorHAnsi" w:hint="eastAsia"/>
        <w:b/>
        <w:bCs/>
        <w:sz w:val="36"/>
        <w:szCs w:val="36"/>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68A7B54"/>
    <w:multiLevelType w:val="multilevel"/>
    <w:tmpl w:val="2AB0231E"/>
    <w:lvl w:ilvl="0">
      <w:start w:val="6"/>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6A773CD"/>
    <w:multiLevelType w:val="multilevel"/>
    <w:tmpl w:val="7CEE2F9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6C0123BC"/>
    <w:multiLevelType w:val="hybridMultilevel"/>
    <w:tmpl w:val="33A4A846"/>
    <w:lvl w:ilvl="0" w:tplc="A35EEB3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7AE57106"/>
    <w:multiLevelType w:val="multilevel"/>
    <w:tmpl w:val="7D6287C0"/>
    <w:lvl w:ilvl="0">
      <w:start w:val="4"/>
      <w:numFmt w:val="decimal"/>
      <w:lvlText w:val="%1"/>
      <w:lvlJc w:val="left"/>
      <w:pPr>
        <w:ind w:left="360" w:hanging="360"/>
      </w:pPr>
      <w:rPr>
        <w:rFonts w:hint="default"/>
      </w:rPr>
    </w:lvl>
    <w:lvl w:ilvl="1">
      <w:start w:val="3"/>
      <w:numFmt w:val="decimal"/>
      <w:lvlText w:val="%1.%2"/>
      <w:lvlJc w:val="left"/>
      <w:pPr>
        <w:ind w:left="149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059474767">
    <w:abstractNumId w:val="5"/>
  </w:num>
  <w:num w:numId="2" w16cid:durableId="905653932">
    <w:abstractNumId w:val="2"/>
  </w:num>
  <w:num w:numId="3" w16cid:durableId="289630707">
    <w:abstractNumId w:val="3"/>
  </w:num>
  <w:num w:numId="4" w16cid:durableId="486091653">
    <w:abstractNumId w:val="8"/>
  </w:num>
  <w:num w:numId="5" w16cid:durableId="5212811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184053305">
    <w:abstractNumId w:val="0"/>
  </w:num>
  <w:num w:numId="7" w16cid:durableId="946741083">
    <w:abstractNumId w:val="9"/>
  </w:num>
  <w:num w:numId="8" w16cid:durableId="332952333">
    <w:abstractNumId w:val="4"/>
  </w:num>
  <w:num w:numId="9" w16cid:durableId="416290038">
    <w:abstractNumId w:val="7"/>
  </w:num>
  <w:num w:numId="10" w16cid:durableId="1228685725">
    <w:abstractNumId w:val="6"/>
  </w:num>
  <w:num w:numId="11" w16cid:durableId="1715497026">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bordersDoNotSurroundHeader/>
  <w:bordersDoNotSurroundFooter/>
  <w:proofState w:spelling="clean" w:grammar="clean"/>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DBE"/>
    <w:rsid w:val="00002C3C"/>
    <w:rsid w:val="00013CFE"/>
    <w:rsid w:val="00031417"/>
    <w:rsid w:val="00031DE3"/>
    <w:rsid w:val="0003401E"/>
    <w:rsid w:val="0003575E"/>
    <w:rsid w:val="00037385"/>
    <w:rsid w:val="0004078B"/>
    <w:rsid w:val="00043C4D"/>
    <w:rsid w:val="000550B7"/>
    <w:rsid w:val="00067AA0"/>
    <w:rsid w:val="000733BB"/>
    <w:rsid w:val="00082F62"/>
    <w:rsid w:val="00084A8A"/>
    <w:rsid w:val="00086CA1"/>
    <w:rsid w:val="000A3470"/>
    <w:rsid w:val="000B03DC"/>
    <w:rsid w:val="000B2AF0"/>
    <w:rsid w:val="000D2C2F"/>
    <w:rsid w:val="000E3BEB"/>
    <w:rsid w:val="000E4EA2"/>
    <w:rsid w:val="000E5DFD"/>
    <w:rsid w:val="000F3B94"/>
    <w:rsid w:val="000F7037"/>
    <w:rsid w:val="001038BD"/>
    <w:rsid w:val="00111D65"/>
    <w:rsid w:val="00122B2B"/>
    <w:rsid w:val="001278C6"/>
    <w:rsid w:val="00135263"/>
    <w:rsid w:val="00136025"/>
    <w:rsid w:val="0014153F"/>
    <w:rsid w:val="00152217"/>
    <w:rsid w:val="00161208"/>
    <w:rsid w:val="00165C4C"/>
    <w:rsid w:val="001712F8"/>
    <w:rsid w:val="00175BB7"/>
    <w:rsid w:val="00180B9B"/>
    <w:rsid w:val="00185E79"/>
    <w:rsid w:val="00186453"/>
    <w:rsid w:val="0019198E"/>
    <w:rsid w:val="00192462"/>
    <w:rsid w:val="0019307C"/>
    <w:rsid w:val="0019775D"/>
    <w:rsid w:val="001A16E8"/>
    <w:rsid w:val="001B3F11"/>
    <w:rsid w:val="001C01EB"/>
    <w:rsid w:val="001C5A63"/>
    <w:rsid w:val="001C69E6"/>
    <w:rsid w:val="001C6BA3"/>
    <w:rsid w:val="001D44DC"/>
    <w:rsid w:val="001F2F45"/>
    <w:rsid w:val="001F4B46"/>
    <w:rsid w:val="001F7D0A"/>
    <w:rsid w:val="002034F2"/>
    <w:rsid w:val="002041BD"/>
    <w:rsid w:val="00204ED2"/>
    <w:rsid w:val="00205D5B"/>
    <w:rsid w:val="00211DC0"/>
    <w:rsid w:val="00214591"/>
    <w:rsid w:val="002227F3"/>
    <w:rsid w:val="0022359A"/>
    <w:rsid w:val="00226CB9"/>
    <w:rsid w:val="002273EE"/>
    <w:rsid w:val="00241B0E"/>
    <w:rsid w:val="00243E79"/>
    <w:rsid w:val="00252179"/>
    <w:rsid w:val="00255B74"/>
    <w:rsid w:val="002621FA"/>
    <w:rsid w:val="002669AE"/>
    <w:rsid w:val="002751F2"/>
    <w:rsid w:val="00276DAE"/>
    <w:rsid w:val="002814DB"/>
    <w:rsid w:val="00286D0C"/>
    <w:rsid w:val="00291A08"/>
    <w:rsid w:val="002A174D"/>
    <w:rsid w:val="002B23BF"/>
    <w:rsid w:val="002C26C2"/>
    <w:rsid w:val="002D6013"/>
    <w:rsid w:val="002E2336"/>
    <w:rsid w:val="002E37C4"/>
    <w:rsid w:val="002E4504"/>
    <w:rsid w:val="002E4DBF"/>
    <w:rsid w:val="00303ACA"/>
    <w:rsid w:val="00303F8A"/>
    <w:rsid w:val="00305962"/>
    <w:rsid w:val="00305FFA"/>
    <w:rsid w:val="00310B67"/>
    <w:rsid w:val="00311823"/>
    <w:rsid w:val="00311E26"/>
    <w:rsid w:val="00312460"/>
    <w:rsid w:val="00323662"/>
    <w:rsid w:val="00331096"/>
    <w:rsid w:val="00331513"/>
    <w:rsid w:val="003321EB"/>
    <w:rsid w:val="00337A9A"/>
    <w:rsid w:val="00341E96"/>
    <w:rsid w:val="00346008"/>
    <w:rsid w:val="00351CA2"/>
    <w:rsid w:val="00355953"/>
    <w:rsid w:val="00356274"/>
    <w:rsid w:val="00363BEA"/>
    <w:rsid w:val="0036496C"/>
    <w:rsid w:val="00370D88"/>
    <w:rsid w:val="00386796"/>
    <w:rsid w:val="00391D15"/>
    <w:rsid w:val="00397EE7"/>
    <w:rsid w:val="003A4168"/>
    <w:rsid w:val="003A75FC"/>
    <w:rsid w:val="003B0528"/>
    <w:rsid w:val="003B3986"/>
    <w:rsid w:val="003C4BEC"/>
    <w:rsid w:val="003C5BDD"/>
    <w:rsid w:val="003C6821"/>
    <w:rsid w:val="003C6F43"/>
    <w:rsid w:val="003D42CC"/>
    <w:rsid w:val="003D5458"/>
    <w:rsid w:val="003E1E47"/>
    <w:rsid w:val="0040557D"/>
    <w:rsid w:val="00406CD8"/>
    <w:rsid w:val="004141AE"/>
    <w:rsid w:val="0044487C"/>
    <w:rsid w:val="0046561A"/>
    <w:rsid w:val="00465849"/>
    <w:rsid w:val="00472D68"/>
    <w:rsid w:val="004738E7"/>
    <w:rsid w:val="004762BC"/>
    <w:rsid w:val="004867AF"/>
    <w:rsid w:val="00494EC1"/>
    <w:rsid w:val="00497217"/>
    <w:rsid w:val="004A0171"/>
    <w:rsid w:val="004A0C33"/>
    <w:rsid w:val="004A1E3F"/>
    <w:rsid w:val="004A6578"/>
    <w:rsid w:val="004B0A4C"/>
    <w:rsid w:val="004B20A9"/>
    <w:rsid w:val="004B5F70"/>
    <w:rsid w:val="004D2DB1"/>
    <w:rsid w:val="004D777E"/>
    <w:rsid w:val="004F1E3E"/>
    <w:rsid w:val="005024BA"/>
    <w:rsid w:val="00506B8F"/>
    <w:rsid w:val="00506C2F"/>
    <w:rsid w:val="00506D5C"/>
    <w:rsid w:val="00511FA5"/>
    <w:rsid w:val="00515EBF"/>
    <w:rsid w:val="00516131"/>
    <w:rsid w:val="005201F4"/>
    <w:rsid w:val="005211BD"/>
    <w:rsid w:val="00527CC7"/>
    <w:rsid w:val="00532360"/>
    <w:rsid w:val="005403BE"/>
    <w:rsid w:val="00541209"/>
    <w:rsid w:val="005443B5"/>
    <w:rsid w:val="00561551"/>
    <w:rsid w:val="005821DE"/>
    <w:rsid w:val="00582E5F"/>
    <w:rsid w:val="0059400F"/>
    <w:rsid w:val="005A2A42"/>
    <w:rsid w:val="005A7FC0"/>
    <w:rsid w:val="005B4516"/>
    <w:rsid w:val="005B6ECC"/>
    <w:rsid w:val="005C192A"/>
    <w:rsid w:val="005C4F22"/>
    <w:rsid w:val="005C5321"/>
    <w:rsid w:val="005D0E70"/>
    <w:rsid w:val="005D12D6"/>
    <w:rsid w:val="005E112C"/>
    <w:rsid w:val="005E1B82"/>
    <w:rsid w:val="005E57B0"/>
    <w:rsid w:val="005E7133"/>
    <w:rsid w:val="006029FA"/>
    <w:rsid w:val="0060627A"/>
    <w:rsid w:val="006235F0"/>
    <w:rsid w:val="00624286"/>
    <w:rsid w:val="00625B70"/>
    <w:rsid w:val="00636033"/>
    <w:rsid w:val="00640CA2"/>
    <w:rsid w:val="00640FD0"/>
    <w:rsid w:val="00644170"/>
    <w:rsid w:val="00652BC5"/>
    <w:rsid w:val="0065306D"/>
    <w:rsid w:val="0065329C"/>
    <w:rsid w:val="006561D7"/>
    <w:rsid w:val="00660599"/>
    <w:rsid w:val="006618BA"/>
    <w:rsid w:val="00664DDC"/>
    <w:rsid w:val="00665134"/>
    <w:rsid w:val="00665BB6"/>
    <w:rsid w:val="006660CB"/>
    <w:rsid w:val="00672C05"/>
    <w:rsid w:val="00673ADA"/>
    <w:rsid w:val="00673B31"/>
    <w:rsid w:val="006817BB"/>
    <w:rsid w:val="006A4392"/>
    <w:rsid w:val="006A5783"/>
    <w:rsid w:val="006B21F2"/>
    <w:rsid w:val="006B6798"/>
    <w:rsid w:val="006C1392"/>
    <w:rsid w:val="006C198D"/>
    <w:rsid w:val="006C2A36"/>
    <w:rsid w:val="006C442A"/>
    <w:rsid w:val="006D5903"/>
    <w:rsid w:val="006E0B0F"/>
    <w:rsid w:val="006E0EA7"/>
    <w:rsid w:val="006E4446"/>
    <w:rsid w:val="006F4663"/>
    <w:rsid w:val="00711AAE"/>
    <w:rsid w:val="007204A5"/>
    <w:rsid w:val="00723BD6"/>
    <w:rsid w:val="00741582"/>
    <w:rsid w:val="007578AD"/>
    <w:rsid w:val="007657E9"/>
    <w:rsid w:val="007717CA"/>
    <w:rsid w:val="007733AD"/>
    <w:rsid w:val="00785091"/>
    <w:rsid w:val="00787512"/>
    <w:rsid w:val="0079323B"/>
    <w:rsid w:val="0079398B"/>
    <w:rsid w:val="00794B5E"/>
    <w:rsid w:val="00795AA2"/>
    <w:rsid w:val="00796228"/>
    <w:rsid w:val="007A30C7"/>
    <w:rsid w:val="007B5EC0"/>
    <w:rsid w:val="007C4C8F"/>
    <w:rsid w:val="007C5A72"/>
    <w:rsid w:val="007C7060"/>
    <w:rsid w:val="007D0F13"/>
    <w:rsid w:val="007D5B90"/>
    <w:rsid w:val="007F1B39"/>
    <w:rsid w:val="007F6F0D"/>
    <w:rsid w:val="007F7C34"/>
    <w:rsid w:val="00806FA6"/>
    <w:rsid w:val="00821FC1"/>
    <w:rsid w:val="008245C5"/>
    <w:rsid w:val="00824DBE"/>
    <w:rsid w:val="00824E39"/>
    <w:rsid w:val="008329D1"/>
    <w:rsid w:val="00843AFA"/>
    <w:rsid w:val="00844148"/>
    <w:rsid w:val="00846A23"/>
    <w:rsid w:val="00846D84"/>
    <w:rsid w:val="00860454"/>
    <w:rsid w:val="00884DE2"/>
    <w:rsid w:val="008A03A0"/>
    <w:rsid w:val="008A0873"/>
    <w:rsid w:val="008A5138"/>
    <w:rsid w:val="008B21B3"/>
    <w:rsid w:val="008B3578"/>
    <w:rsid w:val="008D2CCC"/>
    <w:rsid w:val="008E3FC1"/>
    <w:rsid w:val="008F394C"/>
    <w:rsid w:val="0092741F"/>
    <w:rsid w:val="00934ABF"/>
    <w:rsid w:val="00942FF6"/>
    <w:rsid w:val="00947BD8"/>
    <w:rsid w:val="00954F44"/>
    <w:rsid w:val="00967AC5"/>
    <w:rsid w:val="0097081F"/>
    <w:rsid w:val="00977D5D"/>
    <w:rsid w:val="00984347"/>
    <w:rsid w:val="00995D31"/>
    <w:rsid w:val="0099626C"/>
    <w:rsid w:val="00997C1B"/>
    <w:rsid w:val="009A17D2"/>
    <w:rsid w:val="009A4D51"/>
    <w:rsid w:val="009B065F"/>
    <w:rsid w:val="009C06BD"/>
    <w:rsid w:val="009C3769"/>
    <w:rsid w:val="009C3A0E"/>
    <w:rsid w:val="009C4728"/>
    <w:rsid w:val="009C6840"/>
    <w:rsid w:val="009D1164"/>
    <w:rsid w:val="009D4DF5"/>
    <w:rsid w:val="009F055B"/>
    <w:rsid w:val="00A020D4"/>
    <w:rsid w:val="00A04D97"/>
    <w:rsid w:val="00A0505A"/>
    <w:rsid w:val="00A15E25"/>
    <w:rsid w:val="00A16CBC"/>
    <w:rsid w:val="00A23961"/>
    <w:rsid w:val="00A35458"/>
    <w:rsid w:val="00A47430"/>
    <w:rsid w:val="00A476EF"/>
    <w:rsid w:val="00A604F2"/>
    <w:rsid w:val="00A67202"/>
    <w:rsid w:val="00A67FE1"/>
    <w:rsid w:val="00A71861"/>
    <w:rsid w:val="00A71924"/>
    <w:rsid w:val="00A72A65"/>
    <w:rsid w:val="00A77947"/>
    <w:rsid w:val="00A8633D"/>
    <w:rsid w:val="00A87843"/>
    <w:rsid w:val="00A90973"/>
    <w:rsid w:val="00AA3C93"/>
    <w:rsid w:val="00AC1F96"/>
    <w:rsid w:val="00AC2A0E"/>
    <w:rsid w:val="00AE27DC"/>
    <w:rsid w:val="00AE700B"/>
    <w:rsid w:val="00AF467B"/>
    <w:rsid w:val="00AF5196"/>
    <w:rsid w:val="00AF590D"/>
    <w:rsid w:val="00B00388"/>
    <w:rsid w:val="00B036A9"/>
    <w:rsid w:val="00B06479"/>
    <w:rsid w:val="00B1419D"/>
    <w:rsid w:val="00B17184"/>
    <w:rsid w:val="00B34614"/>
    <w:rsid w:val="00B407F1"/>
    <w:rsid w:val="00B44AF3"/>
    <w:rsid w:val="00B50893"/>
    <w:rsid w:val="00B607A3"/>
    <w:rsid w:val="00B67FDD"/>
    <w:rsid w:val="00B86C16"/>
    <w:rsid w:val="00B93160"/>
    <w:rsid w:val="00B9608B"/>
    <w:rsid w:val="00BA0661"/>
    <w:rsid w:val="00BB1542"/>
    <w:rsid w:val="00BB1D32"/>
    <w:rsid w:val="00BB2514"/>
    <w:rsid w:val="00BB2F86"/>
    <w:rsid w:val="00BB31D1"/>
    <w:rsid w:val="00BD09D1"/>
    <w:rsid w:val="00BD73C6"/>
    <w:rsid w:val="00BE34DF"/>
    <w:rsid w:val="00BF0D62"/>
    <w:rsid w:val="00BF2752"/>
    <w:rsid w:val="00BF3DA3"/>
    <w:rsid w:val="00BF46D4"/>
    <w:rsid w:val="00C01F96"/>
    <w:rsid w:val="00C02D71"/>
    <w:rsid w:val="00C06D7D"/>
    <w:rsid w:val="00C0744B"/>
    <w:rsid w:val="00C078AA"/>
    <w:rsid w:val="00C121F4"/>
    <w:rsid w:val="00C204D7"/>
    <w:rsid w:val="00C23E84"/>
    <w:rsid w:val="00C25BCB"/>
    <w:rsid w:val="00C26295"/>
    <w:rsid w:val="00C54031"/>
    <w:rsid w:val="00C54671"/>
    <w:rsid w:val="00C65556"/>
    <w:rsid w:val="00C67AFE"/>
    <w:rsid w:val="00C703C0"/>
    <w:rsid w:val="00C74830"/>
    <w:rsid w:val="00C76A04"/>
    <w:rsid w:val="00C80486"/>
    <w:rsid w:val="00C91B7C"/>
    <w:rsid w:val="00CA17CD"/>
    <w:rsid w:val="00CA2E7A"/>
    <w:rsid w:val="00CA4598"/>
    <w:rsid w:val="00CA663A"/>
    <w:rsid w:val="00CB3576"/>
    <w:rsid w:val="00CB4DB0"/>
    <w:rsid w:val="00CC2566"/>
    <w:rsid w:val="00CE0A25"/>
    <w:rsid w:val="00CE252C"/>
    <w:rsid w:val="00CF1D03"/>
    <w:rsid w:val="00CF21A9"/>
    <w:rsid w:val="00CF3FA2"/>
    <w:rsid w:val="00CF4764"/>
    <w:rsid w:val="00D014A1"/>
    <w:rsid w:val="00D14A1A"/>
    <w:rsid w:val="00D22572"/>
    <w:rsid w:val="00D2688A"/>
    <w:rsid w:val="00D34B4B"/>
    <w:rsid w:val="00D44106"/>
    <w:rsid w:val="00D452F9"/>
    <w:rsid w:val="00D45CAB"/>
    <w:rsid w:val="00D47E19"/>
    <w:rsid w:val="00D57F8D"/>
    <w:rsid w:val="00D66EF5"/>
    <w:rsid w:val="00D71D64"/>
    <w:rsid w:val="00D77FD4"/>
    <w:rsid w:val="00D83844"/>
    <w:rsid w:val="00D8547C"/>
    <w:rsid w:val="00D8763C"/>
    <w:rsid w:val="00D92027"/>
    <w:rsid w:val="00D9630D"/>
    <w:rsid w:val="00DA0318"/>
    <w:rsid w:val="00DA1B73"/>
    <w:rsid w:val="00DB032D"/>
    <w:rsid w:val="00DB2468"/>
    <w:rsid w:val="00DB4F54"/>
    <w:rsid w:val="00DB56CD"/>
    <w:rsid w:val="00DB6824"/>
    <w:rsid w:val="00DC04EF"/>
    <w:rsid w:val="00DC4A90"/>
    <w:rsid w:val="00DC7C39"/>
    <w:rsid w:val="00DD111A"/>
    <w:rsid w:val="00DD1D44"/>
    <w:rsid w:val="00DD5223"/>
    <w:rsid w:val="00DD7B88"/>
    <w:rsid w:val="00DE186F"/>
    <w:rsid w:val="00DE73BC"/>
    <w:rsid w:val="00E07277"/>
    <w:rsid w:val="00E152DC"/>
    <w:rsid w:val="00E15888"/>
    <w:rsid w:val="00E167A2"/>
    <w:rsid w:val="00E30D0F"/>
    <w:rsid w:val="00E31160"/>
    <w:rsid w:val="00E34858"/>
    <w:rsid w:val="00E43361"/>
    <w:rsid w:val="00E53A8E"/>
    <w:rsid w:val="00E53F19"/>
    <w:rsid w:val="00E54ADA"/>
    <w:rsid w:val="00E56DCF"/>
    <w:rsid w:val="00E67498"/>
    <w:rsid w:val="00E76650"/>
    <w:rsid w:val="00E76A10"/>
    <w:rsid w:val="00E76F6C"/>
    <w:rsid w:val="00E77930"/>
    <w:rsid w:val="00E80C39"/>
    <w:rsid w:val="00E8221B"/>
    <w:rsid w:val="00E82D3E"/>
    <w:rsid w:val="00E847CC"/>
    <w:rsid w:val="00E86928"/>
    <w:rsid w:val="00EA0E83"/>
    <w:rsid w:val="00EA3F43"/>
    <w:rsid w:val="00EA5E44"/>
    <w:rsid w:val="00EA64C7"/>
    <w:rsid w:val="00EA68A8"/>
    <w:rsid w:val="00EB083B"/>
    <w:rsid w:val="00EB0853"/>
    <w:rsid w:val="00EB453F"/>
    <w:rsid w:val="00EC59DE"/>
    <w:rsid w:val="00EE640E"/>
    <w:rsid w:val="00EE78D9"/>
    <w:rsid w:val="00EF19DA"/>
    <w:rsid w:val="00EF5117"/>
    <w:rsid w:val="00F020E3"/>
    <w:rsid w:val="00F052AC"/>
    <w:rsid w:val="00F05423"/>
    <w:rsid w:val="00F05494"/>
    <w:rsid w:val="00F06278"/>
    <w:rsid w:val="00F1187F"/>
    <w:rsid w:val="00F13CA9"/>
    <w:rsid w:val="00F20859"/>
    <w:rsid w:val="00F4072F"/>
    <w:rsid w:val="00F70C22"/>
    <w:rsid w:val="00F7498B"/>
    <w:rsid w:val="00F84A3A"/>
    <w:rsid w:val="00F85B83"/>
    <w:rsid w:val="00FC1FB2"/>
    <w:rsid w:val="00FC5C42"/>
    <w:rsid w:val="00FC7F19"/>
    <w:rsid w:val="00FE05A9"/>
    <w:rsid w:val="00FE7BDE"/>
    <w:rsid w:val="00FF1D8A"/>
    <w:rsid w:val="00FF2BBF"/>
    <w:rsid w:val="00FF2BEB"/>
    <w:rsid w:val="00FF71CA"/>
    <w:rsid w:val="0A95D4C5"/>
    <w:rsid w:val="0B4F4396"/>
    <w:rsid w:val="10034468"/>
    <w:rsid w:val="10A735C5"/>
    <w:rsid w:val="14239801"/>
    <w:rsid w:val="19080ACB"/>
    <w:rsid w:val="21CEECA2"/>
    <w:rsid w:val="2938F484"/>
    <w:rsid w:val="2D488B86"/>
    <w:rsid w:val="304D4B7C"/>
    <w:rsid w:val="3834BCD3"/>
    <w:rsid w:val="42A9ABDB"/>
    <w:rsid w:val="44E7E4CA"/>
    <w:rsid w:val="5B066015"/>
    <w:rsid w:val="600652E9"/>
    <w:rsid w:val="6CC5D31C"/>
    <w:rsid w:val="7553A101"/>
    <w:rsid w:val="7A223FB6"/>
    <w:rsid w:val="7A56FC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8ED060"/>
  <w15:chartTrackingRefBased/>
  <w15:docId w15:val="{70B4759A-7746-40AB-AFD8-AA5C67FA8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4392"/>
    <w:pPr>
      <w:widowControl w:val="0"/>
    </w:pPr>
    <w:rPr>
      <w:rFonts w:ascii="Times New Roman" w:eastAsia="Times New Roman" w:hAnsi="Times New Roman" w:cs="Times New Roman"/>
      <w:sz w:val="20"/>
      <w:szCs w:val="20"/>
    </w:rPr>
  </w:style>
  <w:style w:type="paragraph" w:styleId="Heading1">
    <w:name w:val="heading 1"/>
    <w:basedOn w:val="Normal"/>
    <w:next w:val="Normal"/>
    <w:link w:val="Heading1Char"/>
    <w:autoRedefine/>
    <w:uiPriority w:val="9"/>
    <w:qFormat/>
    <w:rsid w:val="006A4392"/>
    <w:pPr>
      <w:keepNext/>
      <w:keepLines/>
      <w:numPr>
        <w:numId w:val="3"/>
      </w:numPr>
      <w:spacing w:before="280" w:after="80"/>
      <w:ind w:left="0" w:firstLine="0"/>
      <w:outlineLvl w:val="0"/>
    </w:pPr>
    <w:rPr>
      <w:b/>
      <w:color w:val="000000" w:themeColor="text1"/>
      <w:sz w:val="32"/>
      <w:szCs w:val="32"/>
    </w:rPr>
  </w:style>
  <w:style w:type="paragraph" w:styleId="Heading2">
    <w:name w:val="heading 2"/>
    <w:basedOn w:val="Normal"/>
    <w:next w:val="Normal"/>
    <w:link w:val="Heading2Char"/>
    <w:uiPriority w:val="9"/>
    <w:unhideWhenUsed/>
    <w:qFormat/>
    <w:rsid w:val="006A4392"/>
    <w:pPr>
      <w:keepNext/>
      <w:keepLines/>
      <w:numPr>
        <w:ilvl w:val="1"/>
        <w:numId w:val="3"/>
      </w:numPr>
      <w:spacing w:before="160" w:after="80"/>
      <w:ind w:left="57" w:firstLine="0"/>
      <w:outlineLvl w:val="1"/>
    </w:pPr>
    <w:rPr>
      <w:color w:val="000000" w:themeColor="text1"/>
      <w:sz w:val="28"/>
      <w:szCs w:val="28"/>
    </w:rPr>
  </w:style>
  <w:style w:type="paragraph" w:styleId="Heading3">
    <w:name w:val="heading 3"/>
    <w:basedOn w:val="Normal"/>
    <w:next w:val="Normal"/>
    <w:link w:val="Heading3Char"/>
    <w:uiPriority w:val="9"/>
    <w:unhideWhenUsed/>
    <w:qFormat/>
    <w:rsid w:val="006A4392"/>
    <w:pPr>
      <w:keepNext/>
      <w:keepLines/>
      <w:numPr>
        <w:ilvl w:val="2"/>
        <w:numId w:val="3"/>
      </w:numPr>
      <w:spacing w:before="160" w:after="80"/>
      <w:ind w:leftChars="170" w:left="170" w:firstLine="0"/>
      <w:outlineLvl w:val="2"/>
    </w:pPr>
    <w:rPr>
      <w:color w:val="000000" w:themeColor="text1"/>
    </w:rPr>
  </w:style>
  <w:style w:type="paragraph" w:styleId="Heading4">
    <w:name w:val="heading 4"/>
    <w:basedOn w:val="Normal"/>
    <w:next w:val="Normal"/>
    <w:link w:val="Heading4Char"/>
    <w:uiPriority w:val="9"/>
    <w:semiHidden/>
    <w:unhideWhenUsed/>
    <w:qFormat/>
    <w:rsid w:val="00824DBE"/>
    <w:pPr>
      <w:keepNext/>
      <w:keepLines/>
      <w:spacing w:before="80" w:after="40"/>
      <w:outlineLvl w:val="3"/>
    </w:pPr>
    <w:rPr>
      <w:rFonts w:asciiTheme="majorHAnsi" w:eastAsiaTheme="majorEastAsia" w:hAnsiTheme="majorHAnsi" w:cstheme="majorBidi"/>
      <w:color w:val="000000" w:themeColor="text1"/>
    </w:rPr>
  </w:style>
  <w:style w:type="paragraph" w:styleId="Heading5">
    <w:name w:val="heading 5"/>
    <w:basedOn w:val="Normal"/>
    <w:next w:val="Normal"/>
    <w:link w:val="Heading5Char"/>
    <w:uiPriority w:val="9"/>
    <w:semiHidden/>
    <w:unhideWhenUsed/>
    <w:qFormat/>
    <w:rsid w:val="00824DB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824DB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824DB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Heading8">
    <w:name w:val="heading 8"/>
    <w:basedOn w:val="Normal"/>
    <w:next w:val="Normal"/>
    <w:link w:val="Heading8Char"/>
    <w:uiPriority w:val="9"/>
    <w:semiHidden/>
    <w:unhideWhenUsed/>
    <w:qFormat/>
    <w:rsid w:val="00824DB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Heading9">
    <w:name w:val="heading 9"/>
    <w:basedOn w:val="Normal"/>
    <w:next w:val="Normal"/>
    <w:link w:val="Heading9Char"/>
    <w:uiPriority w:val="9"/>
    <w:semiHidden/>
    <w:unhideWhenUsed/>
    <w:qFormat/>
    <w:rsid w:val="00824DB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4392"/>
    <w:rPr>
      <w:rFonts w:ascii="Times New Roman" w:eastAsia="Times New Roman" w:hAnsi="Times New Roman" w:cs="Times New Roman"/>
      <w:b/>
      <w:color w:val="000000" w:themeColor="text1"/>
      <w:sz w:val="32"/>
      <w:szCs w:val="32"/>
    </w:rPr>
  </w:style>
  <w:style w:type="character" w:customStyle="1" w:styleId="Heading2Char">
    <w:name w:val="Heading 2 Char"/>
    <w:basedOn w:val="DefaultParagraphFont"/>
    <w:link w:val="Heading2"/>
    <w:uiPriority w:val="9"/>
    <w:rsid w:val="006A4392"/>
    <w:rPr>
      <w:rFonts w:ascii="Times New Roman" w:eastAsia="Times New Roman" w:hAnsi="Times New Roman" w:cs="Times New Roman"/>
      <w:color w:val="000000" w:themeColor="text1"/>
      <w:sz w:val="28"/>
      <w:szCs w:val="28"/>
    </w:rPr>
  </w:style>
  <w:style w:type="character" w:customStyle="1" w:styleId="Heading3Char">
    <w:name w:val="Heading 3 Char"/>
    <w:basedOn w:val="DefaultParagraphFont"/>
    <w:link w:val="Heading3"/>
    <w:uiPriority w:val="9"/>
    <w:rsid w:val="006A4392"/>
    <w:rPr>
      <w:rFonts w:ascii="Times New Roman" w:eastAsia="Times New Roman" w:hAnsi="Times New Roman" w:cs="Times New Roman"/>
      <w:color w:val="000000" w:themeColor="text1"/>
      <w:sz w:val="20"/>
      <w:szCs w:val="20"/>
    </w:rPr>
  </w:style>
  <w:style w:type="character" w:customStyle="1" w:styleId="Heading4Char">
    <w:name w:val="Heading 4 Char"/>
    <w:basedOn w:val="DefaultParagraphFont"/>
    <w:link w:val="Heading4"/>
    <w:uiPriority w:val="9"/>
    <w:semiHidden/>
    <w:rsid w:val="00824DBE"/>
    <w:rPr>
      <w:rFonts w:asciiTheme="majorHAnsi" w:eastAsiaTheme="majorEastAsia" w:hAnsiTheme="majorHAnsi" w:cstheme="majorBidi"/>
      <w:color w:val="000000" w:themeColor="text1"/>
    </w:rPr>
  </w:style>
  <w:style w:type="character" w:customStyle="1" w:styleId="Heading5Char">
    <w:name w:val="Heading 5 Char"/>
    <w:basedOn w:val="DefaultParagraphFont"/>
    <w:link w:val="Heading5"/>
    <w:uiPriority w:val="9"/>
    <w:semiHidden/>
    <w:rsid w:val="00824DBE"/>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824DBE"/>
    <w:rPr>
      <w:rFonts w:asciiTheme="majorHAnsi" w:eastAsiaTheme="majorEastAsia" w:hAnsiTheme="majorHAnsi" w:cstheme="majorBidi"/>
      <w:color w:val="000000" w:themeColor="text1"/>
    </w:rPr>
  </w:style>
  <w:style w:type="character" w:customStyle="1" w:styleId="Heading7Char">
    <w:name w:val="Heading 7 Char"/>
    <w:basedOn w:val="DefaultParagraphFont"/>
    <w:link w:val="Heading7"/>
    <w:uiPriority w:val="9"/>
    <w:semiHidden/>
    <w:rsid w:val="00824DBE"/>
    <w:rPr>
      <w:rFonts w:asciiTheme="majorHAnsi" w:eastAsiaTheme="majorEastAsia" w:hAnsiTheme="majorHAnsi" w:cstheme="majorBidi"/>
      <w:color w:val="000000" w:themeColor="text1"/>
    </w:rPr>
  </w:style>
  <w:style w:type="character" w:customStyle="1" w:styleId="Heading8Char">
    <w:name w:val="Heading 8 Char"/>
    <w:basedOn w:val="DefaultParagraphFont"/>
    <w:link w:val="Heading8"/>
    <w:uiPriority w:val="9"/>
    <w:semiHidden/>
    <w:rsid w:val="00824DBE"/>
    <w:rPr>
      <w:rFonts w:asciiTheme="majorHAnsi" w:eastAsiaTheme="majorEastAsia" w:hAnsiTheme="majorHAnsi" w:cstheme="majorBidi"/>
      <w:color w:val="000000" w:themeColor="text1"/>
    </w:rPr>
  </w:style>
  <w:style w:type="character" w:customStyle="1" w:styleId="Heading9Char">
    <w:name w:val="Heading 9 Char"/>
    <w:basedOn w:val="DefaultParagraphFont"/>
    <w:link w:val="Heading9"/>
    <w:uiPriority w:val="9"/>
    <w:semiHidden/>
    <w:rsid w:val="00824DBE"/>
    <w:rPr>
      <w:rFonts w:asciiTheme="majorHAnsi" w:eastAsiaTheme="majorEastAsia" w:hAnsiTheme="majorHAnsi" w:cstheme="majorBidi"/>
      <w:color w:val="000000" w:themeColor="text1"/>
    </w:rPr>
  </w:style>
  <w:style w:type="paragraph" w:styleId="Title">
    <w:name w:val="Title"/>
    <w:basedOn w:val="Normal"/>
    <w:next w:val="Normal"/>
    <w:link w:val="TitleChar"/>
    <w:uiPriority w:val="10"/>
    <w:qFormat/>
    <w:rsid w:val="00824DBE"/>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4D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4DB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4DB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824DB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24DBE"/>
    <w:rPr>
      <w:i/>
      <w:iCs/>
      <w:color w:val="404040" w:themeColor="text1" w:themeTint="BF"/>
    </w:rPr>
  </w:style>
  <w:style w:type="paragraph" w:styleId="ListParagraph">
    <w:name w:val="List Paragraph"/>
    <w:basedOn w:val="Normal"/>
    <w:uiPriority w:val="34"/>
    <w:qFormat/>
    <w:rsid w:val="00824DBE"/>
    <w:pPr>
      <w:ind w:left="720"/>
      <w:contextualSpacing/>
    </w:pPr>
  </w:style>
  <w:style w:type="character" w:styleId="IntenseEmphasis">
    <w:name w:val="Intense Emphasis"/>
    <w:basedOn w:val="DefaultParagraphFont"/>
    <w:uiPriority w:val="21"/>
    <w:qFormat/>
    <w:rsid w:val="00824DBE"/>
    <w:rPr>
      <w:i/>
      <w:iCs/>
      <w:color w:val="2F5496" w:themeColor="accent1" w:themeShade="BF"/>
    </w:rPr>
  </w:style>
  <w:style w:type="paragraph" w:styleId="IntenseQuote">
    <w:name w:val="Intense Quote"/>
    <w:basedOn w:val="Normal"/>
    <w:next w:val="Normal"/>
    <w:link w:val="IntenseQuoteChar"/>
    <w:uiPriority w:val="30"/>
    <w:qFormat/>
    <w:rsid w:val="00824D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4DBE"/>
    <w:rPr>
      <w:i/>
      <w:iCs/>
      <w:color w:val="2F5496" w:themeColor="accent1" w:themeShade="BF"/>
    </w:rPr>
  </w:style>
  <w:style w:type="character" w:styleId="IntenseReference">
    <w:name w:val="Intense Reference"/>
    <w:basedOn w:val="DefaultParagraphFont"/>
    <w:uiPriority w:val="32"/>
    <w:qFormat/>
    <w:rsid w:val="00824DBE"/>
    <w:rPr>
      <w:b/>
      <w:bCs/>
      <w:smallCaps/>
      <w:color w:val="2F5496" w:themeColor="accent1" w:themeShade="BF"/>
      <w:spacing w:val="5"/>
    </w:rPr>
  </w:style>
  <w:style w:type="paragraph" w:customStyle="1" w:styleId="msonormal0">
    <w:name w:val="msonormal"/>
    <w:basedOn w:val="Normal"/>
    <w:rsid w:val="00824DBE"/>
    <w:pPr>
      <w:widowControl/>
      <w:spacing w:before="100" w:beforeAutospacing="1" w:after="100" w:afterAutospacing="1"/>
    </w:pPr>
    <w:rPr>
      <w:rFonts w:ascii="MS PGothic" w:eastAsia="MS PGothic" w:hAnsi="MS PGothic" w:cs="MS PGothic"/>
      <w:kern w:val="0"/>
      <w:sz w:val="24"/>
      <w14:ligatures w14:val="none"/>
    </w:rPr>
  </w:style>
  <w:style w:type="paragraph" w:styleId="NormalWeb">
    <w:name w:val="Normal (Web)"/>
    <w:basedOn w:val="Normal"/>
    <w:uiPriority w:val="99"/>
    <w:semiHidden/>
    <w:unhideWhenUsed/>
    <w:rsid w:val="00824DBE"/>
    <w:pPr>
      <w:widowControl/>
      <w:spacing w:before="100" w:beforeAutospacing="1" w:after="100" w:afterAutospacing="1"/>
    </w:pPr>
    <w:rPr>
      <w:rFonts w:ascii="MS PGothic" w:eastAsia="MS PGothic" w:hAnsi="MS PGothic" w:cs="MS PGothic"/>
      <w:kern w:val="0"/>
      <w:sz w:val="24"/>
      <w14:ligatures w14:val="none"/>
    </w:rPr>
  </w:style>
  <w:style w:type="character" w:customStyle="1" w:styleId="apple-tab-span">
    <w:name w:val="apple-tab-span"/>
    <w:basedOn w:val="DefaultParagraphFont"/>
    <w:rsid w:val="00824DBE"/>
  </w:style>
  <w:style w:type="character" w:styleId="Hyperlink">
    <w:name w:val="Hyperlink"/>
    <w:basedOn w:val="DefaultParagraphFont"/>
    <w:uiPriority w:val="99"/>
    <w:unhideWhenUsed/>
    <w:rsid w:val="00824DBE"/>
    <w:rPr>
      <w:color w:val="0000FF"/>
      <w:u w:val="single"/>
    </w:rPr>
  </w:style>
  <w:style w:type="character" w:styleId="FollowedHyperlink">
    <w:name w:val="FollowedHyperlink"/>
    <w:basedOn w:val="DefaultParagraphFont"/>
    <w:uiPriority w:val="99"/>
    <w:semiHidden/>
    <w:unhideWhenUsed/>
    <w:rsid w:val="00824DBE"/>
    <w:rPr>
      <w:color w:val="800080"/>
      <w:u w:val="single"/>
    </w:rPr>
  </w:style>
  <w:style w:type="character" w:styleId="UnresolvedMention">
    <w:name w:val="Unresolved Mention"/>
    <w:basedOn w:val="DefaultParagraphFont"/>
    <w:uiPriority w:val="99"/>
    <w:semiHidden/>
    <w:unhideWhenUsed/>
    <w:rsid w:val="00FE05A9"/>
    <w:rPr>
      <w:color w:val="605E5C"/>
      <w:shd w:val="clear" w:color="auto" w:fill="E1DFDD"/>
    </w:rPr>
  </w:style>
  <w:style w:type="paragraph" w:styleId="Header">
    <w:name w:val="header"/>
    <w:basedOn w:val="Normal"/>
    <w:link w:val="HeaderChar"/>
    <w:uiPriority w:val="99"/>
    <w:unhideWhenUsed/>
    <w:rsid w:val="00995D31"/>
    <w:pPr>
      <w:tabs>
        <w:tab w:val="center" w:pos="4252"/>
        <w:tab w:val="right" w:pos="8504"/>
      </w:tabs>
      <w:snapToGrid w:val="0"/>
    </w:pPr>
  </w:style>
  <w:style w:type="character" w:customStyle="1" w:styleId="HeaderChar">
    <w:name w:val="Header Char"/>
    <w:basedOn w:val="DefaultParagraphFont"/>
    <w:link w:val="Header"/>
    <w:uiPriority w:val="99"/>
    <w:rsid w:val="00995D31"/>
  </w:style>
  <w:style w:type="paragraph" w:styleId="Footer">
    <w:name w:val="footer"/>
    <w:basedOn w:val="Normal"/>
    <w:link w:val="FooterChar"/>
    <w:uiPriority w:val="99"/>
    <w:unhideWhenUsed/>
    <w:rsid w:val="00995D31"/>
    <w:pPr>
      <w:tabs>
        <w:tab w:val="center" w:pos="4252"/>
        <w:tab w:val="right" w:pos="8504"/>
      </w:tabs>
      <w:snapToGrid w:val="0"/>
    </w:pPr>
  </w:style>
  <w:style w:type="character" w:customStyle="1" w:styleId="FooterChar">
    <w:name w:val="Footer Char"/>
    <w:basedOn w:val="DefaultParagraphFont"/>
    <w:link w:val="Footer"/>
    <w:uiPriority w:val="99"/>
    <w:rsid w:val="00995D31"/>
  </w:style>
  <w:style w:type="character" w:styleId="Strong">
    <w:name w:val="Strong"/>
    <w:basedOn w:val="DefaultParagraphFont"/>
    <w:uiPriority w:val="22"/>
    <w:qFormat/>
    <w:rsid w:val="00640FD0"/>
    <w:rPr>
      <w:b/>
      <w:bCs/>
    </w:rPr>
  </w:style>
  <w:style w:type="paragraph" w:customStyle="1" w:styleId="Scene">
    <w:name w:val="Scene"/>
    <w:basedOn w:val="Normal"/>
    <w:link w:val="Scene0"/>
    <w:qFormat/>
    <w:rsid w:val="006A4392"/>
    <w:rPr>
      <w:b/>
      <w:bCs/>
      <w:i/>
      <w:iCs/>
      <w:sz w:val="24"/>
      <w:szCs w:val="24"/>
    </w:rPr>
  </w:style>
  <w:style w:type="character" w:customStyle="1" w:styleId="Scene0">
    <w:name w:val="Scene (文字)"/>
    <w:basedOn w:val="DefaultParagraphFont"/>
    <w:link w:val="Scene"/>
    <w:rsid w:val="006A4392"/>
    <w:rPr>
      <w:rFonts w:ascii="Times New Roman" w:eastAsia="Times New Roman" w:hAnsi="Times New Roman" w:cs="Times New Roman"/>
      <w:b/>
      <w:bCs/>
      <w:i/>
      <w:iCs/>
      <w:sz w:val="24"/>
    </w:rPr>
  </w:style>
  <w:style w:type="paragraph" w:styleId="TOCHeading">
    <w:name w:val="TOC Heading"/>
    <w:basedOn w:val="Heading1"/>
    <w:next w:val="Normal"/>
    <w:uiPriority w:val="39"/>
    <w:unhideWhenUsed/>
    <w:qFormat/>
    <w:rsid w:val="00494EC1"/>
    <w:pPr>
      <w:widowControl/>
      <w:numPr>
        <w:numId w:val="0"/>
      </w:numPr>
      <w:spacing w:before="240" w:after="0" w:line="259" w:lineRule="auto"/>
      <w:outlineLvl w:val="9"/>
    </w:pPr>
    <w:rPr>
      <w:b w:val="0"/>
      <w:color w:val="2F5496" w:themeColor="accent1" w:themeShade="BF"/>
      <w:kern w:val="0"/>
      <w14:ligatures w14:val="none"/>
    </w:rPr>
  </w:style>
  <w:style w:type="paragraph" w:styleId="TOC1">
    <w:name w:val="toc 1"/>
    <w:basedOn w:val="Normal"/>
    <w:next w:val="Normal"/>
    <w:autoRedefine/>
    <w:uiPriority w:val="39"/>
    <w:unhideWhenUsed/>
    <w:rsid w:val="00494EC1"/>
  </w:style>
  <w:style w:type="paragraph" w:styleId="TOC2">
    <w:name w:val="toc 2"/>
    <w:basedOn w:val="Normal"/>
    <w:next w:val="Normal"/>
    <w:autoRedefine/>
    <w:uiPriority w:val="39"/>
    <w:unhideWhenUsed/>
    <w:rsid w:val="00494EC1"/>
    <w:pPr>
      <w:ind w:leftChars="100" w:left="210"/>
    </w:pPr>
  </w:style>
  <w:style w:type="paragraph" w:styleId="TOC3">
    <w:name w:val="toc 3"/>
    <w:basedOn w:val="Normal"/>
    <w:next w:val="Normal"/>
    <w:autoRedefine/>
    <w:uiPriority w:val="39"/>
    <w:unhideWhenUsed/>
    <w:rsid w:val="00494EC1"/>
    <w:pPr>
      <w:ind w:leftChars="200" w:left="420"/>
    </w:pPr>
  </w:style>
  <w:style w:type="paragraph" w:styleId="BodyText">
    <w:name w:val="Body Text"/>
    <w:basedOn w:val="Normal"/>
    <w:link w:val="BodyTextChar"/>
    <w:uiPriority w:val="1"/>
    <w:qFormat/>
    <w:rsid w:val="00A71861"/>
    <w:pPr>
      <w:autoSpaceDE w:val="0"/>
      <w:autoSpaceDN w:val="0"/>
    </w:pPr>
    <w:rPr>
      <w:rFonts w:ascii="ヒラギノ明朝 ProN W3" w:eastAsia="ヒラギノ明朝 ProN W3" w:hAnsi="ヒラギノ明朝 ProN W3" w:cs="ヒラギノ明朝 ProN W3"/>
      <w:kern w:val="0"/>
      <w:sz w:val="21"/>
      <w:szCs w:val="21"/>
      <w:lang w:eastAsia="en-US"/>
      <w14:ligatures w14:val="none"/>
    </w:rPr>
  </w:style>
  <w:style w:type="character" w:customStyle="1" w:styleId="BodyTextChar">
    <w:name w:val="Body Text Char"/>
    <w:basedOn w:val="DefaultParagraphFont"/>
    <w:link w:val="BodyText"/>
    <w:uiPriority w:val="1"/>
    <w:rsid w:val="00A71861"/>
    <w:rPr>
      <w:rFonts w:ascii="ヒラギノ明朝 ProN W3" w:eastAsia="ヒラギノ明朝 ProN W3" w:hAnsi="ヒラギノ明朝 ProN W3" w:cs="ヒラギノ明朝 ProN W3"/>
      <w:kern w:val="0"/>
      <w:szCs w:val="21"/>
      <w:lang w:eastAsia="en-US"/>
      <w14:ligatures w14:val="none"/>
    </w:rPr>
  </w:style>
  <w:style w:type="table" w:styleId="TableGrid">
    <w:name w:val="Table Grid"/>
    <w:basedOn w:val="TableNormal"/>
    <w:uiPriority w:val="39"/>
    <w:rsid w:val="00B17184"/>
    <w:pPr>
      <w:widowControl w:val="0"/>
      <w:autoSpaceDE w:val="0"/>
      <w:autoSpaceDN w:val="0"/>
    </w:pPr>
    <w:rPr>
      <w:rFonts w:eastAsiaTheme="minorHAnsi"/>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0"/>
    <w:autoRedefine/>
    <w:qFormat/>
    <w:rsid w:val="005201F4"/>
    <w:pPr>
      <w:adjustRightInd w:val="0"/>
      <w:ind w:left="600" w:hangingChars="250" w:hanging="600"/>
      <w:textAlignment w:val="baseline"/>
    </w:pPr>
    <w:rPr>
      <w:rFonts w:eastAsiaTheme="minorEastAsia"/>
      <w:noProof/>
      <w:color w:val="000000" w:themeColor="text1"/>
      <w:sz w:val="24"/>
      <w:szCs w:val="21"/>
      <w:shd w:val="clear" w:color="auto" w:fill="FFFFFF"/>
      <w14:ligatures w14:val="none"/>
    </w:rPr>
  </w:style>
  <w:style w:type="character" w:customStyle="1" w:styleId="EndNoteBibliography0">
    <w:name w:val="EndNote Bibliography (文字)"/>
    <w:basedOn w:val="DefaultParagraphFont"/>
    <w:link w:val="EndNoteBibliography"/>
    <w:rsid w:val="005201F4"/>
    <w:rPr>
      <w:rFonts w:ascii="Times New Roman" w:hAnsi="Times New Roman" w:cs="Times New Roman"/>
      <w:noProof/>
      <w:color w:val="000000" w:themeColor="text1"/>
      <w:sz w:val="24"/>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awandlogic.org/wp-content/uploads/2018/07/grice1975logic-and-conversation.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slcorner.wordpress.com/wp-content/uploads/2019/09/david-crystal-a-dictionary-of-linguistics-and-phonetics-1.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ooks.google.co.id/books?id=2uWXCwAAQBAJ&amp;printsec=frontcover&amp;hl=id" TargetMode="External"/><Relationship Id="rId5" Type="http://schemas.openxmlformats.org/officeDocument/2006/relationships/webSettings" Target="webSettings.xml"/><Relationship Id="rId15" Type="http://schemas.openxmlformats.org/officeDocument/2006/relationships/hyperlink" Target="https://www.routledge.com/Pragmatics-and-Discourse/Cutting/p/book/9780415253561" TargetMode="External"/><Relationship Id="rId10" Type="http://schemas.openxmlformats.org/officeDocument/2006/relationships/hyperlink" Target="https://www.richtmann.org/journal/index.php/ajis/article/view/106/263"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academia.edu/19131488/Meaning_in_interaction_An_introduction_to_pragmatics"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C39C2-29B1-4AF6-9FAD-AF9B0FF0E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19</Pages>
  <Words>6036</Words>
  <Characters>30848</Characters>
  <Application>Microsoft Office Word</Application>
  <DocSecurity>0</DocSecurity>
  <Lines>629</Lines>
  <Paragraphs>315</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36569</CharactersWithSpaces>
  <SharedDoc>false</SharedDoc>
  <HLinks>
    <vt:vector size="96" baseType="variant">
      <vt:variant>
        <vt:i4>7405673</vt:i4>
      </vt:variant>
      <vt:variant>
        <vt:i4>78</vt:i4>
      </vt:variant>
      <vt:variant>
        <vt:i4>0</vt:i4>
      </vt:variant>
      <vt:variant>
        <vt:i4>5</vt:i4>
      </vt:variant>
      <vt:variant>
        <vt:lpwstr>https://www.routledge.com/Pragmatics-and-Discourse/Cutting/p/book/9780415253561</vt:lpwstr>
      </vt:variant>
      <vt:variant>
        <vt:lpwstr/>
      </vt:variant>
      <vt:variant>
        <vt:i4>5046300</vt:i4>
      </vt:variant>
      <vt:variant>
        <vt:i4>75</vt:i4>
      </vt:variant>
      <vt:variant>
        <vt:i4>0</vt:i4>
      </vt:variant>
      <vt:variant>
        <vt:i4>5</vt:i4>
      </vt:variant>
      <vt:variant>
        <vt:lpwstr>https://www.academia.edu/19131488/Meaning_in_interaction_An_introduction_to_pragmatics</vt:lpwstr>
      </vt:variant>
      <vt:variant>
        <vt:lpwstr/>
      </vt:variant>
      <vt:variant>
        <vt:i4>6815782</vt:i4>
      </vt:variant>
      <vt:variant>
        <vt:i4>72</vt:i4>
      </vt:variant>
      <vt:variant>
        <vt:i4>0</vt:i4>
      </vt:variant>
      <vt:variant>
        <vt:i4>5</vt:i4>
      </vt:variant>
      <vt:variant>
        <vt:lpwstr>https://lawandlogic.org/wp-content/uploads/2018/07/grice1975logic-and-conversation.pdf</vt:lpwstr>
      </vt:variant>
      <vt:variant>
        <vt:lpwstr/>
      </vt:variant>
      <vt:variant>
        <vt:i4>6160413</vt:i4>
      </vt:variant>
      <vt:variant>
        <vt:i4>69</vt:i4>
      </vt:variant>
      <vt:variant>
        <vt:i4>0</vt:i4>
      </vt:variant>
      <vt:variant>
        <vt:i4>5</vt:i4>
      </vt:variant>
      <vt:variant>
        <vt:lpwstr>https://hslcorner.wordpress.com/wp-content/uploads/2019/09/david-crystal-a-dictionary-of-linguistics-and-phonetics-1.pdf</vt:lpwstr>
      </vt:variant>
      <vt:variant>
        <vt:lpwstr/>
      </vt:variant>
      <vt:variant>
        <vt:i4>5374030</vt:i4>
      </vt:variant>
      <vt:variant>
        <vt:i4>66</vt:i4>
      </vt:variant>
      <vt:variant>
        <vt:i4>0</vt:i4>
      </vt:variant>
      <vt:variant>
        <vt:i4>5</vt:i4>
      </vt:variant>
      <vt:variant>
        <vt:lpwstr>https://books.google.co.id/books?id=2uWXCwAAQBAJ&amp;printsec=frontcover&amp;hl=id</vt:lpwstr>
      </vt:variant>
      <vt:variant>
        <vt:lpwstr>v=onepage&amp;q&amp;f=false</vt:lpwstr>
      </vt:variant>
      <vt:variant>
        <vt:i4>4390925</vt:i4>
      </vt:variant>
      <vt:variant>
        <vt:i4>63</vt:i4>
      </vt:variant>
      <vt:variant>
        <vt:i4>0</vt:i4>
      </vt:variant>
      <vt:variant>
        <vt:i4>5</vt:i4>
      </vt:variant>
      <vt:variant>
        <vt:lpwstr>https://sharifling.wordpress.com/wp-content/uploads/2018/09/the-study-of-language-george-yule.pdf</vt:lpwstr>
      </vt:variant>
      <vt:variant>
        <vt:lpwstr/>
      </vt:variant>
      <vt:variant>
        <vt:i4>1507358</vt:i4>
      </vt:variant>
      <vt:variant>
        <vt:i4>60</vt:i4>
      </vt:variant>
      <vt:variant>
        <vt:i4>0</vt:i4>
      </vt:variant>
      <vt:variant>
        <vt:i4>5</vt:i4>
      </vt:variant>
      <vt:variant>
        <vt:lpwstr>https://www.richtmann.org/journal/index.php/ajis/article/view/106/263</vt:lpwstr>
      </vt:variant>
      <vt:variant>
        <vt:lpwstr/>
      </vt:variant>
      <vt:variant>
        <vt:i4>1966143</vt:i4>
      </vt:variant>
      <vt:variant>
        <vt:i4>53</vt:i4>
      </vt:variant>
      <vt:variant>
        <vt:i4>0</vt:i4>
      </vt:variant>
      <vt:variant>
        <vt:i4>5</vt:i4>
      </vt:variant>
      <vt:variant>
        <vt:lpwstr/>
      </vt:variant>
      <vt:variant>
        <vt:lpwstr>_Toc216823938</vt:lpwstr>
      </vt:variant>
      <vt:variant>
        <vt:i4>1966143</vt:i4>
      </vt:variant>
      <vt:variant>
        <vt:i4>47</vt:i4>
      </vt:variant>
      <vt:variant>
        <vt:i4>0</vt:i4>
      </vt:variant>
      <vt:variant>
        <vt:i4>5</vt:i4>
      </vt:variant>
      <vt:variant>
        <vt:lpwstr/>
      </vt:variant>
      <vt:variant>
        <vt:lpwstr>_Toc216823937</vt:lpwstr>
      </vt:variant>
      <vt:variant>
        <vt:i4>1966143</vt:i4>
      </vt:variant>
      <vt:variant>
        <vt:i4>41</vt:i4>
      </vt:variant>
      <vt:variant>
        <vt:i4>0</vt:i4>
      </vt:variant>
      <vt:variant>
        <vt:i4>5</vt:i4>
      </vt:variant>
      <vt:variant>
        <vt:lpwstr/>
      </vt:variant>
      <vt:variant>
        <vt:lpwstr>_Toc216823936</vt:lpwstr>
      </vt:variant>
      <vt:variant>
        <vt:i4>2031679</vt:i4>
      </vt:variant>
      <vt:variant>
        <vt:i4>35</vt:i4>
      </vt:variant>
      <vt:variant>
        <vt:i4>0</vt:i4>
      </vt:variant>
      <vt:variant>
        <vt:i4>5</vt:i4>
      </vt:variant>
      <vt:variant>
        <vt:lpwstr/>
      </vt:variant>
      <vt:variant>
        <vt:lpwstr>_Toc216823927</vt:lpwstr>
      </vt:variant>
      <vt:variant>
        <vt:i4>2031679</vt:i4>
      </vt:variant>
      <vt:variant>
        <vt:i4>29</vt:i4>
      </vt:variant>
      <vt:variant>
        <vt:i4>0</vt:i4>
      </vt:variant>
      <vt:variant>
        <vt:i4>5</vt:i4>
      </vt:variant>
      <vt:variant>
        <vt:lpwstr/>
      </vt:variant>
      <vt:variant>
        <vt:lpwstr>_Toc216823926</vt:lpwstr>
      </vt:variant>
      <vt:variant>
        <vt:i4>2031679</vt:i4>
      </vt:variant>
      <vt:variant>
        <vt:i4>23</vt:i4>
      </vt:variant>
      <vt:variant>
        <vt:i4>0</vt:i4>
      </vt:variant>
      <vt:variant>
        <vt:i4>5</vt:i4>
      </vt:variant>
      <vt:variant>
        <vt:lpwstr/>
      </vt:variant>
      <vt:variant>
        <vt:lpwstr>_Toc216823920</vt:lpwstr>
      </vt:variant>
      <vt:variant>
        <vt:i4>1900607</vt:i4>
      </vt:variant>
      <vt:variant>
        <vt:i4>17</vt:i4>
      </vt:variant>
      <vt:variant>
        <vt:i4>0</vt:i4>
      </vt:variant>
      <vt:variant>
        <vt:i4>5</vt:i4>
      </vt:variant>
      <vt:variant>
        <vt:lpwstr/>
      </vt:variant>
      <vt:variant>
        <vt:lpwstr>_Toc216823905</vt:lpwstr>
      </vt:variant>
      <vt:variant>
        <vt:i4>1900607</vt:i4>
      </vt:variant>
      <vt:variant>
        <vt:i4>11</vt:i4>
      </vt:variant>
      <vt:variant>
        <vt:i4>0</vt:i4>
      </vt:variant>
      <vt:variant>
        <vt:i4>5</vt:i4>
      </vt:variant>
      <vt:variant>
        <vt:lpwstr/>
      </vt:variant>
      <vt:variant>
        <vt:lpwstr>_Toc216823904</vt:lpwstr>
      </vt:variant>
      <vt:variant>
        <vt:i4>1900607</vt:i4>
      </vt:variant>
      <vt:variant>
        <vt:i4>5</vt:i4>
      </vt:variant>
      <vt:variant>
        <vt:i4>0</vt:i4>
      </vt:variant>
      <vt:variant>
        <vt:i4>5</vt:i4>
      </vt:variant>
      <vt:variant>
        <vt:lpwstr/>
      </vt:variant>
      <vt:variant>
        <vt:lpwstr>_Toc216823903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永沢　翼</dc:creator>
  <cp:keywords/>
  <dc:description/>
  <cp:lastModifiedBy>Jason Pipe</cp:lastModifiedBy>
  <cp:revision>4</cp:revision>
  <cp:lastPrinted>2025-12-17T08:56:00Z</cp:lastPrinted>
  <dcterms:created xsi:type="dcterms:W3CDTF">2026-01-04T11:40:00Z</dcterms:created>
  <dcterms:modified xsi:type="dcterms:W3CDTF">2026-02-17T06:38:00Z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efc7c-1990-4b05-bb2b-d459d68fce94_Enabled">
    <vt:lpwstr>true</vt:lpwstr>
  </property>
  <property fmtid="{D5CDD505-2E9C-101B-9397-08002B2CF9AE}" pid="3" name="MSIP_Label_e0cefc7c-1990-4b05-bb2b-d459d68fce94_SetDate">
    <vt:lpwstr>2025-12-11T03:29:34Z</vt:lpwstr>
  </property>
  <property fmtid="{D5CDD505-2E9C-101B-9397-08002B2CF9AE}" pid="4" name="MSIP_Label_e0cefc7c-1990-4b05-bb2b-d459d68fce94_Method">
    <vt:lpwstr>Standard</vt:lpwstr>
  </property>
  <property fmtid="{D5CDD505-2E9C-101B-9397-08002B2CF9AE}" pid="5" name="MSIP_Label_e0cefc7c-1990-4b05-bb2b-d459d68fce94_Name">
    <vt:lpwstr>defa4170-0d19-0005-0004-bc88714345d2</vt:lpwstr>
  </property>
  <property fmtid="{D5CDD505-2E9C-101B-9397-08002B2CF9AE}" pid="6" name="MSIP_Label_e0cefc7c-1990-4b05-bb2b-d459d68fce94_SiteId">
    <vt:lpwstr>50f799f6-f15c-437d-b72b-3eabc2dd1860</vt:lpwstr>
  </property>
  <property fmtid="{D5CDD505-2E9C-101B-9397-08002B2CF9AE}" pid="7" name="MSIP_Label_e0cefc7c-1990-4b05-bb2b-d459d68fce94_ActionId">
    <vt:lpwstr>93882bc1-e136-45e4-a997-b14e7789f3f9</vt:lpwstr>
  </property>
  <property fmtid="{D5CDD505-2E9C-101B-9397-08002B2CF9AE}" pid="8" name="MSIP_Label_e0cefc7c-1990-4b05-bb2b-d459d68fce94_ContentBits">
    <vt:lpwstr>0</vt:lpwstr>
  </property>
  <property fmtid="{D5CDD505-2E9C-101B-9397-08002B2CF9AE}" pid="9" name="MSIP_Label_e0cefc7c-1990-4b05-bb2b-d459d68fce94_Tag">
    <vt:lpwstr>60, 3, 0, 1</vt:lpwstr>
  </property>
  <property fmtid="{D5CDD505-2E9C-101B-9397-08002B2CF9AE}" pid="10" name="GrammarlyDocumentId">
    <vt:lpwstr>ef207a15-6e85-4cc2-a6e4-156befb6d2a9</vt:lpwstr>
  </property>
</Properties>
</file>