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633C2F9" w14:textId="77777777" w:rsidR="00935A2E" w:rsidRDefault="00935A2E">
      <w:pPr>
        <w:pStyle w:val="BodyText"/>
        <w:spacing w:before="6"/>
        <w:rPr>
          <w:rFonts w:ascii="Times New Roman"/>
          <w:sz w:val="2"/>
        </w:rPr>
      </w:pPr>
    </w:p>
    <w:p w14:paraId="0ACB7C96" w14:textId="77777777" w:rsidR="00935A2E" w:rsidRDefault="00000000">
      <w:pPr>
        <w:pStyle w:val="BodyText"/>
        <w:ind w:left="160"/>
        <w:rPr>
          <w:rFonts w:ascii="Times New Roman"/>
          <w:sz w:val="20"/>
        </w:rPr>
      </w:pPr>
      <w:r>
        <w:rPr>
          <w:rFonts w:ascii="Times New Roman"/>
          <w:noProof/>
          <w:sz w:val="20"/>
        </w:rPr>
        <w:drawing>
          <wp:inline distT="0" distB="0" distL="0" distR="0" wp14:anchorId="654A5923" wp14:editId="704A89B9">
            <wp:extent cx="5782590" cy="2893218"/>
            <wp:effectExtent l="0" t="0" r="0" b="0"/>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5782590" cy="2893218"/>
                    </a:xfrm>
                    <a:prstGeom prst="rect">
                      <a:avLst/>
                    </a:prstGeom>
                  </pic:spPr>
                </pic:pic>
              </a:graphicData>
            </a:graphic>
          </wp:inline>
        </w:drawing>
      </w:r>
    </w:p>
    <w:p w14:paraId="3B774DD3" w14:textId="77777777" w:rsidR="00935A2E" w:rsidRDefault="00000000">
      <w:pPr>
        <w:pStyle w:val="Title"/>
        <w:spacing w:before="235"/>
      </w:pPr>
      <w:r>
        <w:rPr>
          <w:spacing w:val="-8"/>
          <w:w w:val="85"/>
        </w:rPr>
        <w:t>What</w:t>
      </w:r>
      <w:r>
        <w:rPr>
          <w:spacing w:val="65"/>
        </w:rPr>
        <w:t xml:space="preserve"> </w:t>
      </w:r>
      <w:r>
        <w:rPr>
          <w:spacing w:val="-8"/>
          <w:w w:val="85"/>
        </w:rPr>
        <w:t>to</w:t>
      </w:r>
      <w:r>
        <w:rPr>
          <w:spacing w:val="66"/>
        </w:rPr>
        <w:t xml:space="preserve"> </w:t>
      </w:r>
      <w:r>
        <w:rPr>
          <w:spacing w:val="-8"/>
          <w:w w:val="85"/>
        </w:rPr>
        <w:t>trust</w:t>
      </w:r>
    </w:p>
    <w:p w14:paraId="6AF16E7E" w14:textId="77777777" w:rsidR="00935A2E" w:rsidRDefault="00000000">
      <w:pPr>
        <w:pStyle w:val="Title"/>
      </w:pPr>
      <w:r>
        <w:rPr>
          <w:spacing w:val="-28"/>
        </w:rPr>
        <w:t>in</w:t>
      </w:r>
      <w:r>
        <w:rPr>
          <w:spacing w:val="-68"/>
        </w:rPr>
        <w:t xml:space="preserve"> </w:t>
      </w:r>
      <w:r>
        <w:rPr>
          <w:spacing w:val="-28"/>
        </w:rPr>
        <w:t>a</w:t>
      </w:r>
      <w:r>
        <w:rPr>
          <w:spacing w:val="-68"/>
        </w:rPr>
        <w:t xml:space="preserve"> </w:t>
      </w:r>
      <w:r>
        <w:rPr>
          <w:spacing w:val="-28"/>
        </w:rPr>
        <w:t>“post-truth”</w:t>
      </w:r>
      <w:r>
        <w:rPr>
          <w:spacing w:val="-67"/>
        </w:rPr>
        <w:t xml:space="preserve"> </w:t>
      </w:r>
      <w:r>
        <w:rPr>
          <w:spacing w:val="-28"/>
        </w:rPr>
        <w:t>world</w:t>
      </w:r>
    </w:p>
    <w:p w14:paraId="4B28C59E" w14:textId="77777777" w:rsidR="00935A2E" w:rsidRDefault="00000000">
      <w:pPr>
        <w:spacing w:before="472"/>
        <w:ind w:right="197"/>
        <w:jc w:val="right"/>
        <w:rPr>
          <w:rFonts w:ascii="Arial"/>
          <w:sz w:val="36"/>
        </w:rPr>
      </w:pPr>
      <w:r>
        <w:rPr>
          <w:rFonts w:ascii="Arial"/>
          <w:w w:val="80"/>
          <w:sz w:val="36"/>
        </w:rPr>
        <w:t>by</w:t>
      </w:r>
      <w:r>
        <w:rPr>
          <w:rFonts w:ascii="Arial"/>
          <w:spacing w:val="-8"/>
          <w:w w:val="80"/>
          <w:sz w:val="36"/>
        </w:rPr>
        <w:t xml:space="preserve"> </w:t>
      </w:r>
      <w:r>
        <w:rPr>
          <w:rFonts w:ascii="Arial"/>
          <w:w w:val="80"/>
          <w:sz w:val="36"/>
        </w:rPr>
        <w:t>Alex</w:t>
      </w:r>
      <w:r>
        <w:rPr>
          <w:rFonts w:ascii="Arial"/>
          <w:spacing w:val="-7"/>
          <w:w w:val="80"/>
          <w:sz w:val="36"/>
        </w:rPr>
        <w:t xml:space="preserve"> </w:t>
      </w:r>
      <w:r>
        <w:rPr>
          <w:rFonts w:ascii="Arial"/>
          <w:spacing w:val="-2"/>
          <w:w w:val="80"/>
          <w:sz w:val="36"/>
        </w:rPr>
        <w:t>Edmans</w:t>
      </w:r>
    </w:p>
    <w:p w14:paraId="7632232D" w14:textId="77777777" w:rsidR="00935A2E" w:rsidRDefault="00000000">
      <w:pPr>
        <w:pStyle w:val="Heading1"/>
        <w:spacing w:before="406"/>
      </w:pPr>
      <w:r>
        <w:rPr>
          <w:w w:val="90"/>
        </w:rPr>
        <w:t>Access</w:t>
      </w:r>
      <w:r>
        <w:rPr>
          <w:spacing w:val="-2"/>
        </w:rPr>
        <w:t xml:space="preserve"> </w:t>
      </w:r>
      <w:r>
        <w:rPr>
          <w:w w:val="90"/>
        </w:rPr>
        <w:t>to</w:t>
      </w:r>
      <w:r>
        <w:rPr>
          <w:spacing w:val="-1"/>
        </w:rPr>
        <w:t xml:space="preserve"> </w:t>
      </w:r>
      <w:r>
        <w:rPr>
          <w:w w:val="90"/>
        </w:rPr>
        <w:t>the</w:t>
      </w:r>
      <w:r>
        <w:rPr>
          <w:spacing w:val="-1"/>
        </w:rPr>
        <w:t xml:space="preserve"> </w:t>
      </w:r>
      <w:r>
        <w:rPr>
          <w:spacing w:val="-4"/>
          <w:w w:val="90"/>
        </w:rPr>
        <w:t>Talk</w:t>
      </w:r>
    </w:p>
    <w:p w14:paraId="7C7C5AF2" w14:textId="77777777" w:rsidR="00935A2E" w:rsidRDefault="00000000">
      <w:pPr>
        <w:pStyle w:val="BodyText"/>
        <w:spacing w:before="302" w:line="278" w:lineRule="auto"/>
        <w:ind w:left="160" w:right="239"/>
      </w:pPr>
      <w:r>
        <w:rPr>
          <w:color w:val="954F72"/>
          <w:spacing w:val="-2"/>
          <w:u w:val="single" w:color="954F72"/>
        </w:rPr>
        <w:t>https://</w:t>
      </w:r>
      <w:hyperlink r:id="rId8">
        <w:r>
          <w:rPr>
            <w:color w:val="954F72"/>
            <w:spacing w:val="-2"/>
            <w:u w:val="single" w:color="954F72"/>
          </w:rPr>
          <w:t>www.ted.com/talks/alex_edmans_what_to_trust_in_a_post_truth_world/tr</w:t>
        </w:r>
      </w:hyperlink>
      <w:r>
        <w:rPr>
          <w:color w:val="954F72"/>
          <w:spacing w:val="-2"/>
        </w:rPr>
        <w:t xml:space="preserve"> </w:t>
      </w:r>
      <w:proofErr w:type="spellStart"/>
      <w:r>
        <w:rPr>
          <w:color w:val="954F72"/>
          <w:spacing w:val="-2"/>
          <w:u w:val="single" w:color="954F72"/>
        </w:rPr>
        <w:t>anscript?language</w:t>
      </w:r>
      <w:proofErr w:type="spellEnd"/>
      <w:r>
        <w:rPr>
          <w:color w:val="954F72"/>
          <w:spacing w:val="-2"/>
          <w:u w:val="single" w:color="954F72"/>
        </w:rPr>
        <w:t>=</w:t>
      </w:r>
      <w:proofErr w:type="spellStart"/>
      <w:r>
        <w:rPr>
          <w:color w:val="954F72"/>
          <w:spacing w:val="-2"/>
          <w:u w:val="single" w:color="954F72"/>
        </w:rPr>
        <w:t>ja&amp;subtitle</w:t>
      </w:r>
      <w:proofErr w:type="spellEnd"/>
      <w:r>
        <w:rPr>
          <w:color w:val="954F72"/>
          <w:spacing w:val="-2"/>
          <w:u w:val="single" w:color="954F72"/>
        </w:rPr>
        <w:t>=</w:t>
      </w:r>
      <w:proofErr w:type="spellStart"/>
      <w:r>
        <w:rPr>
          <w:color w:val="954F72"/>
          <w:spacing w:val="-2"/>
          <w:u w:val="single" w:color="954F72"/>
        </w:rPr>
        <w:t>en</w:t>
      </w:r>
      <w:proofErr w:type="spellEnd"/>
    </w:p>
    <w:p w14:paraId="49BA01CE" w14:textId="77777777" w:rsidR="00935A2E" w:rsidRDefault="00000000">
      <w:pPr>
        <w:pStyle w:val="Heading1"/>
        <w:spacing w:before="318"/>
        <w:jc w:val="both"/>
      </w:pPr>
      <w:r>
        <w:rPr>
          <w:w w:val="85"/>
        </w:rPr>
        <w:t>About</w:t>
      </w:r>
      <w:r>
        <w:rPr>
          <w:spacing w:val="1"/>
        </w:rPr>
        <w:t xml:space="preserve"> </w:t>
      </w:r>
      <w:r>
        <w:rPr>
          <w:w w:val="85"/>
        </w:rPr>
        <w:t>This</w:t>
      </w:r>
      <w:r>
        <w:rPr>
          <w:spacing w:val="1"/>
        </w:rPr>
        <w:t xml:space="preserve"> </w:t>
      </w:r>
      <w:r>
        <w:rPr>
          <w:w w:val="85"/>
        </w:rPr>
        <w:t>TED</w:t>
      </w:r>
      <w:r>
        <w:rPr>
          <w:spacing w:val="3"/>
        </w:rPr>
        <w:t xml:space="preserve"> </w:t>
      </w:r>
      <w:r>
        <w:rPr>
          <w:w w:val="85"/>
        </w:rPr>
        <w:t>Talk</w:t>
      </w:r>
      <w:r>
        <w:rPr>
          <w:spacing w:val="2"/>
        </w:rPr>
        <w:t xml:space="preserve"> </w:t>
      </w:r>
      <w:r>
        <w:rPr>
          <w:w w:val="85"/>
        </w:rPr>
        <w:t>&amp;</w:t>
      </w:r>
      <w:r>
        <w:rPr>
          <w:spacing w:val="2"/>
        </w:rPr>
        <w:t xml:space="preserve"> </w:t>
      </w:r>
      <w:r>
        <w:rPr>
          <w:w w:val="85"/>
        </w:rPr>
        <w:t>Reason</w:t>
      </w:r>
      <w:r>
        <w:rPr>
          <w:spacing w:val="1"/>
        </w:rPr>
        <w:t xml:space="preserve"> </w:t>
      </w:r>
      <w:r>
        <w:rPr>
          <w:w w:val="85"/>
        </w:rPr>
        <w:t>to</w:t>
      </w:r>
      <w:r>
        <w:rPr>
          <w:spacing w:val="1"/>
        </w:rPr>
        <w:t xml:space="preserve"> </w:t>
      </w:r>
      <w:r>
        <w:rPr>
          <w:spacing w:val="-2"/>
          <w:w w:val="85"/>
        </w:rPr>
        <w:t>Choose</w:t>
      </w:r>
    </w:p>
    <w:p w14:paraId="7FE41A77" w14:textId="77777777" w:rsidR="00935A2E" w:rsidRDefault="00000000">
      <w:pPr>
        <w:pStyle w:val="BodyText"/>
        <w:spacing w:before="302" w:line="276" w:lineRule="auto"/>
        <w:ind w:left="160" w:right="198"/>
        <w:jc w:val="both"/>
      </w:pPr>
      <w:r>
        <w:t>What do we trust in a “post-truth” world? Alex Edmans let us know how we uncritically accept the story that you’d like to be true in politics, in business, and in health advice. He also offers three tips to find out evidence that we can trust.</w:t>
      </w:r>
    </w:p>
    <w:p w14:paraId="6CD8573D" w14:textId="77777777" w:rsidR="00935A2E" w:rsidRDefault="00000000">
      <w:pPr>
        <w:pStyle w:val="BodyText"/>
        <w:spacing w:before="238" w:line="276" w:lineRule="auto"/>
        <w:ind w:left="160" w:right="197"/>
        <w:jc w:val="both"/>
      </w:pPr>
      <w:r>
        <w:t>I would sincerely like to recommend Alex’s TED talk because we’re facing what resemble truthful facts in particular shapes of a story, data, and evidence in ordinary life. By watching his insightful talk, you we can acquire comprehension to distinguish what can be “true” and what cannot be “true”. That is why I chose his TED talk.</w:t>
      </w:r>
    </w:p>
    <w:p w14:paraId="4297C3B5" w14:textId="77777777" w:rsidR="00935A2E" w:rsidRDefault="00935A2E">
      <w:pPr>
        <w:spacing w:line="276" w:lineRule="auto"/>
        <w:jc w:val="both"/>
        <w:sectPr w:rsidR="00935A2E" w:rsidSect="001B5743">
          <w:headerReference w:type="default" r:id="rId9"/>
          <w:footerReference w:type="default" r:id="rId10"/>
          <w:type w:val="continuous"/>
          <w:pgSz w:w="11900" w:h="16840"/>
          <w:pgMar w:top="1400" w:right="1240" w:bottom="980" w:left="1280" w:header="707" w:footer="798" w:gutter="0"/>
          <w:pgNumType w:start="1"/>
          <w:cols w:space="720"/>
        </w:sectPr>
      </w:pPr>
    </w:p>
    <w:p w14:paraId="533BDD08" w14:textId="77777777" w:rsidR="00935A2E" w:rsidRDefault="00000000">
      <w:pPr>
        <w:pStyle w:val="Heading1"/>
      </w:pPr>
      <w:r>
        <w:rPr>
          <w:spacing w:val="-2"/>
          <w:w w:val="90"/>
        </w:rPr>
        <w:lastRenderedPageBreak/>
        <w:t>Vocabulary</w:t>
      </w:r>
      <w:r>
        <w:rPr>
          <w:spacing w:val="-8"/>
        </w:rPr>
        <w:t xml:space="preserve"> </w:t>
      </w:r>
      <w:r>
        <w:rPr>
          <w:spacing w:val="-2"/>
          <w:w w:val="90"/>
        </w:rPr>
        <w:t>&amp;</w:t>
      </w:r>
      <w:r>
        <w:rPr>
          <w:spacing w:val="-8"/>
        </w:rPr>
        <w:t xml:space="preserve"> </w:t>
      </w:r>
      <w:r>
        <w:rPr>
          <w:spacing w:val="-2"/>
          <w:w w:val="90"/>
        </w:rPr>
        <w:t>Grammar</w:t>
      </w:r>
      <w:r>
        <w:rPr>
          <w:spacing w:val="-7"/>
        </w:rPr>
        <w:t xml:space="preserve"> </w:t>
      </w:r>
      <w:r>
        <w:rPr>
          <w:spacing w:val="-2"/>
          <w:w w:val="90"/>
        </w:rPr>
        <w:t>Development</w:t>
      </w:r>
    </w:p>
    <w:p w14:paraId="3A9B536C" w14:textId="77777777" w:rsidR="00935A2E" w:rsidRDefault="00000000">
      <w:pPr>
        <w:pStyle w:val="BodyText"/>
        <w:spacing w:before="302" w:line="276" w:lineRule="auto"/>
        <w:ind w:left="160" w:right="262"/>
      </w:pPr>
      <w:r>
        <w:rPr>
          <w:noProof/>
        </w:rPr>
        <mc:AlternateContent>
          <mc:Choice Requires="wps">
            <w:drawing>
              <wp:anchor distT="0" distB="0" distL="0" distR="0" simplePos="0" relativeHeight="487512064" behindDoc="1" locked="0" layoutInCell="1" allowOverlap="1" wp14:anchorId="769281A1" wp14:editId="6D83EE41">
                <wp:simplePos x="0" y="0"/>
                <wp:positionH relativeFrom="page">
                  <wp:posOffset>885188</wp:posOffset>
                </wp:positionH>
                <wp:positionV relativeFrom="paragraph">
                  <wp:posOffset>713709</wp:posOffset>
                </wp:positionV>
                <wp:extent cx="5814060" cy="4352290"/>
                <wp:effectExtent l="0" t="0" r="0" b="0"/>
                <wp:wrapNone/>
                <wp:docPr id="4" name="Graphic 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5814060" cy="4352290"/>
                        </a:xfrm>
                        <a:custGeom>
                          <a:avLst/>
                          <a:gdLst/>
                          <a:ahLst/>
                          <a:cxnLst/>
                          <a:rect l="l" t="t" r="r" b="b"/>
                          <a:pathLst>
                            <a:path w="5814060" h="4352290">
                              <a:moveTo>
                                <a:pt x="5558187" y="0"/>
                              </a:moveTo>
                              <a:lnTo>
                                <a:pt x="255871" y="0"/>
                              </a:lnTo>
                              <a:lnTo>
                                <a:pt x="209878" y="4122"/>
                              </a:lnTo>
                              <a:lnTo>
                                <a:pt x="166589" y="16008"/>
                              </a:lnTo>
                              <a:lnTo>
                                <a:pt x="126728" y="34934"/>
                              </a:lnTo>
                              <a:lnTo>
                                <a:pt x="91016" y="60178"/>
                              </a:lnTo>
                              <a:lnTo>
                                <a:pt x="60177" y="91017"/>
                              </a:lnTo>
                              <a:lnTo>
                                <a:pt x="34934" y="126728"/>
                              </a:lnTo>
                              <a:lnTo>
                                <a:pt x="16007" y="166590"/>
                              </a:lnTo>
                              <a:lnTo>
                                <a:pt x="4122" y="209879"/>
                              </a:lnTo>
                              <a:lnTo>
                                <a:pt x="0" y="255873"/>
                              </a:lnTo>
                              <a:lnTo>
                                <a:pt x="0" y="4096418"/>
                              </a:lnTo>
                              <a:lnTo>
                                <a:pt x="4122" y="4142411"/>
                              </a:lnTo>
                              <a:lnTo>
                                <a:pt x="16007" y="4185700"/>
                              </a:lnTo>
                              <a:lnTo>
                                <a:pt x="34934" y="4225561"/>
                              </a:lnTo>
                              <a:lnTo>
                                <a:pt x="60177" y="4261273"/>
                              </a:lnTo>
                              <a:lnTo>
                                <a:pt x="91016" y="4292112"/>
                              </a:lnTo>
                              <a:lnTo>
                                <a:pt x="126728" y="4317355"/>
                              </a:lnTo>
                              <a:lnTo>
                                <a:pt x="166589" y="4336282"/>
                              </a:lnTo>
                              <a:lnTo>
                                <a:pt x="209878" y="4348167"/>
                              </a:lnTo>
                              <a:lnTo>
                                <a:pt x="255871" y="4352290"/>
                              </a:lnTo>
                              <a:lnTo>
                                <a:pt x="5558187" y="4352290"/>
                              </a:lnTo>
                              <a:lnTo>
                                <a:pt x="5604181" y="4348167"/>
                              </a:lnTo>
                              <a:lnTo>
                                <a:pt x="5647469" y="4336282"/>
                              </a:lnTo>
                              <a:lnTo>
                                <a:pt x="5687331" y="4317355"/>
                              </a:lnTo>
                              <a:lnTo>
                                <a:pt x="5723042" y="4292112"/>
                              </a:lnTo>
                              <a:lnTo>
                                <a:pt x="5753881" y="4261273"/>
                              </a:lnTo>
                              <a:lnTo>
                                <a:pt x="5779125" y="4225561"/>
                              </a:lnTo>
                              <a:lnTo>
                                <a:pt x="5798051" y="4185700"/>
                              </a:lnTo>
                              <a:lnTo>
                                <a:pt x="5809937" y="4142411"/>
                              </a:lnTo>
                              <a:lnTo>
                                <a:pt x="5814059" y="4096418"/>
                              </a:lnTo>
                              <a:lnTo>
                                <a:pt x="5814059" y="255873"/>
                              </a:lnTo>
                              <a:lnTo>
                                <a:pt x="5809937" y="209879"/>
                              </a:lnTo>
                              <a:lnTo>
                                <a:pt x="5798051" y="166590"/>
                              </a:lnTo>
                              <a:lnTo>
                                <a:pt x="5779125" y="126728"/>
                              </a:lnTo>
                              <a:lnTo>
                                <a:pt x="5753881" y="91017"/>
                              </a:lnTo>
                              <a:lnTo>
                                <a:pt x="5723042" y="60178"/>
                              </a:lnTo>
                              <a:lnTo>
                                <a:pt x="5687331" y="34934"/>
                              </a:lnTo>
                              <a:lnTo>
                                <a:pt x="5647469" y="16008"/>
                              </a:lnTo>
                              <a:lnTo>
                                <a:pt x="5604181" y="4122"/>
                              </a:lnTo>
                              <a:lnTo>
                                <a:pt x="5558187" y="0"/>
                              </a:lnTo>
                              <a:close/>
                            </a:path>
                          </a:pathLst>
                        </a:custGeom>
                        <a:solidFill>
                          <a:srgbClr val="F2F2F2"/>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69.699921pt;margin-top:56.197609pt;width:457.8pt;height:342.7pt;mso-position-horizontal-relative:page;mso-position-vertical-relative:paragraph;z-index:-15804416" id="docshape3" coordorigin="1394,1124" coordsize="9156,6854" path="m10147,1124l1797,1124,1725,1130,1656,1149,1594,1179,1537,1219,1489,1267,1449,1324,1419,1386,1400,1454,1394,1527,1394,7575,1400,7647,1419,7716,1449,7778,1489,7835,1537,7883,1594,7923,1656,7953,1725,7971,1797,7978,10147,7978,10219,7971,10288,7953,10350,7923,10407,7883,10455,7835,10495,7778,10525,7716,10544,7647,10550,7575,10550,1527,10544,1454,10525,1386,10495,1324,10455,1267,10407,1219,10350,1179,10288,1149,10219,1130,10147,1124xe" filled="true" fillcolor="#f2f2f2" stroked="false">
                <v:path arrowok="t"/>
                <v:fill type="solid"/>
                <w10:wrap type="none"/>
              </v:shape>
            </w:pict>
          </mc:Fallback>
        </mc:AlternateContent>
      </w:r>
      <w:r>
        <w:t>These</w:t>
      </w:r>
      <w:r>
        <w:rPr>
          <w:spacing w:val="-3"/>
        </w:rPr>
        <w:t xml:space="preserve"> </w:t>
      </w:r>
      <w:r>
        <w:t>sentences</w:t>
      </w:r>
      <w:r>
        <w:rPr>
          <w:spacing w:val="-4"/>
        </w:rPr>
        <w:t xml:space="preserve"> </w:t>
      </w:r>
      <w:r>
        <w:t>below</w:t>
      </w:r>
      <w:r>
        <w:rPr>
          <w:spacing w:val="-4"/>
        </w:rPr>
        <w:t xml:space="preserve"> </w:t>
      </w:r>
      <w:r>
        <w:t>are</w:t>
      </w:r>
      <w:r>
        <w:rPr>
          <w:spacing w:val="-4"/>
        </w:rPr>
        <w:t xml:space="preserve"> </w:t>
      </w:r>
      <w:r>
        <w:t>from</w:t>
      </w:r>
      <w:r>
        <w:rPr>
          <w:spacing w:val="-3"/>
        </w:rPr>
        <w:t xml:space="preserve"> </w:t>
      </w:r>
      <w:r>
        <w:t>Alex’s</w:t>
      </w:r>
      <w:r>
        <w:rPr>
          <w:spacing w:val="-3"/>
        </w:rPr>
        <w:t xml:space="preserve"> </w:t>
      </w:r>
      <w:r>
        <w:t>TED</w:t>
      </w:r>
      <w:r>
        <w:rPr>
          <w:spacing w:val="-4"/>
        </w:rPr>
        <w:t xml:space="preserve"> </w:t>
      </w:r>
      <w:r>
        <w:t>talk.</w:t>
      </w:r>
      <w:r>
        <w:rPr>
          <w:spacing w:val="-4"/>
        </w:rPr>
        <w:t xml:space="preserve"> </w:t>
      </w:r>
      <w:r>
        <w:t>Fill</w:t>
      </w:r>
      <w:r>
        <w:rPr>
          <w:spacing w:val="-4"/>
        </w:rPr>
        <w:t xml:space="preserve"> </w:t>
      </w:r>
      <w:r>
        <w:t>in</w:t>
      </w:r>
      <w:r>
        <w:rPr>
          <w:spacing w:val="-4"/>
        </w:rPr>
        <w:t xml:space="preserve"> </w:t>
      </w:r>
      <w:r>
        <w:t>the</w:t>
      </w:r>
      <w:r>
        <w:rPr>
          <w:spacing w:val="-3"/>
        </w:rPr>
        <w:t xml:space="preserve"> </w:t>
      </w:r>
      <w:r>
        <w:t>blanks</w:t>
      </w:r>
      <w:r>
        <w:rPr>
          <w:spacing w:val="-4"/>
        </w:rPr>
        <w:t xml:space="preserve"> </w:t>
      </w:r>
      <w:r>
        <w:t>in</w:t>
      </w:r>
      <w:r>
        <w:rPr>
          <w:spacing w:val="-4"/>
        </w:rPr>
        <w:t xml:space="preserve"> </w:t>
      </w:r>
      <w:r>
        <w:t>each sentence. The meaning of the words or phrases in parenthesis.</w:t>
      </w:r>
    </w:p>
    <w:p w14:paraId="73DC3611" w14:textId="77777777" w:rsidR="00935A2E" w:rsidRDefault="00935A2E">
      <w:pPr>
        <w:pStyle w:val="BodyText"/>
        <w:spacing w:before="45"/>
      </w:pPr>
    </w:p>
    <w:p w14:paraId="6213103A" w14:textId="77777777" w:rsidR="00935A2E" w:rsidRDefault="00000000">
      <w:pPr>
        <w:pStyle w:val="Heading2"/>
        <w:numPr>
          <w:ilvl w:val="0"/>
          <w:numId w:val="4"/>
        </w:numPr>
        <w:tabs>
          <w:tab w:val="left" w:pos="953"/>
          <w:tab w:val="left" w:pos="3308"/>
          <w:tab w:val="left" w:pos="4085"/>
        </w:tabs>
        <w:ind w:left="953" w:hanging="433"/>
      </w:pPr>
      <w:r>
        <w:t xml:space="preserve">Belle’s story </w:t>
      </w:r>
      <w:r>
        <w:rPr>
          <w:u w:val="single"/>
        </w:rPr>
        <w:tab/>
      </w:r>
      <w:r>
        <w:t xml:space="preserve"> </w:t>
      </w:r>
      <w:r>
        <w:rPr>
          <w:u w:val="single"/>
        </w:rPr>
        <w:tab/>
      </w:r>
      <w:r>
        <w:rPr>
          <w:spacing w:val="-10"/>
        </w:rPr>
        <w:t>.</w:t>
      </w:r>
    </w:p>
    <w:p w14:paraId="10626A0C" w14:textId="77777777" w:rsidR="00935A2E" w:rsidRDefault="00935A2E">
      <w:pPr>
        <w:pStyle w:val="BodyText"/>
        <w:spacing w:before="43"/>
        <w:rPr>
          <w:sz w:val="28"/>
        </w:rPr>
      </w:pPr>
    </w:p>
    <w:p w14:paraId="2A8B1432" w14:textId="77777777" w:rsidR="00935A2E" w:rsidRDefault="00000000">
      <w:pPr>
        <w:pStyle w:val="BodyText"/>
        <w:ind w:left="953"/>
      </w:pPr>
      <w:r>
        <w:t>(to</w:t>
      </w:r>
      <w:r>
        <w:rPr>
          <w:spacing w:val="-1"/>
        </w:rPr>
        <w:t xml:space="preserve"> </w:t>
      </w:r>
      <w:r>
        <w:t>spread</w:t>
      </w:r>
      <w:r>
        <w:rPr>
          <w:spacing w:val="-1"/>
        </w:rPr>
        <w:t xml:space="preserve"> </w:t>
      </w:r>
      <w:r>
        <w:t>quickly</w:t>
      </w:r>
      <w:r>
        <w:rPr>
          <w:spacing w:val="-1"/>
        </w:rPr>
        <w:t xml:space="preserve"> </w:t>
      </w:r>
      <w:r>
        <w:t>and</w:t>
      </w:r>
      <w:r>
        <w:rPr>
          <w:spacing w:val="-1"/>
        </w:rPr>
        <w:t xml:space="preserve"> </w:t>
      </w:r>
      <w:r>
        <w:rPr>
          <w:spacing w:val="-2"/>
        </w:rPr>
        <w:t>widely)</w:t>
      </w:r>
    </w:p>
    <w:p w14:paraId="349280BB" w14:textId="77777777" w:rsidR="00935A2E" w:rsidRDefault="00935A2E">
      <w:pPr>
        <w:pStyle w:val="BodyText"/>
        <w:spacing w:before="147"/>
      </w:pPr>
    </w:p>
    <w:p w14:paraId="7361531B" w14:textId="77777777" w:rsidR="00935A2E" w:rsidRDefault="00000000">
      <w:pPr>
        <w:pStyle w:val="Heading2"/>
        <w:numPr>
          <w:ilvl w:val="0"/>
          <w:numId w:val="4"/>
        </w:numPr>
        <w:tabs>
          <w:tab w:val="left" w:pos="953"/>
        </w:tabs>
        <w:ind w:left="953" w:hanging="433"/>
      </w:pPr>
      <w:r>
        <w:t>Even</w:t>
      </w:r>
      <w:r>
        <w:rPr>
          <w:spacing w:val="-7"/>
        </w:rPr>
        <w:t xml:space="preserve"> </w:t>
      </w:r>
      <w:r>
        <w:t>if</w:t>
      </w:r>
      <w:r>
        <w:rPr>
          <w:spacing w:val="-6"/>
        </w:rPr>
        <w:t xml:space="preserve"> </w:t>
      </w:r>
      <w:r>
        <w:t>education</w:t>
      </w:r>
      <w:r>
        <w:rPr>
          <w:spacing w:val="-6"/>
        </w:rPr>
        <w:t xml:space="preserve"> </w:t>
      </w:r>
      <w:r>
        <w:t>was</w:t>
      </w:r>
      <w:r>
        <w:rPr>
          <w:spacing w:val="-6"/>
        </w:rPr>
        <w:t xml:space="preserve"> </w:t>
      </w:r>
      <w:r>
        <w:t>good</w:t>
      </w:r>
      <w:r>
        <w:rPr>
          <w:spacing w:val="-6"/>
        </w:rPr>
        <w:t xml:space="preserve"> </w:t>
      </w:r>
      <w:r>
        <w:t>for</w:t>
      </w:r>
      <w:r>
        <w:rPr>
          <w:spacing w:val="-6"/>
        </w:rPr>
        <w:t xml:space="preserve"> </w:t>
      </w:r>
      <w:r>
        <w:t>your</w:t>
      </w:r>
      <w:r>
        <w:rPr>
          <w:spacing w:val="-6"/>
        </w:rPr>
        <w:t xml:space="preserve"> </w:t>
      </w:r>
      <w:r>
        <w:t>income,</w:t>
      </w:r>
      <w:r>
        <w:rPr>
          <w:spacing w:val="-6"/>
        </w:rPr>
        <w:t xml:space="preserve"> </w:t>
      </w:r>
      <w:r>
        <w:t>you'd</w:t>
      </w:r>
      <w:r>
        <w:rPr>
          <w:spacing w:val="-6"/>
        </w:rPr>
        <w:t xml:space="preserve"> </w:t>
      </w:r>
      <w:r>
        <w:t>still</w:t>
      </w:r>
      <w:r>
        <w:rPr>
          <w:spacing w:val="-6"/>
        </w:rPr>
        <w:t xml:space="preserve"> </w:t>
      </w:r>
      <w:r>
        <w:t>see</w:t>
      </w:r>
      <w:r>
        <w:rPr>
          <w:spacing w:val="-6"/>
        </w:rPr>
        <w:t xml:space="preserve"> </w:t>
      </w:r>
      <w:r>
        <w:rPr>
          <w:spacing w:val="-5"/>
        </w:rPr>
        <w:t>one</w:t>
      </w:r>
    </w:p>
    <w:p w14:paraId="77BE3674" w14:textId="77777777" w:rsidR="00935A2E" w:rsidRDefault="00000000">
      <w:pPr>
        <w:tabs>
          <w:tab w:val="left" w:pos="1653"/>
        </w:tabs>
        <w:spacing w:before="52"/>
        <w:ind w:left="953"/>
        <w:rPr>
          <w:sz w:val="28"/>
        </w:rPr>
      </w:pPr>
      <w:r>
        <w:rPr>
          <w:sz w:val="28"/>
          <w:u w:val="single"/>
        </w:rPr>
        <w:tab/>
      </w:r>
      <w:r>
        <w:rPr>
          <w:sz w:val="28"/>
        </w:rPr>
        <w:t xml:space="preserve"> who didn't go to university.</w:t>
      </w:r>
    </w:p>
    <w:p w14:paraId="573C05E3" w14:textId="77777777" w:rsidR="00935A2E" w:rsidRDefault="00935A2E">
      <w:pPr>
        <w:pStyle w:val="BodyText"/>
        <w:spacing w:before="38"/>
        <w:rPr>
          <w:sz w:val="28"/>
        </w:rPr>
      </w:pPr>
    </w:p>
    <w:p w14:paraId="34BAB825" w14:textId="77777777" w:rsidR="00935A2E" w:rsidRDefault="00000000">
      <w:pPr>
        <w:pStyle w:val="BodyText"/>
        <w:spacing w:line="276" w:lineRule="auto"/>
        <w:ind w:left="953" w:right="262"/>
      </w:pPr>
      <w:r>
        <w:t>(a</w:t>
      </w:r>
      <w:r>
        <w:rPr>
          <w:spacing w:val="-3"/>
        </w:rPr>
        <w:t xml:space="preserve"> </w:t>
      </w:r>
      <w:r>
        <w:t>very</w:t>
      </w:r>
      <w:r>
        <w:rPr>
          <w:spacing w:val="-3"/>
        </w:rPr>
        <w:t xml:space="preserve"> </w:t>
      </w:r>
      <w:r>
        <w:t>rich</w:t>
      </w:r>
      <w:r>
        <w:rPr>
          <w:spacing w:val="-4"/>
        </w:rPr>
        <w:t xml:space="preserve"> </w:t>
      </w:r>
      <w:r>
        <w:t>person</w:t>
      </w:r>
      <w:r>
        <w:rPr>
          <w:spacing w:val="-4"/>
        </w:rPr>
        <w:t xml:space="preserve"> </w:t>
      </w:r>
      <w:r>
        <w:t>who</w:t>
      </w:r>
      <w:r>
        <w:rPr>
          <w:spacing w:val="-3"/>
        </w:rPr>
        <w:t xml:space="preserve"> </w:t>
      </w:r>
      <w:r>
        <w:t>has</w:t>
      </w:r>
      <w:r>
        <w:rPr>
          <w:spacing w:val="-3"/>
        </w:rPr>
        <w:t xml:space="preserve"> </w:t>
      </w:r>
      <w:r>
        <w:t>money</w:t>
      </w:r>
      <w:r>
        <w:rPr>
          <w:spacing w:val="-3"/>
        </w:rPr>
        <w:t xml:space="preserve"> </w:t>
      </w:r>
      <w:r>
        <w:t>or</w:t>
      </w:r>
      <w:r>
        <w:rPr>
          <w:spacing w:val="-4"/>
        </w:rPr>
        <w:t xml:space="preserve"> </w:t>
      </w:r>
      <w:r>
        <w:t>property</w:t>
      </w:r>
      <w:r>
        <w:rPr>
          <w:spacing w:val="-3"/>
        </w:rPr>
        <w:t xml:space="preserve"> </w:t>
      </w:r>
      <w:r>
        <w:t>worth</w:t>
      </w:r>
      <w:r>
        <w:rPr>
          <w:spacing w:val="-4"/>
        </w:rPr>
        <w:t xml:space="preserve"> </w:t>
      </w:r>
      <w:r>
        <w:t>several</w:t>
      </w:r>
      <w:r>
        <w:rPr>
          <w:spacing w:val="-4"/>
        </w:rPr>
        <w:t xml:space="preserve"> </w:t>
      </w:r>
      <w:r>
        <w:t xml:space="preserve">million </w:t>
      </w:r>
      <w:r>
        <w:rPr>
          <w:spacing w:val="-2"/>
        </w:rPr>
        <w:t>dollars)</w:t>
      </w:r>
    </w:p>
    <w:p w14:paraId="7A3745BE" w14:textId="77777777" w:rsidR="00935A2E" w:rsidRDefault="00935A2E">
      <w:pPr>
        <w:pStyle w:val="BodyText"/>
        <w:spacing w:before="103"/>
      </w:pPr>
    </w:p>
    <w:p w14:paraId="357B9637" w14:textId="77777777" w:rsidR="00935A2E" w:rsidRDefault="00000000">
      <w:pPr>
        <w:pStyle w:val="Heading2"/>
        <w:numPr>
          <w:ilvl w:val="0"/>
          <w:numId w:val="4"/>
        </w:numPr>
        <w:tabs>
          <w:tab w:val="left" w:pos="953"/>
          <w:tab w:val="left" w:pos="7596"/>
          <w:tab w:val="left" w:pos="8373"/>
        </w:tabs>
        <w:ind w:left="953" w:hanging="433"/>
      </w:pPr>
      <w:r>
        <w:t xml:space="preserve">Well, most people would think, it's successive </w:t>
      </w:r>
      <w:r>
        <w:rPr>
          <w:u w:val="single"/>
        </w:rPr>
        <w:tab/>
      </w:r>
      <w:r>
        <w:t xml:space="preserve"> </w:t>
      </w:r>
      <w:r>
        <w:rPr>
          <w:u w:val="single"/>
        </w:rPr>
        <w:tab/>
      </w:r>
      <w:r>
        <w:rPr>
          <w:spacing w:val="-10"/>
        </w:rPr>
        <w:t>.</w:t>
      </w:r>
    </w:p>
    <w:p w14:paraId="613E9020" w14:textId="77777777" w:rsidR="00935A2E" w:rsidRDefault="00935A2E">
      <w:pPr>
        <w:pStyle w:val="BodyText"/>
        <w:spacing w:before="43"/>
        <w:rPr>
          <w:sz w:val="28"/>
        </w:rPr>
      </w:pPr>
    </w:p>
    <w:p w14:paraId="382BF4CA" w14:textId="77777777" w:rsidR="00935A2E" w:rsidRDefault="00000000">
      <w:pPr>
        <w:pStyle w:val="BodyText"/>
        <w:ind w:left="953"/>
      </w:pPr>
      <w:r>
        <w:t>(a</w:t>
      </w:r>
      <w:r>
        <w:rPr>
          <w:spacing w:val="-3"/>
        </w:rPr>
        <w:t xml:space="preserve"> </w:t>
      </w:r>
      <w:r>
        <w:t>number</w:t>
      </w:r>
      <w:r>
        <w:rPr>
          <w:spacing w:val="-1"/>
        </w:rPr>
        <w:t xml:space="preserve"> </w:t>
      </w:r>
      <w:r>
        <w:t>that</w:t>
      </w:r>
      <w:r>
        <w:rPr>
          <w:spacing w:val="-1"/>
        </w:rPr>
        <w:t xml:space="preserve"> </w:t>
      </w:r>
      <w:r>
        <w:t>can</w:t>
      </w:r>
      <w:r>
        <w:rPr>
          <w:spacing w:val="-1"/>
        </w:rPr>
        <w:t xml:space="preserve"> </w:t>
      </w:r>
      <w:r>
        <w:t>be</w:t>
      </w:r>
      <w:r>
        <w:rPr>
          <w:spacing w:val="-1"/>
        </w:rPr>
        <w:t xml:space="preserve"> </w:t>
      </w:r>
      <w:r>
        <w:t>exactly divided</w:t>
      </w:r>
      <w:r>
        <w:rPr>
          <w:spacing w:val="-2"/>
        </w:rPr>
        <w:t xml:space="preserve"> </w:t>
      </w:r>
      <w:r>
        <w:t xml:space="preserve">by </w:t>
      </w:r>
      <w:r>
        <w:rPr>
          <w:spacing w:val="-4"/>
        </w:rPr>
        <w:t>two)</w:t>
      </w:r>
    </w:p>
    <w:p w14:paraId="095AC912" w14:textId="77777777" w:rsidR="00935A2E" w:rsidRDefault="00935A2E">
      <w:pPr>
        <w:pStyle w:val="BodyText"/>
        <w:spacing w:before="147"/>
      </w:pPr>
    </w:p>
    <w:p w14:paraId="7AE0694A" w14:textId="77777777" w:rsidR="00935A2E" w:rsidRDefault="00000000">
      <w:pPr>
        <w:pStyle w:val="Heading2"/>
        <w:numPr>
          <w:ilvl w:val="0"/>
          <w:numId w:val="4"/>
        </w:numPr>
        <w:tabs>
          <w:tab w:val="left" w:pos="953"/>
          <w:tab w:val="left" w:pos="2478"/>
          <w:tab w:val="left" w:pos="3256"/>
        </w:tabs>
        <w:spacing w:line="273" w:lineRule="auto"/>
        <w:ind w:left="953" w:right="636"/>
      </w:pPr>
      <w:r>
        <w:t>But</w:t>
      </w:r>
      <w:r>
        <w:rPr>
          <w:spacing w:val="-4"/>
        </w:rPr>
        <w:t xml:space="preserve"> </w:t>
      </w:r>
      <w:r>
        <w:t>this</w:t>
      </w:r>
      <w:r>
        <w:rPr>
          <w:spacing w:val="-4"/>
        </w:rPr>
        <w:t xml:space="preserve"> </w:t>
      </w:r>
      <w:r>
        <w:t>detachment</w:t>
      </w:r>
      <w:r>
        <w:rPr>
          <w:spacing w:val="-4"/>
        </w:rPr>
        <w:t xml:space="preserve"> </w:t>
      </w:r>
      <w:r>
        <w:t>gives</w:t>
      </w:r>
      <w:r>
        <w:rPr>
          <w:spacing w:val="-4"/>
        </w:rPr>
        <w:t xml:space="preserve"> </w:t>
      </w:r>
      <w:r>
        <w:t>you</w:t>
      </w:r>
      <w:r>
        <w:rPr>
          <w:spacing w:val="-4"/>
        </w:rPr>
        <w:t xml:space="preserve"> </w:t>
      </w:r>
      <w:r>
        <w:t>years</w:t>
      </w:r>
      <w:r>
        <w:rPr>
          <w:spacing w:val="-4"/>
        </w:rPr>
        <w:t xml:space="preserve"> </w:t>
      </w:r>
      <w:r>
        <w:t>to</w:t>
      </w:r>
      <w:r>
        <w:rPr>
          <w:spacing w:val="-4"/>
        </w:rPr>
        <w:t xml:space="preserve"> </w:t>
      </w:r>
      <w:r>
        <w:t>spend</w:t>
      </w:r>
      <w:r>
        <w:rPr>
          <w:spacing w:val="-4"/>
        </w:rPr>
        <w:t xml:space="preserve"> </w:t>
      </w:r>
      <w:r>
        <w:t>on</w:t>
      </w:r>
      <w:r>
        <w:rPr>
          <w:spacing w:val="-4"/>
        </w:rPr>
        <w:t xml:space="preserve"> </w:t>
      </w:r>
      <w:r>
        <w:t>a</w:t>
      </w:r>
      <w:r>
        <w:rPr>
          <w:spacing w:val="-4"/>
        </w:rPr>
        <w:t xml:space="preserve"> </w:t>
      </w:r>
      <w:r>
        <w:t>study.</w:t>
      </w:r>
      <w:r>
        <w:rPr>
          <w:spacing w:val="-4"/>
        </w:rPr>
        <w:t xml:space="preserve"> </w:t>
      </w:r>
      <w:r>
        <w:t xml:space="preserve">To really </w:t>
      </w:r>
      <w:r>
        <w:rPr>
          <w:u w:val="single"/>
        </w:rPr>
        <w:tab/>
      </w:r>
      <w:r>
        <w:t xml:space="preserve"> </w:t>
      </w:r>
      <w:r>
        <w:rPr>
          <w:u w:val="single"/>
        </w:rPr>
        <w:tab/>
      </w:r>
      <w:r>
        <w:t xml:space="preserve"> a result.</w:t>
      </w:r>
    </w:p>
    <w:p w14:paraId="0E342D1A" w14:textId="77777777" w:rsidR="00935A2E" w:rsidRDefault="00000000">
      <w:pPr>
        <w:pStyle w:val="BodyText"/>
        <w:spacing w:before="333"/>
        <w:ind w:left="953"/>
      </w:pPr>
      <w:r>
        <w:t>(to</w:t>
      </w:r>
      <w:r>
        <w:rPr>
          <w:spacing w:val="-1"/>
        </w:rPr>
        <w:t xml:space="preserve"> </w:t>
      </w:r>
      <w:r>
        <w:t>fasten</w:t>
      </w:r>
      <w:r>
        <w:rPr>
          <w:spacing w:val="-1"/>
        </w:rPr>
        <w:t xml:space="preserve"> </w:t>
      </w:r>
      <w:r>
        <w:t>down</w:t>
      </w:r>
      <w:r>
        <w:rPr>
          <w:spacing w:val="-1"/>
        </w:rPr>
        <w:t xml:space="preserve"> </w:t>
      </w:r>
      <w:r>
        <w:t>with</w:t>
      </w:r>
      <w:r>
        <w:rPr>
          <w:spacing w:val="-1"/>
        </w:rPr>
        <w:t xml:space="preserve"> </w:t>
      </w:r>
      <w:r>
        <w:t>or</w:t>
      </w:r>
      <w:r>
        <w:rPr>
          <w:spacing w:val="-1"/>
        </w:rPr>
        <w:t xml:space="preserve"> </w:t>
      </w:r>
      <w:r>
        <w:t>as if with</w:t>
      </w:r>
      <w:r>
        <w:rPr>
          <w:spacing w:val="-2"/>
        </w:rPr>
        <w:t xml:space="preserve"> </w:t>
      </w:r>
      <w:r>
        <w:t>nails / to settle in</w:t>
      </w:r>
      <w:r>
        <w:rPr>
          <w:spacing w:val="-1"/>
        </w:rPr>
        <w:t xml:space="preserve"> </w:t>
      </w:r>
      <w:r>
        <w:t xml:space="preserve">a definite </w:t>
      </w:r>
      <w:r>
        <w:rPr>
          <w:spacing w:val="-4"/>
        </w:rPr>
        <w:t>way)</w:t>
      </w:r>
    </w:p>
    <w:p w14:paraId="02B3039C" w14:textId="77777777" w:rsidR="00935A2E" w:rsidRDefault="00935A2E">
      <w:pPr>
        <w:pStyle w:val="BodyText"/>
        <w:spacing w:before="132"/>
      </w:pPr>
    </w:p>
    <w:p w14:paraId="289E1DE3" w14:textId="77777777" w:rsidR="00935A2E" w:rsidRDefault="00000000">
      <w:pPr>
        <w:pStyle w:val="Heading1"/>
        <w:spacing w:before="0"/>
      </w:pPr>
      <w:r>
        <w:rPr>
          <w:spacing w:val="-2"/>
          <w:w w:val="90"/>
        </w:rPr>
        <w:t>Engaging</w:t>
      </w:r>
      <w:r>
        <w:rPr>
          <w:spacing w:val="-6"/>
        </w:rPr>
        <w:t xml:space="preserve"> </w:t>
      </w:r>
      <w:r>
        <w:rPr>
          <w:spacing w:val="-2"/>
        </w:rPr>
        <w:t>Questions</w:t>
      </w:r>
    </w:p>
    <w:p w14:paraId="54ED595E" w14:textId="77777777" w:rsidR="00935A2E" w:rsidRDefault="00000000">
      <w:pPr>
        <w:pStyle w:val="BodyText"/>
        <w:spacing w:before="301"/>
        <w:ind w:left="160"/>
      </w:pPr>
      <w:r>
        <w:t>Answer</w:t>
      </w:r>
      <w:r>
        <w:rPr>
          <w:spacing w:val="-4"/>
        </w:rPr>
        <w:t xml:space="preserve"> </w:t>
      </w:r>
      <w:r>
        <w:t>questions below</w:t>
      </w:r>
      <w:r>
        <w:rPr>
          <w:spacing w:val="-2"/>
        </w:rPr>
        <w:t xml:space="preserve"> </w:t>
      </w:r>
      <w:r>
        <w:t>to understand this</w:t>
      </w:r>
      <w:r>
        <w:rPr>
          <w:spacing w:val="-1"/>
        </w:rPr>
        <w:t xml:space="preserve"> </w:t>
      </w:r>
      <w:r>
        <w:t>talk more</w:t>
      </w:r>
      <w:r>
        <w:rPr>
          <w:spacing w:val="-1"/>
        </w:rPr>
        <w:t xml:space="preserve"> </w:t>
      </w:r>
      <w:r>
        <w:rPr>
          <w:spacing w:val="-2"/>
        </w:rPr>
        <w:t>deeply.</w:t>
      </w:r>
    </w:p>
    <w:p w14:paraId="308A5C11" w14:textId="77777777" w:rsidR="00935A2E" w:rsidRDefault="00000000">
      <w:pPr>
        <w:pStyle w:val="BodyText"/>
        <w:spacing w:before="6"/>
        <w:rPr>
          <w:sz w:val="9"/>
        </w:rPr>
      </w:pPr>
      <w:r>
        <w:rPr>
          <w:noProof/>
        </w:rPr>
        <mc:AlternateContent>
          <mc:Choice Requires="wps">
            <w:drawing>
              <wp:anchor distT="0" distB="0" distL="0" distR="0" simplePos="0" relativeHeight="487587840" behindDoc="1" locked="0" layoutInCell="1" allowOverlap="1" wp14:anchorId="79581BAF" wp14:editId="442B1451">
                <wp:simplePos x="0" y="0"/>
                <wp:positionH relativeFrom="page">
                  <wp:posOffset>885188</wp:posOffset>
                </wp:positionH>
                <wp:positionV relativeFrom="paragraph">
                  <wp:posOffset>87752</wp:posOffset>
                </wp:positionV>
                <wp:extent cx="5814060" cy="2593975"/>
                <wp:effectExtent l="0" t="0" r="0" b="0"/>
                <wp:wrapTopAndBottom/>
                <wp:docPr id="5" name="Group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4060" cy="2593975"/>
                          <a:chOff x="0" y="0"/>
                          <a:chExt cx="5814060" cy="2593975"/>
                        </a:xfrm>
                      </wpg:grpSpPr>
                      <wps:wsp>
                        <wps:cNvPr id="6" name="Graphic 6"/>
                        <wps:cNvSpPr/>
                        <wps:spPr>
                          <a:xfrm>
                            <a:off x="0" y="0"/>
                            <a:ext cx="5814060" cy="2593975"/>
                          </a:xfrm>
                          <a:custGeom>
                            <a:avLst/>
                            <a:gdLst/>
                            <a:ahLst/>
                            <a:cxnLst/>
                            <a:rect l="l" t="t" r="r" b="b"/>
                            <a:pathLst>
                              <a:path w="5814060" h="2593975">
                                <a:moveTo>
                                  <a:pt x="5661561" y="0"/>
                                </a:moveTo>
                                <a:lnTo>
                                  <a:pt x="152498" y="0"/>
                                </a:lnTo>
                                <a:lnTo>
                                  <a:pt x="104297" y="7774"/>
                                </a:lnTo>
                                <a:lnTo>
                                  <a:pt x="62434" y="29423"/>
                                </a:lnTo>
                                <a:lnTo>
                                  <a:pt x="29423" y="62435"/>
                                </a:lnTo>
                                <a:lnTo>
                                  <a:pt x="7774" y="104297"/>
                                </a:lnTo>
                                <a:lnTo>
                                  <a:pt x="0" y="152499"/>
                                </a:lnTo>
                                <a:lnTo>
                                  <a:pt x="0" y="2441470"/>
                                </a:lnTo>
                                <a:lnTo>
                                  <a:pt x="7774" y="2489672"/>
                                </a:lnTo>
                                <a:lnTo>
                                  <a:pt x="29423" y="2531534"/>
                                </a:lnTo>
                                <a:lnTo>
                                  <a:pt x="62434" y="2564545"/>
                                </a:lnTo>
                                <a:lnTo>
                                  <a:pt x="104297" y="2586194"/>
                                </a:lnTo>
                                <a:lnTo>
                                  <a:pt x="152498" y="2593969"/>
                                </a:lnTo>
                                <a:lnTo>
                                  <a:pt x="5661561" y="2593969"/>
                                </a:lnTo>
                                <a:lnTo>
                                  <a:pt x="5709762" y="2586194"/>
                                </a:lnTo>
                                <a:lnTo>
                                  <a:pt x="5751624" y="2564545"/>
                                </a:lnTo>
                                <a:lnTo>
                                  <a:pt x="5784636" y="2531534"/>
                                </a:lnTo>
                                <a:lnTo>
                                  <a:pt x="5806285" y="2489672"/>
                                </a:lnTo>
                                <a:lnTo>
                                  <a:pt x="5814059" y="2441470"/>
                                </a:lnTo>
                                <a:lnTo>
                                  <a:pt x="5814059" y="152499"/>
                                </a:lnTo>
                                <a:lnTo>
                                  <a:pt x="5806285" y="104297"/>
                                </a:lnTo>
                                <a:lnTo>
                                  <a:pt x="5784636" y="62435"/>
                                </a:lnTo>
                                <a:lnTo>
                                  <a:pt x="5751624" y="29423"/>
                                </a:lnTo>
                                <a:lnTo>
                                  <a:pt x="5709762" y="7774"/>
                                </a:lnTo>
                                <a:lnTo>
                                  <a:pt x="5661561" y="0"/>
                                </a:lnTo>
                                <a:close/>
                              </a:path>
                            </a:pathLst>
                          </a:custGeom>
                          <a:solidFill>
                            <a:srgbClr val="F2F2F2"/>
                          </a:solidFill>
                        </wps:spPr>
                        <wps:bodyPr wrap="square" lIns="0" tIns="0" rIns="0" bIns="0" rtlCol="0">
                          <a:prstTxWarp prst="textNoShape">
                            <a:avLst/>
                          </a:prstTxWarp>
                          <a:noAutofit/>
                        </wps:bodyPr>
                      </wps:wsp>
                      <wps:wsp>
                        <wps:cNvPr id="7" name="Textbox 7"/>
                        <wps:cNvSpPr txBox="1"/>
                        <wps:spPr>
                          <a:xfrm>
                            <a:off x="0" y="0"/>
                            <a:ext cx="5814060" cy="2593975"/>
                          </a:xfrm>
                          <a:prstGeom prst="rect">
                            <a:avLst/>
                          </a:prstGeom>
                        </wps:spPr>
                        <wps:txbx>
                          <w:txbxContent>
                            <w:p w14:paraId="271E083C" w14:textId="77777777" w:rsidR="00935A2E" w:rsidRDefault="00000000">
                              <w:pPr>
                                <w:numPr>
                                  <w:ilvl w:val="0"/>
                                  <w:numId w:val="3"/>
                                </w:numPr>
                                <w:tabs>
                                  <w:tab w:val="left" w:pos="840"/>
                                </w:tabs>
                                <w:spacing w:before="235" w:line="276" w:lineRule="auto"/>
                                <w:ind w:right="116"/>
                                <w:rPr>
                                  <w:sz w:val="24"/>
                                </w:rPr>
                              </w:pPr>
                              <w:r>
                                <w:rPr>
                                  <w:sz w:val="24"/>
                                </w:rPr>
                                <w:t>Alex</w:t>
                              </w:r>
                              <w:r>
                                <w:rPr>
                                  <w:spacing w:val="-3"/>
                                  <w:sz w:val="24"/>
                                </w:rPr>
                                <w:t xml:space="preserve"> </w:t>
                              </w:r>
                              <w:r>
                                <w:rPr>
                                  <w:sz w:val="24"/>
                                </w:rPr>
                                <w:t>takes</w:t>
                              </w:r>
                              <w:r>
                                <w:rPr>
                                  <w:spacing w:val="-4"/>
                                  <w:sz w:val="24"/>
                                </w:rPr>
                                <w:t xml:space="preserve"> </w:t>
                              </w:r>
                              <w:r>
                                <w:rPr>
                                  <w:sz w:val="24"/>
                                </w:rPr>
                                <w:t>“confirmation</w:t>
                              </w:r>
                              <w:r>
                                <w:rPr>
                                  <w:spacing w:val="-4"/>
                                  <w:sz w:val="24"/>
                                </w:rPr>
                                <w:t xml:space="preserve"> </w:t>
                              </w:r>
                              <w:r>
                                <w:rPr>
                                  <w:sz w:val="24"/>
                                </w:rPr>
                                <w:t>bias”</w:t>
                              </w:r>
                              <w:r>
                                <w:rPr>
                                  <w:spacing w:val="-3"/>
                                  <w:sz w:val="24"/>
                                </w:rPr>
                                <w:t xml:space="preserve"> </w:t>
                              </w:r>
                              <w:r>
                                <w:rPr>
                                  <w:sz w:val="24"/>
                                </w:rPr>
                                <w:t>as</w:t>
                              </w:r>
                              <w:r>
                                <w:rPr>
                                  <w:spacing w:val="-3"/>
                                  <w:sz w:val="24"/>
                                </w:rPr>
                                <w:t xml:space="preserve"> </w:t>
                              </w:r>
                              <w:r>
                                <w:rPr>
                                  <w:sz w:val="24"/>
                                </w:rPr>
                                <w:t>a</w:t>
                              </w:r>
                              <w:r>
                                <w:rPr>
                                  <w:spacing w:val="-3"/>
                                  <w:sz w:val="24"/>
                                </w:rPr>
                                <w:t xml:space="preserve"> </w:t>
                              </w:r>
                              <w:r>
                                <w:rPr>
                                  <w:sz w:val="24"/>
                                </w:rPr>
                                <w:t>keyword</w:t>
                              </w:r>
                              <w:r>
                                <w:rPr>
                                  <w:spacing w:val="-4"/>
                                  <w:sz w:val="24"/>
                                </w:rPr>
                                <w:t xml:space="preserve"> </w:t>
                              </w:r>
                              <w:r>
                                <w:rPr>
                                  <w:sz w:val="24"/>
                                </w:rPr>
                                <w:t>so</w:t>
                              </w:r>
                              <w:r>
                                <w:rPr>
                                  <w:spacing w:val="-4"/>
                                  <w:sz w:val="24"/>
                                </w:rPr>
                                <w:t xml:space="preserve"> </w:t>
                              </w:r>
                              <w:r>
                                <w:rPr>
                                  <w:sz w:val="24"/>
                                </w:rPr>
                                <w:t>often</w:t>
                              </w:r>
                              <w:r>
                                <w:rPr>
                                  <w:spacing w:val="-4"/>
                                  <w:sz w:val="24"/>
                                </w:rPr>
                                <w:t xml:space="preserve"> </w:t>
                              </w:r>
                              <w:r>
                                <w:rPr>
                                  <w:sz w:val="24"/>
                                </w:rPr>
                                <w:t>in</w:t>
                              </w:r>
                              <w:r>
                                <w:rPr>
                                  <w:spacing w:val="-4"/>
                                  <w:sz w:val="24"/>
                                </w:rPr>
                                <w:t xml:space="preserve"> </w:t>
                              </w:r>
                              <w:r>
                                <w:rPr>
                                  <w:sz w:val="24"/>
                                </w:rPr>
                                <w:t>his</w:t>
                              </w:r>
                              <w:r>
                                <w:rPr>
                                  <w:spacing w:val="-3"/>
                                  <w:sz w:val="24"/>
                                </w:rPr>
                                <w:t xml:space="preserve"> </w:t>
                              </w:r>
                              <w:r>
                                <w:rPr>
                                  <w:sz w:val="24"/>
                                </w:rPr>
                                <w:t>talk.</w:t>
                              </w:r>
                              <w:r>
                                <w:rPr>
                                  <w:spacing w:val="-3"/>
                                  <w:sz w:val="24"/>
                                </w:rPr>
                                <w:t xml:space="preserve"> </w:t>
                              </w:r>
                              <w:r>
                                <w:rPr>
                                  <w:sz w:val="24"/>
                                </w:rPr>
                                <w:t>What</w:t>
                              </w:r>
                              <w:r>
                                <w:rPr>
                                  <w:spacing w:val="-3"/>
                                  <w:sz w:val="24"/>
                                </w:rPr>
                                <w:t xml:space="preserve"> </w:t>
                              </w:r>
                              <w:r>
                                <w:rPr>
                                  <w:sz w:val="24"/>
                                </w:rPr>
                                <w:t>is</w:t>
                              </w:r>
                              <w:r>
                                <w:rPr>
                                  <w:spacing w:val="-3"/>
                                  <w:sz w:val="24"/>
                                </w:rPr>
                                <w:t xml:space="preserve"> </w:t>
                              </w:r>
                              <w:r>
                                <w:rPr>
                                  <w:sz w:val="24"/>
                                </w:rPr>
                                <w:t>a definition of the “confirmation bias” according to him?</w:t>
                              </w:r>
                            </w:p>
                            <w:p w14:paraId="462EA975" w14:textId="77777777" w:rsidR="00935A2E" w:rsidRDefault="00935A2E">
                              <w:pPr>
                                <w:spacing w:before="46"/>
                                <w:rPr>
                                  <w:sz w:val="24"/>
                                </w:rPr>
                              </w:pPr>
                            </w:p>
                            <w:p w14:paraId="0727C82C" w14:textId="77777777" w:rsidR="00935A2E" w:rsidRDefault="00000000">
                              <w:pPr>
                                <w:numPr>
                                  <w:ilvl w:val="0"/>
                                  <w:numId w:val="3"/>
                                </w:numPr>
                                <w:tabs>
                                  <w:tab w:val="left" w:pos="839"/>
                                </w:tabs>
                                <w:spacing w:before="1"/>
                                <w:ind w:left="839" w:hanging="433"/>
                                <w:rPr>
                                  <w:sz w:val="24"/>
                                </w:rPr>
                              </w:pPr>
                              <w:r>
                                <w:rPr>
                                  <w:sz w:val="24"/>
                                </w:rPr>
                                <w:t>Alex</w:t>
                              </w:r>
                              <w:r>
                                <w:rPr>
                                  <w:spacing w:val="-3"/>
                                  <w:sz w:val="24"/>
                                </w:rPr>
                                <w:t xml:space="preserve"> </w:t>
                              </w:r>
                              <w:r>
                                <w:rPr>
                                  <w:sz w:val="24"/>
                                </w:rPr>
                                <w:t>argues that</w:t>
                              </w:r>
                              <w:r>
                                <w:rPr>
                                  <w:spacing w:val="-1"/>
                                  <w:sz w:val="24"/>
                                </w:rPr>
                                <w:t xml:space="preserve"> </w:t>
                              </w:r>
                              <w:r>
                                <w:rPr>
                                  <w:sz w:val="24"/>
                                </w:rPr>
                                <w:t>data is</w:t>
                              </w:r>
                              <w:r>
                                <w:rPr>
                                  <w:spacing w:val="-1"/>
                                  <w:sz w:val="24"/>
                                </w:rPr>
                                <w:t xml:space="preserve"> </w:t>
                              </w:r>
                              <w:r>
                                <w:rPr>
                                  <w:sz w:val="24"/>
                                </w:rPr>
                                <w:t>not</w:t>
                              </w:r>
                              <w:r>
                                <w:rPr>
                                  <w:spacing w:val="-1"/>
                                  <w:sz w:val="24"/>
                                </w:rPr>
                                <w:t xml:space="preserve"> </w:t>
                              </w:r>
                              <w:r>
                                <w:rPr>
                                  <w:sz w:val="24"/>
                                </w:rPr>
                                <w:t>evidence. Then</w:t>
                              </w:r>
                              <w:r>
                                <w:rPr>
                                  <w:spacing w:val="-1"/>
                                  <w:sz w:val="24"/>
                                </w:rPr>
                                <w:t xml:space="preserve"> </w:t>
                              </w:r>
                              <w:r>
                                <w:rPr>
                                  <w:sz w:val="24"/>
                                </w:rPr>
                                <w:t>how</w:t>
                              </w:r>
                              <w:r>
                                <w:rPr>
                                  <w:spacing w:val="-2"/>
                                  <w:sz w:val="24"/>
                                </w:rPr>
                                <w:t xml:space="preserve"> </w:t>
                              </w:r>
                              <w:r>
                                <w:rPr>
                                  <w:sz w:val="24"/>
                                </w:rPr>
                                <w:t>will</w:t>
                              </w:r>
                              <w:r>
                                <w:rPr>
                                  <w:spacing w:val="-1"/>
                                  <w:sz w:val="24"/>
                                </w:rPr>
                                <w:t xml:space="preserve"> </w:t>
                              </w:r>
                              <w:r>
                                <w:rPr>
                                  <w:sz w:val="24"/>
                                </w:rPr>
                                <w:t>data</w:t>
                              </w:r>
                              <w:r>
                                <w:rPr>
                                  <w:spacing w:val="-1"/>
                                  <w:sz w:val="24"/>
                                </w:rPr>
                                <w:t xml:space="preserve"> </w:t>
                              </w:r>
                              <w:r>
                                <w:rPr>
                                  <w:sz w:val="24"/>
                                </w:rPr>
                                <w:t xml:space="preserve">be </w:t>
                              </w:r>
                              <w:r>
                                <w:rPr>
                                  <w:spacing w:val="-2"/>
                                  <w:sz w:val="24"/>
                                </w:rPr>
                                <w:t>evidence?</w:t>
                              </w:r>
                            </w:p>
                            <w:p w14:paraId="1C36EB38" w14:textId="77777777" w:rsidR="00935A2E" w:rsidRDefault="00935A2E">
                              <w:pPr>
                                <w:spacing w:before="85"/>
                                <w:rPr>
                                  <w:sz w:val="24"/>
                                </w:rPr>
                              </w:pPr>
                            </w:p>
                            <w:p w14:paraId="01EA95C5" w14:textId="77777777" w:rsidR="00935A2E" w:rsidRDefault="00000000">
                              <w:pPr>
                                <w:numPr>
                                  <w:ilvl w:val="0"/>
                                  <w:numId w:val="3"/>
                                </w:numPr>
                                <w:tabs>
                                  <w:tab w:val="left" w:pos="840"/>
                                </w:tabs>
                                <w:spacing w:line="276" w:lineRule="auto"/>
                                <w:ind w:right="545"/>
                                <w:rPr>
                                  <w:sz w:val="24"/>
                                </w:rPr>
                              </w:pPr>
                              <w:r>
                                <w:rPr>
                                  <w:sz w:val="24"/>
                                </w:rPr>
                                <w:t>Do</w:t>
                              </w:r>
                              <w:r>
                                <w:rPr>
                                  <w:spacing w:val="-4"/>
                                  <w:sz w:val="24"/>
                                </w:rPr>
                                <w:t xml:space="preserve"> </w:t>
                              </w:r>
                              <w:r>
                                <w:rPr>
                                  <w:sz w:val="24"/>
                                </w:rPr>
                                <w:t>you</w:t>
                              </w:r>
                              <w:r>
                                <w:rPr>
                                  <w:spacing w:val="-5"/>
                                  <w:sz w:val="24"/>
                                </w:rPr>
                                <w:t xml:space="preserve"> </w:t>
                              </w:r>
                              <w:r>
                                <w:rPr>
                                  <w:sz w:val="24"/>
                                </w:rPr>
                                <w:t>have</w:t>
                              </w:r>
                              <w:r>
                                <w:rPr>
                                  <w:spacing w:val="-4"/>
                                  <w:sz w:val="24"/>
                                </w:rPr>
                                <w:t xml:space="preserve"> </w:t>
                              </w:r>
                              <w:r>
                                <w:rPr>
                                  <w:sz w:val="24"/>
                                </w:rPr>
                                <w:t>any</w:t>
                              </w:r>
                              <w:r>
                                <w:rPr>
                                  <w:spacing w:val="-4"/>
                                  <w:sz w:val="24"/>
                                </w:rPr>
                                <w:t xml:space="preserve"> </w:t>
                              </w:r>
                              <w:r>
                                <w:rPr>
                                  <w:sz w:val="24"/>
                                </w:rPr>
                                <w:t>experiences</w:t>
                              </w:r>
                              <w:r>
                                <w:rPr>
                                  <w:spacing w:val="-4"/>
                                  <w:sz w:val="24"/>
                                </w:rPr>
                                <w:t xml:space="preserve"> </w:t>
                              </w:r>
                              <w:r>
                                <w:rPr>
                                  <w:sz w:val="24"/>
                                </w:rPr>
                                <w:t>of</w:t>
                              </w:r>
                              <w:r>
                                <w:rPr>
                                  <w:spacing w:val="-4"/>
                                  <w:sz w:val="24"/>
                                </w:rPr>
                                <w:t xml:space="preserve"> </w:t>
                              </w:r>
                              <w:r>
                                <w:rPr>
                                  <w:sz w:val="24"/>
                                </w:rPr>
                                <w:t>facing</w:t>
                              </w:r>
                              <w:r>
                                <w:rPr>
                                  <w:spacing w:val="-4"/>
                                  <w:sz w:val="24"/>
                                </w:rPr>
                                <w:t xml:space="preserve"> </w:t>
                              </w:r>
                              <w:r>
                                <w:rPr>
                                  <w:sz w:val="24"/>
                                </w:rPr>
                                <w:t>confirmation</w:t>
                              </w:r>
                              <w:r>
                                <w:rPr>
                                  <w:spacing w:val="-5"/>
                                  <w:sz w:val="24"/>
                                </w:rPr>
                                <w:t xml:space="preserve"> </w:t>
                              </w:r>
                              <w:r>
                                <w:rPr>
                                  <w:sz w:val="24"/>
                                </w:rPr>
                                <w:t>bias?</w:t>
                              </w:r>
                              <w:r>
                                <w:rPr>
                                  <w:spacing w:val="-4"/>
                                  <w:sz w:val="24"/>
                                </w:rPr>
                                <w:t xml:space="preserve"> </w:t>
                              </w:r>
                              <w:r>
                                <w:rPr>
                                  <w:sz w:val="24"/>
                                </w:rPr>
                                <w:t>How</w:t>
                              </w:r>
                              <w:r>
                                <w:rPr>
                                  <w:spacing w:val="-5"/>
                                  <w:sz w:val="24"/>
                                </w:rPr>
                                <w:t xml:space="preserve"> </w:t>
                              </w:r>
                              <w:r>
                                <w:rPr>
                                  <w:sz w:val="24"/>
                                </w:rPr>
                                <w:t>did</w:t>
                              </w:r>
                              <w:r>
                                <w:rPr>
                                  <w:spacing w:val="-5"/>
                                  <w:sz w:val="24"/>
                                </w:rPr>
                                <w:t xml:space="preserve"> </w:t>
                              </w:r>
                              <w:r>
                                <w:rPr>
                                  <w:sz w:val="24"/>
                                </w:rPr>
                                <w:t>you recognize and get through that?</w:t>
                              </w:r>
                            </w:p>
                            <w:p w14:paraId="1F80528D" w14:textId="77777777" w:rsidR="00935A2E" w:rsidRDefault="00935A2E">
                              <w:pPr>
                                <w:spacing w:before="41"/>
                                <w:rPr>
                                  <w:sz w:val="24"/>
                                </w:rPr>
                              </w:pPr>
                            </w:p>
                            <w:p w14:paraId="18EBB69B" w14:textId="77777777" w:rsidR="00935A2E" w:rsidRDefault="00000000">
                              <w:pPr>
                                <w:numPr>
                                  <w:ilvl w:val="0"/>
                                  <w:numId w:val="3"/>
                                </w:numPr>
                                <w:tabs>
                                  <w:tab w:val="left" w:pos="840"/>
                                </w:tabs>
                                <w:spacing w:line="276" w:lineRule="auto"/>
                                <w:ind w:right="718"/>
                                <w:rPr>
                                  <w:sz w:val="24"/>
                                </w:rPr>
                              </w:pPr>
                              <w:r>
                                <w:rPr>
                                  <w:sz w:val="24"/>
                                </w:rPr>
                                <w:t>Three tips are advocated to ensure that we don’t have a story but evidence</w:t>
                              </w:r>
                              <w:r>
                                <w:rPr>
                                  <w:spacing w:val="-3"/>
                                  <w:sz w:val="24"/>
                                </w:rPr>
                                <w:t xml:space="preserve"> </w:t>
                              </w:r>
                              <w:r>
                                <w:rPr>
                                  <w:sz w:val="24"/>
                                </w:rPr>
                                <w:t>in</w:t>
                              </w:r>
                              <w:r>
                                <w:rPr>
                                  <w:spacing w:val="-4"/>
                                  <w:sz w:val="24"/>
                                </w:rPr>
                                <w:t xml:space="preserve"> </w:t>
                              </w:r>
                              <w:r>
                                <w:rPr>
                                  <w:sz w:val="24"/>
                                </w:rPr>
                                <w:t>the</w:t>
                              </w:r>
                              <w:r>
                                <w:rPr>
                                  <w:spacing w:val="-3"/>
                                  <w:sz w:val="24"/>
                                </w:rPr>
                                <w:t xml:space="preserve"> </w:t>
                              </w:r>
                              <w:r>
                                <w:rPr>
                                  <w:sz w:val="24"/>
                                </w:rPr>
                                <w:t>talk.</w:t>
                              </w:r>
                              <w:r>
                                <w:rPr>
                                  <w:spacing w:val="-4"/>
                                  <w:sz w:val="24"/>
                                </w:rPr>
                                <w:t xml:space="preserve"> </w:t>
                              </w:r>
                              <w:r>
                                <w:rPr>
                                  <w:sz w:val="24"/>
                                </w:rPr>
                                <w:t>Which</w:t>
                              </w:r>
                              <w:r>
                                <w:rPr>
                                  <w:spacing w:val="-4"/>
                                  <w:sz w:val="24"/>
                                </w:rPr>
                                <w:t xml:space="preserve"> </w:t>
                              </w:r>
                              <w:r>
                                <w:rPr>
                                  <w:sz w:val="24"/>
                                </w:rPr>
                                <w:t>tip</w:t>
                              </w:r>
                              <w:r>
                                <w:rPr>
                                  <w:spacing w:val="-3"/>
                                  <w:sz w:val="24"/>
                                </w:rPr>
                                <w:t xml:space="preserve"> </w:t>
                              </w:r>
                              <w:r>
                                <w:rPr>
                                  <w:sz w:val="24"/>
                                </w:rPr>
                                <w:t>do</w:t>
                              </w:r>
                              <w:r>
                                <w:rPr>
                                  <w:spacing w:val="-4"/>
                                  <w:sz w:val="24"/>
                                </w:rPr>
                                <w:t xml:space="preserve"> </w:t>
                              </w:r>
                              <w:r>
                                <w:rPr>
                                  <w:sz w:val="24"/>
                                </w:rPr>
                                <w:t>you</w:t>
                              </w:r>
                              <w:r>
                                <w:rPr>
                                  <w:spacing w:val="-4"/>
                                  <w:sz w:val="24"/>
                                </w:rPr>
                                <w:t xml:space="preserve"> </w:t>
                              </w:r>
                              <w:r>
                                <w:rPr>
                                  <w:sz w:val="24"/>
                                </w:rPr>
                                <w:t>think</w:t>
                              </w:r>
                              <w:r>
                                <w:rPr>
                                  <w:spacing w:val="-3"/>
                                  <w:sz w:val="24"/>
                                </w:rPr>
                                <w:t xml:space="preserve"> </w:t>
                              </w:r>
                              <w:r>
                                <w:rPr>
                                  <w:sz w:val="24"/>
                                </w:rPr>
                                <w:t>is</w:t>
                              </w:r>
                              <w:r>
                                <w:rPr>
                                  <w:spacing w:val="-3"/>
                                  <w:sz w:val="24"/>
                                </w:rPr>
                                <w:t xml:space="preserve"> </w:t>
                              </w:r>
                              <w:r>
                                <w:rPr>
                                  <w:sz w:val="24"/>
                                </w:rPr>
                                <w:t>the</w:t>
                              </w:r>
                              <w:r>
                                <w:rPr>
                                  <w:spacing w:val="-3"/>
                                  <w:sz w:val="24"/>
                                </w:rPr>
                                <w:t xml:space="preserve"> </w:t>
                              </w:r>
                              <w:r>
                                <w:rPr>
                                  <w:sz w:val="24"/>
                                </w:rPr>
                                <w:t>most</w:t>
                              </w:r>
                              <w:r>
                                <w:rPr>
                                  <w:spacing w:val="-3"/>
                                  <w:sz w:val="24"/>
                                </w:rPr>
                                <w:t xml:space="preserve"> </w:t>
                              </w:r>
                              <w:r>
                                <w:rPr>
                                  <w:sz w:val="24"/>
                                </w:rPr>
                                <w:t>important</w:t>
                              </w:r>
                              <w:r>
                                <w:rPr>
                                  <w:spacing w:val="-3"/>
                                  <w:sz w:val="24"/>
                                </w:rPr>
                                <w:t xml:space="preserve"> </w:t>
                              </w:r>
                              <w:r>
                                <w:rPr>
                                  <w:sz w:val="24"/>
                                </w:rPr>
                                <w:t>of three? Why do you think so?</w:t>
                              </w:r>
                            </w:p>
                          </w:txbxContent>
                        </wps:txbx>
                        <wps:bodyPr wrap="square" lIns="0" tIns="0" rIns="0" bIns="0" rtlCol="0">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69.699921pt;margin-top:6.909668pt;width:457.8pt;height:204.25pt;mso-position-horizontal-relative:page;mso-position-vertical-relative:paragraph;z-index:-15728640;mso-wrap-distance-left:0;mso-wrap-distance-right:0" id="docshapegroup4" coordorigin="1394,138" coordsize="9156,4085">
                <v:shape style="position:absolute;left:1394;top:138;width:9156;height:4085" id="docshape5" coordorigin="1394,138" coordsize="9156,4085" path="m10310,138l1634,138,1558,150,1492,185,1440,237,1406,302,1394,378,1394,3983,1406,4059,1440,4125,1492,4177,1558,4211,1634,4223,10310,4223,10386,4211,10452,4177,10504,4125,10538,4059,10550,3983,10550,378,10538,302,10504,237,10452,185,10386,150,10310,138xe" filled="true" fillcolor="#f2f2f2" stroked="false">
                  <v:path arrowok="t"/>
                  <v:fill type="solid"/>
                </v:shape>
                <v:shape style="position:absolute;left:1394;top:138;width:9156;height:4085" type="#_x0000_t202" id="docshape6" filled="false" stroked="false">
                  <v:textbox inset="0,0,0,0">
                    <w:txbxContent>
                      <w:p>
                        <w:pPr>
                          <w:numPr>
                            <w:ilvl w:val="0"/>
                            <w:numId w:val="2"/>
                          </w:numPr>
                          <w:tabs>
                            <w:tab w:pos="840" w:val="left" w:leader="none"/>
                          </w:tabs>
                          <w:spacing w:line="276" w:lineRule="auto" w:before="235"/>
                          <w:ind w:left="840" w:right="116" w:hanging="434"/>
                          <w:jc w:val="left"/>
                          <w:rPr>
                            <w:sz w:val="24"/>
                          </w:rPr>
                        </w:pPr>
                        <w:r>
                          <w:rPr>
                            <w:sz w:val="24"/>
                          </w:rPr>
                          <w:t>Alex</w:t>
                        </w:r>
                        <w:r>
                          <w:rPr>
                            <w:spacing w:val="-3"/>
                            <w:sz w:val="24"/>
                          </w:rPr>
                          <w:t> </w:t>
                        </w:r>
                        <w:r>
                          <w:rPr>
                            <w:sz w:val="24"/>
                          </w:rPr>
                          <w:t>takes</w:t>
                        </w:r>
                        <w:r>
                          <w:rPr>
                            <w:spacing w:val="-4"/>
                            <w:sz w:val="24"/>
                          </w:rPr>
                          <w:t> </w:t>
                        </w:r>
                        <w:r>
                          <w:rPr>
                            <w:sz w:val="24"/>
                          </w:rPr>
                          <w:t>“confirmation</w:t>
                        </w:r>
                        <w:r>
                          <w:rPr>
                            <w:spacing w:val="-4"/>
                            <w:sz w:val="24"/>
                          </w:rPr>
                          <w:t> </w:t>
                        </w:r>
                        <w:r>
                          <w:rPr>
                            <w:sz w:val="24"/>
                          </w:rPr>
                          <w:t>bias”</w:t>
                        </w:r>
                        <w:r>
                          <w:rPr>
                            <w:spacing w:val="-3"/>
                            <w:sz w:val="24"/>
                          </w:rPr>
                          <w:t> </w:t>
                        </w:r>
                        <w:r>
                          <w:rPr>
                            <w:sz w:val="24"/>
                          </w:rPr>
                          <w:t>as</w:t>
                        </w:r>
                        <w:r>
                          <w:rPr>
                            <w:spacing w:val="-3"/>
                            <w:sz w:val="24"/>
                          </w:rPr>
                          <w:t> </w:t>
                        </w:r>
                        <w:r>
                          <w:rPr>
                            <w:sz w:val="24"/>
                          </w:rPr>
                          <w:t>a</w:t>
                        </w:r>
                        <w:r>
                          <w:rPr>
                            <w:spacing w:val="-3"/>
                            <w:sz w:val="24"/>
                          </w:rPr>
                          <w:t> </w:t>
                        </w:r>
                        <w:r>
                          <w:rPr>
                            <w:sz w:val="24"/>
                          </w:rPr>
                          <w:t>keyword</w:t>
                        </w:r>
                        <w:r>
                          <w:rPr>
                            <w:spacing w:val="-4"/>
                            <w:sz w:val="24"/>
                          </w:rPr>
                          <w:t> </w:t>
                        </w:r>
                        <w:r>
                          <w:rPr>
                            <w:sz w:val="24"/>
                          </w:rPr>
                          <w:t>so</w:t>
                        </w:r>
                        <w:r>
                          <w:rPr>
                            <w:spacing w:val="-4"/>
                            <w:sz w:val="24"/>
                          </w:rPr>
                          <w:t> </w:t>
                        </w:r>
                        <w:r>
                          <w:rPr>
                            <w:sz w:val="24"/>
                          </w:rPr>
                          <w:t>often</w:t>
                        </w:r>
                        <w:r>
                          <w:rPr>
                            <w:spacing w:val="-4"/>
                            <w:sz w:val="24"/>
                          </w:rPr>
                          <w:t> </w:t>
                        </w:r>
                        <w:r>
                          <w:rPr>
                            <w:sz w:val="24"/>
                          </w:rPr>
                          <w:t>in</w:t>
                        </w:r>
                        <w:r>
                          <w:rPr>
                            <w:spacing w:val="-4"/>
                            <w:sz w:val="24"/>
                          </w:rPr>
                          <w:t> </w:t>
                        </w:r>
                        <w:r>
                          <w:rPr>
                            <w:sz w:val="24"/>
                          </w:rPr>
                          <w:t>his</w:t>
                        </w:r>
                        <w:r>
                          <w:rPr>
                            <w:spacing w:val="-3"/>
                            <w:sz w:val="24"/>
                          </w:rPr>
                          <w:t> </w:t>
                        </w:r>
                        <w:r>
                          <w:rPr>
                            <w:sz w:val="24"/>
                          </w:rPr>
                          <w:t>talk.</w:t>
                        </w:r>
                        <w:r>
                          <w:rPr>
                            <w:spacing w:val="-3"/>
                            <w:sz w:val="24"/>
                          </w:rPr>
                          <w:t> </w:t>
                        </w:r>
                        <w:r>
                          <w:rPr>
                            <w:sz w:val="24"/>
                          </w:rPr>
                          <w:t>What</w:t>
                        </w:r>
                        <w:r>
                          <w:rPr>
                            <w:spacing w:val="-3"/>
                            <w:sz w:val="24"/>
                          </w:rPr>
                          <w:t> </w:t>
                        </w:r>
                        <w:r>
                          <w:rPr>
                            <w:sz w:val="24"/>
                          </w:rPr>
                          <w:t>is</w:t>
                        </w:r>
                        <w:r>
                          <w:rPr>
                            <w:spacing w:val="-3"/>
                            <w:sz w:val="24"/>
                          </w:rPr>
                          <w:t> </w:t>
                        </w:r>
                        <w:r>
                          <w:rPr>
                            <w:sz w:val="24"/>
                          </w:rPr>
                          <w:t>a definition of the “confirmation bias” according to him?</w:t>
                        </w:r>
                      </w:p>
                      <w:p>
                        <w:pPr>
                          <w:spacing w:line="240" w:lineRule="auto" w:before="46"/>
                          <w:rPr>
                            <w:sz w:val="24"/>
                          </w:rPr>
                        </w:pPr>
                      </w:p>
                      <w:p>
                        <w:pPr>
                          <w:numPr>
                            <w:ilvl w:val="0"/>
                            <w:numId w:val="2"/>
                          </w:numPr>
                          <w:tabs>
                            <w:tab w:pos="839" w:val="left" w:leader="none"/>
                          </w:tabs>
                          <w:spacing w:before="1"/>
                          <w:ind w:left="839" w:right="0" w:hanging="433"/>
                          <w:jc w:val="left"/>
                          <w:rPr>
                            <w:sz w:val="24"/>
                          </w:rPr>
                        </w:pPr>
                        <w:r>
                          <w:rPr>
                            <w:sz w:val="24"/>
                          </w:rPr>
                          <w:t>Alex</w:t>
                        </w:r>
                        <w:r>
                          <w:rPr>
                            <w:spacing w:val="-3"/>
                            <w:sz w:val="24"/>
                          </w:rPr>
                          <w:t> </w:t>
                        </w:r>
                        <w:r>
                          <w:rPr>
                            <w:sz w:val="24"/>
                          </w:rPr>
                          <w:t>argues that</w:t>
                        </w:r>
                        <w:r>
                          <w:rPr>
                            <w:spacing w:val="-1"/>
                            <w:sz w:val="24"/>
                          </w:rPr>
                          <w:t> </w:t>
                        </w:r>
                        <w:r>
                          <w:rPr>
                            <w:sz w:val="24"/>
                          </w:rPr>
                          <w:t>data is</w:t>
                        </w:r>
                        <w:r>
                          <w:rPr>
                            <w:spacing w:val="-1"/>
                            <w:sz w:val="24"/>
                          </w:rPr>
                          <w:t> </w:t>
                        </w:r>
                        <w:r>
                          <w:rPr>
                            <w:sz w:val="24"/>
                          </w:rPr>
                          <w:t>not</w:t>
                        </w:r>
                        <w:r>
                          <w:rPr>
                            <w:spacing w:val="-1"/>
                            <w:sz w:val="24"/>
                          </w:rPr>
                          <w:t> </w:t>
                        </w:r>
                        <w:r>
                          <w:rPr>
                            <w:sz w:val="24"/>
                          </w:rPr>
                          <w:t>evidence. Then</w:t>
                        </w:r>
                        <w:r>
                          <w:rPr>
                            <w:spacing w:val="-1"/>
                            <w:sz w:val="24"/>
                          </w:rPr>
                          <w:t> </w:t>
                        </w:r>
                        <w:r>
                          <w:rPr>
                            <w:sz w:val="24"/>
                          </w:rPr>
                          <w:t>how</w:t>
                        </w:r>
                        <w:r>
                          <w:rPr>
                            <w:spacing w:val="-2"/>
                            <w:sz w:val="24"/>
                          </w:rPr>
                          <w:t> </w:t>
                        </w:r>
                        <w:r>
                          <w:rPr>
                            <w:sz w:val="24"/>
                          </w:rPr>
                          <w:t>will</w:t>
                        </w:r>
                        <w:r>
                          <w:rPr>
                            <w:spacing w:val="-1"/>
                            <w:sz w:val="24"/>
                          </w:rPr>
                          <w:t> </w:t>
                        </w:r>
                        <w:r>
                          <w:rPr>
                            <w:sz w:val="24"/>
                          </w:rPr>
                          <w:t>data</w:t>
                        </w:r>
                        <w:r>
                          <w:rPr>
                            <w:spacing w:val="-1"/>
                            <w:sz w:val="24"/>
                          </w:rPr>
                          <w:t> </w:t>
                        </w:r>
                        <w:r>
                          <w:rPr>
                            <w:sz w:val="24"/>
                          </w:rPr>
                          <w:t>be </w:t>
                        </w:r>
                        <w:r>
                          <w:rPr>
                            <w:spacing w:val="-2"/>
                            <w:sz w:val="24"/>
                          </w:rPr>
                          <w:t>evidence?</w:t>
                        </w:r>
                      </w:p>
                      <w:p>
                        <w:pPr>
                          <w:spacing w:line="240" w:lineRule="auto" w:before="85"/>
                          <w:rPr>
                            <w:sz w:val="24"/>
                          </w:rPr>
                        </w:pPr>
                      </w:p>
                      <w:p>
                        <w:pPr>
                          <w:numPr>
                            <w:ilvl w:val="0"/>
                            <w:numId w:val="2"/>
                          </w:numPr>
                          <w:tabs>
                            <w:tab w:pos="840" w:val="left" w:leader="none"/>
                          </w:tabs>
                          <w:spacing w:line="276" w:lineRule="auto" w:before="0"/>
                          <w:ind w:left="840" w:right="545" w:hanging="434"/>
                          <w:jc w:val="left"/>
                          <w:rPr>
                            <w:sz w:val="24"/>
                          </w:rPr>
                        </w:pPr>
                        <w:r>
                          <w:rPr>
                            <w:sz w:val="24"/>
                          </w:rPr>
                          <w:t>Do</w:t>
                        </w:r>
                        <w:r>
                          <w:rPr>
                            <w:spacing w:val="-4"/>
                            <w:sz w:val="24"/>
                          </w:rPr>
                          <w:t> </w:t>
                        </w:r>
                        <w:r>
                          <w:rPr>
                            <w:sz w:val="24"/>
                          </w:rPr>
                          <w:t>you</w:t>
                        </w:r>
                        <w:r>
                          <w:rPr>
                            <w:spacing w:val="-5"/>
                            <w:sz w:val="24"/>
                          </w:rPr>
                          <w:t> </w:t>
                        </w:r>
                        <w:r>
                          <w:rPr>
                            <w:sz w:val="24"/>
                          </w:rPr>
                          <w:t>have</w:t>
                        </w:r>
                        <w:r>
                          <w:rPr>
                            <w:spacing w:val="-4"/>
                            <w:sz w:val="24"/>
                          </w:rPr>
                          <w:t> </w:t>
                        </w:r>
                        <w:r>
                          <w:rPr>
                            <w:sz w:val="24"/>
                          </w:rPr>
                          <w:t>any</w:t>
                        </w:r>
                        <w:r>
                          <w:rPr>
                            <w:spacing w:val="-4"/>
                            <w:sz w:val="24"/>
                          </w:rPr>
                          <w:t> </w:t>
                        </w:r>
                        <w:r>
                          <w:rPr>
                            <w:sz w:val="24"/>
                          </w:rPr>
                          <w:t>experiences</w:t>
                        </w:r>
                        <w:r>
                          <w:rPr>
                            <w:spacing w:val="-4"/>
                            <w:sz w:val="24"/>
                          </w:rPr>
                          <w:t> </w:t>
                        </w:r>
                        <w:r>
                          <w:rPr>
                            <w:sz w:val="24"/>
                          </w:rPr>
                          <w:t>of</w:t>
                        </w:r>
                        <w:r>
                          <w:rPr>
                            <w:spacing w:val="-4"/>
                            <w:sz w:val="24"/>
                          </w:rPr>
                          <w:t> </w:t>
                        </w:r>
                        <w:r>
                          <w:rPr>
                            <w:sz w:val="24"/>
                          </w:rPr>
                          <w:t>facing</w:t>
                        </w:r>
                        <w:r>
                          <w:rPr>
                            <w:spacing w:val="-4"/>
                            <w:sz w:val="24"/>
                          </w:rPr>
                          <w:t> </w:t>
                        </w:r>
                        <w:r>
                          <w:rPr>
                            <w:sz w:val="24"/>
                          </w:rPr>
                          <w:t>confirmation</w:t>
                        </w:r>
                        <w:r>
                          <w:rPr>
                            <w:spacing w:val="-5"/>
                            <w:sz w:val="24"/>
                          </w:rPr>
                          <w:t> </w:t>
                        </w:r>
                        <w:r>
                          <w:rPr>
                            <w:sz w:val="24"/>
                          </w:rPr>
                          <w:t>bias?</w:t>
                        </w:r>
                        <w:r>
                          <w:rPr>
                            <w:spacing w:val="-4"/>
                            <w:sz w:val="24"/>
                          </w:rPr>
                          <w:t> </w:t>
                        </w:r>
                        <w:r>
                          <w:rPr>
                            <w:sz w:val="24"/>
                          </w:rPr>
                          <w:t>How</w:t>
                        </w:r>
                        <w:r>
                          <w:rPr>
                            <w:spacing w:val="-5"/>
                            <w:sz w:val="24"/>
                          </w:rPr>
                          <w:t> </w:t>
                        </w:r>
                        <w:r>
                          <w:rPr>
                            <w:sz w:val="24"/>
                          </w:rPr>
                          <w:t>did</w:t>
                        </w:r>
                        <w:r>
                          <w:rPr>
                            <w:spacing w:val="-5"/>
                            <w:sz w:val="24"/>
                          </w:rPr>
                          <w:t> </w:t>
                        </w:r>
                        <w:r>
                          <w:rPr>
                            <w:sz w:val="24"/>
                          </w:rPr>
                          <w:t>you recognize and get through that?</w:t>
                        </w:r>
                      </w:p>
                      <w:p>
                        <w:pPr>
                          <w:spacing w:line="240" w:lineRule="auto" w:before="41"/>
                          <w:rPr>
                            <w:sz w:val="24"/>
                          </w:rPr>
                        </w:pPr>
                      </w:p>
                      <w:p>
                        <w:pPr>
                          <w:numPr>
                            <w:ilvl w:val="0"/>
                            <w:numId w:val="2"/>
                          </w:numPr>
                          <w:tabs>
                            <w:tab w:pos="840" w:val="left" w:leader="none"/>
                          </w:tabs>
                          <w:spacing w:line="276" w:lineRule="auto" w:before="0"/>
                          <w:ind w:left="840" w:right="718" w:hanging="434"/>
                          <w:jc w:val="left"/>
                          <w:rPr>
                            <w:sz w:val="24"/>
                          </w:rPr>
                        </w:pPr>
                        <w:r>
                          <w:rPr>
                            <w:sz w:val="24"/>
                          </w:rPr>
                          <w:t>Three tips are advocated to ensure that we don’t have a story but evidence</w:t>
                        </w:r>
                        <w:r>
                          <w:rPr>
                            <w:spacing w:val="-3"/>
                            <w:sz w:val="24"/>
                          </w:rPr>
                          <w:t> </w:t>
                        </w:r>
                        <w:r>
                          <w:rPr>
                            <w:sz w:val="24"/>
                          </w:rPr>
                          <w:t>in</w:t>
                        </w:r>
                        <w:r>
                          <w:rPr>
                            <w:spacing w:val="-4"/>
                            <w:sz w:val="24"/>
                          </w:rPr>
                          <w:t> </w:t>
                        </w:r>
                        <w:r>
                          <w:rPr>
                            <w:sz w:val="24"/>
                          </w:rPr>
                          <w:t>the</w:t>
                        </w:r>
                        <w:r>
                          <w:rPr>
                            <w:spacing w:val="-3"/>
                            <w:sz w:val="24"/>
                          </w:rPr>
                          <w:t> </w:t>
                        </w:r>
                        <w:r>
                          <w:rPr>
                            <w:sz w:val="24"/>
                          </w:rPr>
                          <w:t>talk.</w:t>
                        </w:r>
                        <w:r>
                          <w:rPr>
                            <w:spacing w:val="-4"/>
                            <w:sz w:val="24"/>
                          </w:rPr>
                          <w:t> </w:t>
                        </w:r>
                        <w:r>
                          <w:rPr>
                            <w:sz w:val="24"/>
                          </w:rPr>
                          <w:t>Which</w:t>
                        </w:r>
                        <w:r>
                          <w:rPr>
                            <w:spacing w:val="-4"/>
                            <w:sz w:val="24"/>
                          </w:rPr>
                          <w:t> </w:t>
                        </w:r>
                        <w:r>
                          <w:rPr>
                            <w:sz w:val="24"/>
                          </w:rPr>
                          <w:t>tip</w:t>
                        </w:r>
                        <w:r>
                          <w:rPr>
                            <w:spacing w:val="-3"/>
                            <w:sz w:val="24"/>
                          </w:rPr>
                          <w:t> </w:t>
                        </w:r>
                        <w:r>
                          <w:rPr>
                            <w:sz w:val="24"/>
                          </w:rPr>
                          <w:t>do</w:t>
                        </w:r>
                        <w:r>
                          <w:rPr>
                            <w:spacing w:val="-4"/>
                            <w:sz w:val="24"/>
                          </w:rPr>
                          <w:t> </w:t>
                        </w:r>
                        <w:r>
                          <w:rPr>
                            <w:sz w:val="24"/>
                          </w:rPr>
                          <w:t>you</w:t>
                        </w:r>
                        <w:r>
                          <w:rPr>
                            <w:spacing w:val="-4"/>
                            <w:sz w:val="24"/>
                          </w:rPr>
                          <w:t> </w:t>
                        </w:r>
                        <w:r>
                          <w:rPr>
                            <w:sz w:val="24"/>
                          </w:rPr>
                          <w:t>think</w:t>
                        </w:r>
                        <w:r>
                          <w:rPr>
                            <w:spacing w:val="-3"/>
                            <w:sz w:val="24"/>
                          </w:rPr>
                          <w:t> </w:t>
                        </w:r>
                        <w:r>
                          <w:rPr>
                            <w:sz w:val="24"/>
                          </w:rPr>
                          <w:t>is</w:t>
                        </w:r>
                        <w:r>
                          <w:rPr>
                            <w:spacing w:val="-3"/>
                            <w:sz w:val="24"/>
                          </w:rPr>
                          <w:t> </w:t>
                        </w:r>
                        <w:r>
                          <w:rPr>
                            <w:sz w:val="24"/>
                          </w:rPr>
                          <w:t>the</w:t>
                        </w:r>
                        <w:r>
                          <w:rPr>
                            <w:spacing w:val="-3"/>
                            <w:sz w:val="24"/>
                          </w:rPr>
                          <w:t> </w:t>
                        </w:r>
                        <w:r>
                          <w:rPr>
                            <w:sz w:val="24"/>
                          </w:rPr>
                          <w:t>most</w:t>
                        </w:r>
                        <w:r>
                          <w:rPr>
                            <w:spacing w:val="-3"/>
                            <w:sz w:val="24"/>
                          </w:rPr>
                          <w:t> </w:t>
                        </w:r>
                        <w:r>
                          <w:rPr>
                            <w:sz w:val="24"/>
                          </w:rPr>
                          <w:t>important</w:t>
                        </w:r>
                        <w:r>
                          <w:rPr>
                            <w:spacing w:val="-3"/>
                            <w:sz w:val="24"/>
                          </w:rPr>
                          <w:t> </w:t>
                        </w:r>
                        <w:r>
                          <w:rPr>
                            <w:sz w:val="24"/>
                          </w:rPr>
                          <w:t>of three? Why do you think so?</w:t>
                        </w:r>
                      </w:p>
                    </w:txbxContent>
                  </v:textbox>
                  <w10:wrap type="none"/>
                </v:shape>
                <w10:wrap type="topAndBottom"/>
              </v:group>
            </w:pict>
          </mc:Fallback>
        </mc:AlternateContent>
      </w:r>
    </w:p>
    <w:p w14:paraId="46FAC7C0" w14:textId="77777777" w:rsidR="00935A2E" w:rsidRDefault="00935A2E">
      <w:pPr>
        <w:rPr>
          <w:sz w:val="9"/>
        </w:rPr>
        <w:sectPr w:rsidR="00935A2E" w:rsidSect="001B5743">
          <w:pgSz w:w="11900" w:h="16840"/>
          <w:pgMar w:top="1400" w:right="1240" w:bottom="980" w:left="1280" w:header="707" w:footer="798" w:gutter="0"/>
          <w:cols w:space="720"/>
        </w:sectPr>
      </w:pPr>
    </w:p>
    <w:p w14:paraId="1DCDE6D8" w14:textId="77777777" w:rsidR="00935A2E" w:rsidRDefault="00000000">
      <w:pPr>
        <w:pStyle w:val="Heading1"/>
      </w:pPr>
      <w:r>
        <w:rPr>
          <w:w w:val="85"/>
        </w:rPr>
        <w:lastRenderedPageBreak/>
        <w:t>Fun</w:t>
      </w:r>
      <w:r>
        <w:rPr>
          <w:spacing w:val="1"/>
        </w:rPr>
        <w:t xml:space="preserve"> </w:t>
      </w:r>
      <w:r>
        <w:rPr>
          <w:spacing w:val="-2"/>
        </w:rPr>
        <w:t>activity</w:t>
      </w:r>
    </w:p>
    <w:p w14:paraId="7F1DBAFD" w14:textId="77777777" w:rsidR="00935A2E" w:rsidRDefault="00000000">
      <w:pPr>
        <w:pStyle w:val="BodyText"/>
        <w:spacing w:before="302" w:line="276" w:lineRule="auto"/>
        <w:ind w:left="160" w:right="262"/>
      </w:pPr>
      <w:r>
        <w:t>These</w:t>
      </w:r>
      <w:r>
        <w:rPr>
          <w:spacing w:val="-4"/>
        </w:rPr>
        <w:t xml:space="preserve"> </w:t>
      </w:r>
      <w:r>
        <w:t>words</w:t>
      </w:r>
      <w:r>
        <w:rPr>
          <w:spacing w:val="-3"/>
        </w:rPr>
        <w:t xml:space="preserve"> </w:t>
      </w:r>
      <w:r>
        <w:t>below</w:t>
      </w:r>
      <w:r>
        <w:rPr>
          <w:spacing w:val="-4"/>
        </w:rPr>
        <w:t xml:space="preserve"> </w:t>
      </w:r>
      <w:r>
        <w:t>are</w:t>
      </w:r>
      <w:r>
        <w:rPr>
          <w:spacing w:val="-3"/>
        </w:rPr>
        <w:t xml:space="preserve"> </w:t>
      </w:r>
      <w:r>
        <w:t>from</w:t>
      </w:r>
      <w:r>
        <w:rPr>
          <w:spacing w:val="-3"/>
        </w:rPr>
        <w:t xml:space="preserve"> </w:t>
      </w:r>
      <w:r>
        <w:t>the</w:t>
      </w:r>
      <w:r>
        <w:rPr>
          <w:spacing w:val="-3"/>
        </w:rPr>
        <w:t xml:space="preserve"> </w:t>
      </w:r>
      <w:r>
        <w:t>Oxford</w:t>
      </w:r>
      <w:r>
        <w:rPr>
          <w:spacing w:val="-4"/>
        </w:rPr>
        <w:t xml:space="preserve"> </w:t>
      </w:r>
      <w:r>
        <w:t>world</w:t>
      </w:r>
      <w:r>
        <w:rPr>
          <w:spacing w:val="-4"/>
        </w:rPr>
        <w:t xml:space="preserve"> </w:t>
      </w:r>
      <w:r>
        <w:t>of</w:t>
      </w:r>
      <w:r>
        <w:rPr>
          <w:spacing w:val="-3"/>
        </w:rPr>
        <w:t xml:space="preserve"> </w:t>
      </w:r>
      <w:r>
        <w:t>the</w:t>
      </w:r>
      <w:r>
        <w:rPr>
          <w:spacing w:val="-3"/>
        </w:rPr>
        <w:t xml:space="preserve"> </w:t>
      </w:r>
      <w:r>
        <w:t>year.</w:t>
      </w:r>
      <w:r>
        <w:rPr>
          <w:spacing w:val="-4"/>
        </w:rPr>
        <w:t xml:space="preserve"> </w:t>
      </w:r>
      <w:r>
        <w:t>Combine</w:t>
      </w:r>
      <w:r>
        <w:rPr>
          <w:spacing w:val="-3"/>
        </w:rPr>
        <w:t xml:space="preserve"> </w:t>
      </w:r>
      <w:r>
        <w:t>each</w:t>
      </w:r>
      <w:r>
        <w:rPr>
          <w:spacing w:val="-4"/>
        </w:rPr>
        <w:t xml:space="preserve"> </w:t>
      </w:r>
      <w:r>
        <w:t>word and meaning of it as a pair.</w:t>
      </w:r>
    </w:p>
    <w:p w14:paraId="329B89E7" w14:textId="77777777" w:rsidR="00935A2E" w:rsidRDefault="00935A2E">
      <w:pPr>
        <w:pStyle w:val="BodyText"/>
        <w:spacing w:before="1"/>
        <w:rPr>
          <w:sz w:val="19"/>
        </w:rPr>
      </w:pPr>
    </w:p>
    <w:p w14:paraId="14061E7D" w14:textId="77777777" w:rsidR="00935A2E" w:rsidRDefault="00935A2E">
      <w:pPr>
        <w:rPr>
          <w:sz w:val="19"/>
        </w:rPr>
        <w:sectPr w:rsidR="00935A2E" w:rsidSect="001B5743">
          <w:pgSz w:w="11900" w:h="16840"/>
          <w:pgMar w:top="1400" w:right="1240" w:bottom="980" w:left="1280" w:header="707" w:footer="798" w:gutter="0"/>
          <w:cols w:space="720"/>
        </w:sectPr>
      </w:pPr>
    </w:p>
    <w:p w14:paraId="49CC6465" w14:textId="77777777" w:rsidR="00935A2E" w:rsidRDefault="00000000">
      <w:pPr>
        <w:pStyle w:val="ListParagraph"/>
        <w:numPr>
          <w:ilvl w:val="1"/>
          <w:numId w:val="4"/>
        </w:numPr>
        <w:tabs>
          <w:tab w:val="left" w:pos="879"/>
        </w:tabs>
        <w:spacing w:before="103"/>
        <w:ind w:left="879" w:hanging="359"/>
        <w:rPr>
          <w:rFonts w:ascii="Symbol" w:hAnsi="Symbol"/>
          <w:sz w:val="28"/>
        </w:rPr>
      </w:pPr>
      <w:r>
        <w:rPr>
          <w:noProof/>
        </w:rPr>
        <mc:AlternateContent>
          <mc:Choice Requires="wps">
            <w:drawing>
              <wp:anchor distT="0" distB="0" distL="0" distR="0" simplePos="0" relativeHeight="487512576" behindDoc="1" locked="0" layoutInCell="1" allowOverlap="1" wp14:anchorId="43B73820" wp14:editId="66F0EF27">
                <wp:simplePos x="0" y="0"/>
                <wp:positionH relativeFrom="page">
                  <wp:posOffset>914400</wp:posOffset>
                </wp:positionH>
                <wp:positionV relativeFrom="paragraph">
                  <wp:posOffset>-15267</wp:posOffset>
                </wp:positionV>
                <wp:extent cx="5814060" cy="4025265"/>
                <wp:effectExtent l="0" t="0" r="0" b="0"/>
                <wp:wrapNone/>
                <wp:docPr id="8" name="Group 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5814060" cy="4025265"/>
                          <a:chOff x="0" y="0"/>
                          <a:chExt cx="5814060" cy="4025265"/>
                        </a:xfrm>
                      </wpg:grpSpPr>
                      <wps:wsp>
                        <wps:cNvPr id="9" name="Graphic 9"/>
                        <wps:cNvSpPr/>
                        <wps:spPr>
                          <a:xfrm>
                            <a:off x="0" y="0"/>
                            <a:ext cx="5814060" cy="4025265"/>
                          </a:xfrm>
                          <a:custGeom>
                            <a:avLst/>
                            <a:gdLst/>
                            <a:ahLst/>
                            <a:cxnLst/>
                            <a:rect l="l" t="t" r="r" b="b"/>
                            <a:pathLst>
                              <a:path w="5814060" h="4025265">
                                <a:moveTo>
                                  <a:pt x="5577415" y="0"/>
                                </a:moveTo>
                                <a:lnTo>
                                  <a:pt x="236644" y="0"/>
                                </a:lnTo>
                                <a:lnTo>
                                  <a:pt x="188952" y="4807"/>
                                </a:lnTo>
                                <a:lnTo>
                                  <a:pt x="144531" y="18596"/>
                                </a:lnTo>
                                <a:lnTo>
                                  <a:pt x="104334" y="40414"/>
                                </a:lnTo>
                                <a:lnTo>
                                  <a:pt x="69311" y="69311"/>
                                </a:lnTo>
                                <a:lnTo>
                                  <a:pt x="40415" y="104333"/>
                                </a:lnTo>
                                <a:lnTo>
                                  <a:pt x="18596" y="144531"/>
                                </a:lnTo>
                                <a:lnTo>
                                  <a:pt x="4807" y="188951"/>
                                </a:lnTo>
                                <a:lnTo>
                                  <a:pt x="0" y="236644"/>
                                </a:lnTo>
                                <a:lnTo>
                                  <a:pt x="0" y="3788619"/>
                                </a:lnTo>
                                <a:lnTo>
                                  <a:pt x="4807" y="3836311"/>
                                </a:lnTo>
                                <a:lnTo>
                                  <a:pt x="18596" y="3880732"/>
                                </a:lnTo>
                                <a:lnTo>
                                  <a:pt x="40415" y="3920930"/>
                                </a:lnTo>
                                <a:lnTo>
                                  <a:pt x="69311" y="3955953"/>
                                </a:lnTo>
                                <a:lnTo>
                                  <a:pt x="104334" y="3984849"/>
                                </a:lnTo>
                                <a:lnTo>
                                  <a:pt x="144531" y="4006668"/>
                                </a:lnTo>
                                <a:lnTo>
                                  <a:pt x="188952" y="4020457"/>
                                </a:lnTo>
                                <a:lnTo>
                                  <a:pt x="236644" y="4025265"/>
                                </a:lnTo>
                                <a:lnTo>
                                  <a:pt x="5577415" y="4025265"/>
                                </a:lnTo>
                                <a:lnTo>
                                  <a:pt x="5625107" y="4020457"/>
                                </a:lnTo>
                                <a:lnTo>
                                  <a:pt x="5669528" y="4006668"/>
                                </a:lnTo>
                                <a:lnTo>
                                  <a:pt x="5709725" y="3984849"/>
                                </a:lnTo>
                                <a:lnTo>
                                  <a:pt x="5744748" y="3955953"/>
                                </a:lnTo>
                                <a:lnTo>
                                  <a:pt x="5773644" y="3920930"/>
                                </a:lnTo>
                                <a:lnTo>
                                  <a:pt x="5795463" y="3880732"/>
                                </a:lnTo>
                                <a:lnTo>
                                  <a:pt x="5809252" y="3836311"/>
                                </a:lnTo>
                                <a:lnTo>
                                  <a:pt x="5814059" y="3788619"/>
                                </a:lnTo>
                                <a:lnTo>
                                  <a:pt x="5814059" y="236644"/>
                                </a:lnTo>
                                <a:lnTo>
                                  <a:pt x="5809252" y="188951"/>
                                </a:lnTo>
                                <a:lnTo>
                                  <a:pt x="5795463" y="144531"/>
                                </a:lnTo>
                                <a:lnTo>
                                  <a:pt x="5773644" y="104333"/>
                                </a:lnTo>
                                <a:lnTo>
                                  <a:pt x="5744748" y="69311"/>
                                </a:lnTo>
                                <a:lnTo>
                                  <a:pt x="5709725" y="40414"/>
                                </a:lnTo>
                                <a:lnTo>
                                  <a:pt x="5669528" y="18596"/>
                                </a:lnTo>
                                <a:lnTo>
                                  <a:pt x="5625107" y="4807"/>
                                </a:lnTo>
                                <a:lnTo>
                                  <a:pt x="5577415" y="0"/>
                                </a:lnTo>
                                <a:close/>
                              </a:path>
                            </a:pathLst>
                          </a:custGeom>
                          <a:solidFill>
                            <a:srgbClr val="F2F2F2"/>
                          </a:solidFill>
                        </wps:spPr>
                        <wps:bodyPr wrap="square" lIns="0" tIns="0" rIns="0" bIns="0" rtlCol="0">
                          <a:prstTxWarp prst="textNoShape">
                            <a:avLst/>
                          </a:prstTxWarp>
                          <a:noAutofit/>
                        </wps:bodyPr>
                      </wps:wsp>
                      <pic:pic xmlns:pic="http://schemas.openxmlformats.org/drawingml/2006/picture">
                        <pic:nvPicPr>
                          <pic:cNvPr id="10" name="Image 10"/>
                          <pic:cNvPicPr/>
                        </pic:nvPicPr>
                        <pic:blipFill>
                          <a:blip r:embed="rId11" cstate="print"/>
                          <a:stretch>
                            <a:fillRect/>
                          </a:stretch>
                        </pic:blipFill>
                        <pic:spPr>
                          <a:xfrm>
                            <a:off x="457200" y="2776486"/>
                            <a:ext cx="177800" cy="177800"/>
                          </a:xfrm>
                          <a:prstGeom prst="rect">
                            <a:avLst/>
                          </a:prstGeom>
                        </pic:spPr>
                      </pic:pic>
                      <wps:wsp>
                        <wps:cNvPr id="11" name="Graphic 11"/>
                        <wps:cNvSpPr/>
                        <wps:spPr>
                          <a:xfrm>
                            <a:off x="1915796" y="1252053"/>
                            <a:ext cx="1192530" cy="1073150"/>
                          </a:xfrm>
                          <a:custGeom>
                            <a:avLst/>
                            <a:gdLst/>
                            <a:ahLst/>
                            <a:cxnLst/>
                            <a:rect l="l" t="t" r="r" b="b"/>
                            <a:pathLst>
                              <a:path w="1192530" h="1073150">
                                <a:moveTo>
                                  <a:pt x="0" y="1073150"/>
                                </a:moveTo>
                                <a:lnTo>
                                  <a:pt x="1192530" y="0"/>
                                </a:lnTo>
                              </a:path>
                            </a:pathLst>
                          </a:custGeom>
                          <a:ln w="12700">
                            <a:solidFill>
                              <a:srgbClr val="000000"/>
                            </a:solidFill>
                            <a:prstDash val="solid"/>
                          </a:ln>
                        </wps:spPr>
                        <wps:bodyPr wrap="square" lIns="0" tIns="0" rIns="0" bIns="0" rtlCol="0">
                          <a:prstTxWarp prst="textNoShape">
                            <a:avLst/>
                          </a:prstTxWarp>
                          <a:noAutofit/>
                        </wps:bodyPr>
                      </wps:wsp>
                    </wpg:wgp>
                  </a:graphicData>
                </a:graphic>
              </wp:anchor>
            </w:drawing>
          </mc:Choice>
          <mc:Fallback xmlns:pic="http://schemas.openxmlformats.org/drawingml/2006/picture" xmlns:a="http://schemas.openxmlformats.org/drawingml/2006/main" xmlns:ve="http://schemas.openxmlformats.org/markup-compatibility/2006">
            <w:pict>
              <v:group style="position:absolute;margin-left:72pt;margin-top:-1.202197pt;width:457.8pt;height:316.95pt;mso-position-horizontal-relative:page;mso-position-vertical-relative:paragraph;z-index:-15803904" id="docshapegroup7" coordorigin="1440,-24" coordsize="9156,6339">
                <v:shape style="position:absolute;left:1440;top:-25;width:9156;height:6339" id="docshape8" coordorigin="1440,-24" coordsize="9156,6339" path="m10223,-24l1813,-24,1738,-16,1668,5,1604,40,1549,85,1504,140,1469,204,1448,274,1440,349,1440,5942,1448,6017,1469,6087,1504,6151,1549,6206,1604,6251,1668,6286,1738,6307,1813,6315,10223,6315,10298,6307,10368,6286,10432,6251,10487,6206,10532,6151,10567,6087,10588,6017,10596,5942,10596,349,10588,274,10567,204,10532,140,10487,85,10432,40,10368,5,10298,-16,10223,-24xe" filled="true" fillcolor="#f2f2f2" stroked="false">
                  <v:path arrowok="t"/>
                  <v:fill type="solid"/>
                </v:shape>
                <v:shape style="position:absolute;left:2160;top:4348;width:280;height:280" type="#_x0000_t75" id="docshape9" stroked="false">
                  <v:imagedata r:id="rId12" o:title=""/>
                </v:shape>
                <v:line style="position:absolute" from="4457,3638" to="6335,1948" stroked="true" strokeweight="1.0pt" strokecolor="#000000">
                  <v:stroke dashstyle="solid"/>
                </v:line>
                <w10:wrap type="none"/>
              </v:group>
            </w:pict>
          </mc:Fallback>
        </mc:AlternateContent>
      </w:r>
      <w:r>
        <w:rPr>
          <w:sz w:val="28"/>
        </w:rPr>
        <w:t>Goblin</w:t>
      </w:r>
      <w:r>
        <w:rPr>
          <w:spacing w:val="-8"/>
          <w:sz w:val="28"/>
        </w:rPr>
        <w:t xml:space="preserve"> </w:t>
      </w:r>
      <w:r>
        <w:rPr>
          <w:sz w:val="28"/>
        </w:rPr>
        <w:t>mode</w:t>
      </w:r>
      <w:r>
        <w:rPr>
          <w:spacing w:val="-7"/>
          <w:sz w:val="28"/>
        </w:rPr>
        <w:t xml:space="preserve"> </w:t>
      </w:r>
      <w:r>
        <w:rPr>
          <w:spacing w:val="-20"/>
        </w:rPr>
        <w:t>(2022)</w:t>
      </w:r>
    </w:p>
    <w:p w14:paraId="41345F5E" w14:textId="77777777" w:rsidR="00935A2E" w:rsidRDefault="00935A2E">
      <w:pPr>
        <w:pStyle w:val="BodyText"/>
        <w:spacing w:before="170"/>
        <w:rPr>
          <w:sz w:val="28"/>
        </w:rPr>
      </w:pPr>
    </w:p>
    <w:p w14:paraId="113B697A" w14:textId="77777777" w:rsidR="00935A2E" w:rsidRDefault="00000000">
      <w:pPr>
        <w:pStyle w:val="ListParagraph"/>
        <w:numPr>
          <w:ilvl w:val="1"/>
          <w:numId w:val="4"/>
        </w:numPr>
        <w:tabs>
          <w:tab w:val="left" w:pos="879"/>
        </w:tabs>
        <w:ind w:left="879" w:hanging="359"/>
        <w:rPr>
          <w:rFonts w:ascii="Symbol" w:hAnsi="Symbol"/>
          <w:sz w:val="28"/>
        </w:rPr>
      </w:pPr>
      <w:r>
        <w:rPr>
          <w:sz w:val="28"/>
        </w:rPr>
        <w:t>Vax</w:t>
      </w:r>
      <w:r>
        <w:rPr>
          <w:spacing w:val="-5"/>
          <w:sz w:val="28"/>
        </w:rPr>
        <w:t xml:space="preserve"> </w:t>
      </w:r>
      <w:r>
        <w:rPr>
          <w:spacing w:val="-2"/>
        </w:rPr>
        <w:t>(2021)</w:t>
      </w:r>
    </w:p>
    <w:p w14:paraId="2F4A1602" w14:textId="77777777" w:rsidR="00935A2E" w:rsidRDefault="00935A2E">
      <w:pPr>
        <w:pStyle w:val="BodyText"/>
        <w:spacing w:before="237"/>
        <w:rPr>
          <w:sz w:val="22"/>
        </w:rPr>
      </w:pPr>
    </w:p>
    <w:p w14:paraId="483B1667" w14:textId="77777777" w:rsidR="00935A2E" w:rsidRDefault="00000000">
      <w:pPr>
        <w:pStyle w:val="ListParagraph"/>
        <w:numPr>
          <w:ilvl w:val="1"/>
          <w:numId w:val="4"/>
        </w:numPr>
        <w:tabs>
          <w:tab w:val="left" w:pos="879"/>
        </w:tabs>
        <w:spacing w:before="1"/>
        <w:ind w:left="879" w:hanging="359"/>
        <w:rPr>
          <w:rFonts w:ascii="Symbol" w:hAnsi="Symbol"/>
          <w:sz w:val="28"/>
        </w:rPr>
      </w:pPr>
      <w:r>
        <w:rPr>
          <w:sz w:val="28"/>
        </w:rPr>
        <w:t>Toxic</w:t>
      </w:r>
      <w:r>
        <w:rPr>
          <w:spacing w:val="-6"/>
          <w:sz w:val="28"/>
        </w:rPr>
        <w:t xml:space="preserve"> </w:t>
      </w:r>
      <w:r>
        <w:rPr>
          <w:spacing w:val="-2"/>
        </w:rPr>
        <w:t>(2018)</w:t>
      </w:r>
    </w:p>
    <w:p w14:paraId="1DD758CB" w14:textId="77777777" w:rsidR="00935A2E" w:rsidRDefault="00935A2E">
      <w:pPr>
        <w:pStyle w:val="BodyText"/>
        <w:spacing w:before="242"/>
        <w:rPr>
          <w:sz w:val="22"/>
        </w:rPr>
      </w:pPr>
    </w:p>
    <w:p w14:paraId="69762262" w14:textId="77777777" w:rsidR="00935A2E" w:rsidRDefault="00000000">
      <w:pPr>
        <w:pStyle w:val="ListParagraph"/>
        <w:numPr>
          <w:ilvl w:val="1"/>
          <w:numId w:val="4"/>
        </w:numPr>
        <w:tabs>
          <w:tab w:val="left" w:pos="879"/>
        </w:tabs>
        <w:ind w:left="879" w:hanging="359"/>
        <w:rPr>
          <w:rFonts w:ascii="Symbol" w:hAnsi="Symbol"/>
          <w:sz w:val="28"/>
        </w:rPr>
      </w:pPr>
      <w:r>
        <w:rPr>
          <w:sz w:val="28"/>
        </w:rPr>
        <w:t>Youthquake</w:t>
      </w:r>
      <w:r>
        <w:rPr>
          <w:spacing w:val="-13"/>
          <w:sz w:val="28"/>
        </w:rPr>
        <w:t xml:space="preserve"> </w:t>
      </w:r>
      <w:r>
        <w:rPr>
          <w:spacing w:val="-32"/>
        </w:rPr>
        <w:t>(2017)</w:t>
      </w:r>
    </w:p>
    <w:p w14:paraId="7412041B" w14:textId="77777777" w:rsidR="00935A2E" w:rsidRDefault="00935A2E">
      <w:pPr>
        <w:pStyle w:val="BodyText"/>
        <w:spacing w:before="165"/>
        <w:rPr>
          <w:sz w:val="28"/>
        </w:rPr>
      </w:pPr>
    </w:p>
    <w:p w14:paraId="72347F55" w14:textId="77777777" w:rsidR="00935A2E" w:rsidRDefault="00000000">
      <w:pPr>
        <w:pStyle w:val="ListParagraph"/>
        <w:numPr>
          <w:ilvl w:val="1"/>
          <w:numId w:val="4"/>
        </w:numPr>
        <w:tabs>
          <w:tab w:val="left" w:pos="879"/>
        </w:tabs>
        <w:ind w:left="879" w:hanging="359"/>
        <w:rPr>
          <w:rFonts w:ascii="Symbol" w:hAnsi="Symbol"/>
          <w:sz w:val="28"/>
        </w:rPr>
      </w:pPr>
      <w:r>
        <w:rPr>
          <w:sz w:val="28"/>
        </w:rPr>
        <w:t>Post-truth</w:t>
      </w:r>
      <w:r>
        <w:rPr>
          <w:spacing w:val="-12"/>
          <w:sz w:val="28"/>
        </w:rPr>
        <w:t xml:space="preserve"> </w:t>
      </w:r>
      <w:r>
        <w:rPr>
          <w:spacing w:val="-2"/>
        </w:rPr>
        <w:t>(2016)</w:t>
      </w:r>
    </w:p>
    <w:p w14:paraId="6305E5EC" w14:textId="77777777" w:rsidR="00935A2E" w:rsidRDefault="00935A2E">
      <w:pPr>
        <w:pStyle w:val="BodyText"/>
        <w:spacing w:before="170"/>
        <w:rPr>
          <w:sz w:val="28"/>
        </w:rPr>
      </w:pPr>
    </w:p>
    <w:p w14:paraId="74528D49" w14:textId="77777777" w:rsidR="00935A2E" w:rsidRDefault="00000000">
      <w:pPr>
        <w:pStyle w:val="ListParagraph"/>
        <w:numPr>
          <w:ilvl w:val="1"/>
          <w:numId w:val="4"/>
        </w:numPr>
        <w:tabs>
          <w:tab w:val="left" w:pos="1237"/>
        </w:tabs>
        <w:ind w:left="1237" w:hanging="717"/>
        <w:rPr>
          <w:rFonts w:ascii="Symbol" w:hAnsi="Symbol"/>
          <w:sz w:val="28"/>
        </w:rPr>
      </w:pPr>
      <w:r>
        <w:rPr>
          <w:spacing w:val="-2"/>
        </w:rPr>
        <w:t>(2015)</w:t>
      </w:r>
    </w:p>
    <w:p w14:paraId="1E0321B5" w14:textId="77777777" w:rsidR="00935A2E" w:rsidRDefault="00000000">
      <w:pPr>
        <w:pStyle w:val="ListParagraph"/>
        <w:numPr>
          <w:ilvl w:val="1"/>
          <w:numId w:val="4"/>
        </w:numPr>
        <w:tabs>
          <w:tab w:val="left" w:pos="879"/>
        </w:tabs>
        <w:spacing w:before="100"/>
        <w:ind w:left="879" w:hanging="359"/>
        <w:jc w:val="both"/>
        <w:rPr>
          <w:rFonts w:ascii="Symbol" w:hAnsi="Symbol"/>
          <w:sz w:val="24"/>
        </w:rPr>
      </w:pPr>
      <w:r>
        <w:br w:type="column"/>
      </w:r>
      <w:r>
        <w:rPr>
          <w:sz w:val="24"/>
        </w:rPr>
        <w:t>A</w:t>
      </w:r>
      <w:r>
        <w:rPr>
          <w:spacing w:val="-3"/>
          <w:sz w:val="24"/>
        </w:rPr>
        <w:t xml:space="preserve"> </w:t>
      </w:r>
      <w:r>
        <w:rPr>
          <w:sz w:val="24"/>
        </w:rPr>
        <w:t>vaccine</w:t>
      </w:r>
      <w:r>
        <w:rPr>
          <w:spacing w:val="-1"/>
          <w:sz w:val="24"/>
        </w:rPr>
        <w:t xml:space="preserve"> </w:t>
      </w:r>
      <w:r>
        <w:rPr>
          <w:sz w:val="24"/>
        </w:rPr>
        <w:t>or</w:t>
      </w:r>
      <w:r>
        <w:rPr>
          <w:spacing w:val="-1"/>
          <w:sz w:val="24"/>
        </w:rPr>
        <w:t xml:space="preserve"> </w:t>
      </w:r>
      <w:r>
        <w:rPr>
          <w:spacing w:val="-2"/>
          <w:sz w:val="24"/>
        </w:rPr>
        <w:t>vaccination.</w:t>
      </w:r>
    </w:p>
    <w:p w14:paraId="7930DDB7" w14:textId="77777777" w:rsidR="00935A2E" w:rsidRDefault="00000000">
      <w:pPr>
        <w:pStyle w:val="ListParagraph"/>
        <w:numPr>
          <w:ilvl w:val="1"/>
          <w:numId w:val="4"/>
        </w:numPr>
        <w:tabs>
          <w:tab w:val="left" w:pos="880"/>
        </w:tabs>
        <w:spacing w:before="42" w:line="276" w:lineRule="auto"/>
        <w:ind w:right="195"/>
        <w:jc w:val="both"/>
        <w:rPr>
          <w:rFonts w:ascii="Symbol" w:hAnsi="Symbol"/>
          <w:sz w:val="24"/>
        </w:rPr>
      </w:pPr>
      <w:r>
        <w:rPr>
          <w:sz w:val="24"/>
        </w:rPr>
        <w:t xml:space="preserve">A significant cultural, political, or social change arising from the actions or influence of young </w:t>
      </w:r>
      <w:r>
        <w:rPr>
          <w:spacing w:val="-2"/>
          <w:sz w:val="24"/>
        </w:rPr>
        <w:t>people.</w:t>
      </w:r>
    </w:p>
    <w:p w14:paraId="62B6A1D3" w14:textId="77777777" w:rsidR="00935A2E" w:rsidRDefault="00000000">
      <w:pPr>
        <w:pStyle w:val="ListParagraph"/>
        <w:numPr>
          <w:ilvl w:val="1"/>
          <w:numId w:val="4"/>
        </w:numPr>
        <w:tabs>
          <w:tab w:val="left" w:pos="880"/>
        </w:tabs>
        <w:spacing w:before="1" w:line="276" w:lineRule="auto"/>
        <w:ind w:right="355"/>
        <w:rPr>
          <w:rFonts w:ascii="Symbol" w:hAnsi="Symbol"/>
          <w:sz w:val="24"/>
        </w:rPr>
      </w:pPr>
      <w:r>
        <w:rPr>
          <w:sz w:val="24"/>
        </w:rPr>
        <w:t>Relating to or denoting circumstances</w:t>
      </w:r>
      <w:r>
        <w:rPr>
          <w:spacing w:val="-12"/>
          <w:sz w:val="24"/>
        </w:rPr>
        <w:t xml:space="preserve"> </w:t>
      </w:r>
      <w:r>
        <w:rPr>
          <w:sz w:val="24"/>
        </w:rPr>
        <w:t>in</w:t>
      </w:r>
      <w:r>
        <w:rPr>
          <w:spacing w:val="-13"/>
          <w:sz w:val="24"/>
        </w:rPr>
        <w:t xml:space="preserve"> </w:t>
      </w:r>
      <w:r>
        <w:rPr>
          <w:sz w:val="24"/>
        </w:rPr>
        <w:t>which</w:t>
      </w:r>
      <w:r>
        <w:rPr>
          <w:spacing w:val="-13"/>
          <w:sz w:val="24"/>
        </w:rPr>
        <w:t xml:space="preserve"> </w:t>
      </w:r>
      <w:r>
        <w:rPr>
          <w:sz w:val="24"/>
        </w:rPr>
        <w:t xml:space="preserve">objective facts are less influential in shaping public opinion than appeals to emotion and personal </w:t>
      </w:r>
      <w:r>
        <w:rPr>
          <w:spacing w:val="-2"/>
          <w:sz w:val="24"/>
        </w:rPr>
        <w:t>belief.</w:t>
      </w:r>
    </w:p>
    <w:p w14:paraId="136B0E85" w14:textId="77777777" w:rsidR="00935A2E" w:rsidRDefault="00000000">
      <w:pPr>
        <w:pStyle w:val="ListParagraph"/>
        <w:numPr>
          <w:ilvl w:val="1"/>
          <w:numId w:val="4"/>
        </w:numPr>
        <w:tabs>
          <w:tab w:val="left" w:pos="880"/>
        </w:tabs>
        <w:spacing w:line="276" w:lineRule="auto"/>
        <w:ind w:right="234"/>
        <w:rPr>
          <w:rFonts w:ascii="Symbol" w:hAnsi="Symbol"/>
          <w:sz w:val="24"/>
        </w:rPr>
      </w:pPr>
      <w:r>
        <w:rPr>
          <w:sz w:val="24"/>
        </w:rPr>
        <w:t xml:space="preserve">A type of </w:t>
      </w:r>
      <w:proofErr w:type="spellStart"/>
      <w:r>
        <w:rPr>
          <w:sz w:val="24"/>
        </w:rPr>
        <w:t>behaviour</w:t>
      </w:r>
      <w:proofErr w:type="spellEnd"/>
      <w:r>
        <w:rPr>
          <w:sz w:val="24"/>
        </w:rPr>
        <w:t xml:space="preserve"> which is unapologetically self-indulgent, lazy,</w:t>
      </w:r>
      <w:r>
        <w:rPr>
          <w:spacing w:val="-10"/>
          <w:sz w:val="24"/>
        </w:rPr>
        <w:t xml:space="preserve"> </w:t>
      </w:r>
      <w:r>
        <w:rPr>
          <w:sz w:val="24"/>
        </w:rPr>
        <w:t>slovenly,</w:t>
      </w:r>
      <w:r>
        <w:rPr>
          <w:spacing w:val="-10"/>
          <w:sz w:val="24"/>
        </w:rPr>
        <w:t xml:space="preserve"> </w:t>
      </w:r>
      <w:r>
        <w:rPr>
          <w:sz w:val="24"/>
        </w:rPr>
        <w:t>or</w:t>
      </w:r>
      <w:r>
        <w:rPr>
          <w:spacing w:val="-10"/>
          <w:sz w:val="24"/>
        </w:rPr>
        <w:t xml:space="preserve"> </w:t>
      </w:r>
      <w:r>
        <w:rPr>
          <w:sz w:val="24"/>
        </w:rPr>
        <w:t>greedy,</w:t>
      </w:r>
      <w:r>
        <w:rPr>
          <w:spacing w:val="-10"/>
          <w:sz w:val="24"/>
        </w:rPr>
        <w:t xml:space="preserve"> </w:t>
      </w:r>
      <w:r>
        <w:rPr>
          <w:sz w:val="24"/>
        </w:rPr>
        <w:t>typically in</w:t>
      </w:r>
      <w:r>
        <w:rPr>
          <w:spacing w:val="-2"/>
          <w:sz w:val="24"/>
        </w:rPr>
        <w:t xml:space="preserve"> </w:t>
      </w:r>
      <w:r>
        <w:rPr>
          <w:sz w:val="24"/>
        </w:rPr>
        <w:t>a</w:t>
      </w:r>
      <w:r>
        <w:rPr>
          <w:spacing w:val="-1"/>
          <w:sz w:val="24"/>
        </w:rPr>
        <w:t xml:space="preserve"> </w:t>
      </w:r>
      <w:r>
        <w:rPr>
          <w:sz w:val="24"/>
        </w:rPr>
        <w:t>way</w:t>
      </w:r>
      <w:r>
        <w:rPr>
          <w:spacing w:val="-1"/>
          <w:sz w:val="24"/>
        </w:rPr>
        <w:t xml:space="preserve"> </w:t>
      </w:r>
      <w:r>
        <w:rPr>
          <w:sz w:val="24"/>
        </w:rPr>
        <w:t>that</w:t>
      </w:r>
      <w:r>
        <w:rPr>
          <w:spacing w:val="-1"/>
          <w:sz w:val="24"/>
        </w:rPr>
        <w:t xml:space="preserve"> </w:t>
      </w:r>
      <w:r>
        <w:rPr>
          <w:sz w:val="24"/>
        </w:rPr>
        <w:t>rejects</w:t>
      </w:r>
      <w:r>
        <w:rPr>
          <w:spacing w:val="-1"/>
          <w:sz w:val="24"/>
        </w:rPr>
        <w:t xml:space="preserve"> </w:t>
      </w:r>
      <w:r>
        <w:rPr>
          <w:sz w:val="24"/>
        </w:rPr>
        <w:t>social</w:t>
      </w:r>
      <w:r>
        <w:rPr>
          <w:spacing w:val="-2"/>
          <w:sz w:val="24"/>
        </w:rPr>
        <w:t xml:space="preserve"> </w:t>
      </w:r>
      <w:r>
        <w:rPr>
          <w:sz w:val="24"/>
        </w:rPr>
        <w:t>norms or expectations.</w:t>
      </w:r>
    </w:p>
    <w:p w14:paraId="0D18C941" w14:textId="77777777" w:rsidR="00935A2E" w:rsidRDefault="00000000">
      <w:pPr>
        <w:pStyle w:val="ListParagraph"/>
        <w:numPr>
          <w:ilvl w:val="1"/>
          <w:numId w:val="4"/>
        </w:numPr>
        <w:tabs>
          <w:tab w:val="left" w:pos="879"/>
        </w:tabs>
        <w:spacing w:line="290" w:lineRule="exact"/>
        <w:ind w:left="879" w:hanging="359"/>
        <w:rPr>
          <w:rFonts w:ascii="Symbol" w:hAnsi="Symbol"/>
          <w:sz w:val="24"/>
        </w:rPr>
      </w:pPr>
      <w:r>
        <w:rPr>
          <w:sz w:val="24"/>
        </w:rPr>
        <w:t>Face</w:t>
      </w:r>
      <w:r>
        <w:rPr>
          <w:spacing w:val="-3"/>
          <w:sz w:val="24"/>
        </w:rPr>
        <w:t xml:space="preserve"> </w:t>
      </w:r>
      <w:r>
        <w:rPr>
          <w:sz w:val="24"/>
        </w:rPr>
        <w:t>with</w:t>
      </w:r>
      <w:r>
        <w:rPr>
          <w:spacing w:val="-1"/>
          <w:sz w:val="24"/>
        </w:rPr>
        <w:t xml:space="preserve"> </w:t>
      </w:r>
      <w:r>
        <w:rPr>
          <w:sz w:val="24"/>
        </w:rPr>
        <w:t>tears</w:t>
      </w:r>
      <w:r>
        <w:rPr>
          <w:spacing w:val="-1"/>
          <w:sz w:val="24"/>
        </w:rPr>
        <w:t xml:space="preserve"> </w:t>
      </w:r>
      <w:r>
        <w:rPr>
          <w:sz w:val="24"/>
        </w:rPr>
        <w:t>of</w:t>
      </w:r>
      <w:r>
        <w:rPr>
          <w:spacing w:val="-1"/>
          <w:sz w:val="24"/>
        </w:rPr>
        <w:t xml:space="preserve"> </w:t>
      </w:r>
      <w:r>
        <w:rPr>
          <w:spacing w:val="-4"/>
          <w:sz w:val="24"/>
        </w:rPr>
        <w:t>joy.</w:t>
      </w:r>
    </w:p>
    <w:p w14:paraId="0AED7A4A" w14:textId="77777777" w:rsidR="00935A2E" w:rsidRDefault="00000000">
      <w:pPr>
        <w:pStyle w:val="ListParagraph"/>
        <w:numPr>
          <w:ilvl w:val="1"/>
          <w:numId w:val="4"/>
        </w:numPr>
        <w:tabs>
          <w:tab w:val="left" w:pos="879"/>
        </w:tabs>
        <w:spacing w:before="42"/>
        <w:ind w:left="879" w:hanging="359"/>
        <w:rPr>
          <w:rFonts w:ascii="Symbol" w:hAnsi="Symbol"/>
          <w:sz w:val="24"/>
        </w:rPr>
      </w:pPr>
      <w:r>
        <w:rPr>
          <w:spacing w:val="-2"/>
          <w:sz w:val="24"/>
        </w:rPr>
        <w:t>Poisonous.</w:t>
      </w:r>
    </w:p>
    <w:p w14:paraId="53791AC9" w14:textId="77777777" w:rsidR="00935A2E" w:rsidRDefault="00935A2E">
      <w:pPr>
        <w:rPr>
          <w:rFonts w:ascii="Symbol" w:hAnsi="Symbol"/>
          <w:sz w:val="24"/>
        </w:rPr>
        <w:sectPr w:rsidR="00935A2E" w:rsidSect="001B5743">
          <w:type w:val="continuous"/>
          <w:pgSz w:w="11900" w:h="16840"/>
          <w:pgMar w:top="1400" w:right="1240" w:bottom="980" w:left="1280" w:header="707" w:footer="798" w:gutter="0"/>
          <w:cols w:num="2" w:space="720" w:equalWidth="0">
            <w:col w:w="3263" w:space="1249"/>
            <w:col w:w="4868"/>
          </w:cols>
        </w:sectPr>
      </w:pPr>
    </w:p>
    <w:p w14:paraId="680569CF" w14:textId="77777777" w:rsidR="00935A2E" w:rsidRDefault="00000000">
      <w:pPr>
        <w:spacing w:before="17"/>
        <w:ind w:left="160"/>
        <w:rPr>
          <w:rFonts w:ascii="Calibri"/>
          <w:sz w:val="32"/>
        </w:rPr>
      </w:pPr>
      <w:r>
        <w:rPr>
          <w:rFonts w:ascii="Calibri"/>
          <w:color w:val="C00000"/>
          <w:spacing w:val="-2"/>
          <w:sz w:val="32"/>
        </w:rPr>
        <w:lastRenderedPageBreak/>
        <w:t>Answers</w:t>
      </w:r>
    </w:p>
    <w:p w14:paraId="32B90D68" w14:textId="77777777" w:rsidR="00935A2E" w:rsidRDefault="00000000">
      <w:pPr>
        <w:pStyle w:val="BodyText"/>
        <w:spacing w:before="295"/>
        <w:ind w:left="160"/>
        <w:rPr>
          <w:rFonts w:ascii="Calibri"/>
        </w:rPr>
      </w:pPr>
      <w:r>
        <w:rPr>
          <w:rFonts w:ascii="Calibri"/>
          <w:w w:val="90"/>
        </w:rPr>
        <w:t>Vocabulary</w:t>
      </w:r>
      <w:r>
        <w:rPr>
          <w:rFonts w:ascii="Calibri"/>
          <w:spacing w:val="-8"/>
          <w:w w:val="90"/>
        </w:rPr>
        <w:t xml:space="preserve"> </w:t>
      </w:r>
      <w:r>
        <w:rPr>
          <w:rFonts w:ascii="Calibri"/>
          <w:w w:val="90"/>
        </w:rPr>
        <w:t>&amp;</w:t>
      </w:r>
      <w:r>
        <w:rPr>
          <w:rFonts w:ascii="Calibri"/>
          <w:spacing w:val="-7"/>
          <w:w w:val="90"/>
        </w:rPr>
        <w:t xml:space="preserve"> </w:t>
      </w:r>
      <w:r>
        <w:rPr>
          <w:rFonts w:ascii="Calibri"/>
          <w:w w:val="90"/>
        </w:rPr>
        <w:t>Grammar</w:t>
      </w:r>
      <w:r>
        <w:rPr>
          <w:rFonts w:ascii="Calibri"/>
          <w:spacing w:val="-7"/>
          <w:w w:val="90"/>
        </w:rPr>
        <w:t xml:space="preserve"> </w:t>
      </w:r>
      <w:r>
        <w:rPr>
          <w:rFonts w:ascii="Calibri"/>
          <w:spacing w:val="-2"/>
          <w:w w:val="90"/>
        </w:rPr>
        <w:t>Development</w:t>
      </w:r>
    </w:p>
    <w:p w14:paraId="00441525" w14:textId="77777777" w:rsidR="00935A2E" w:rsidRDefault="00000000">
      <w:pPr>
        <w:pStyle w:val="ListParagraph"/>
        <w:numPr>
          <w:ilvl w:val="0"/>
          <w:numId w:val="2"/>
        </w:numPr>
        <w:tabs>
          <w:tab w:val="left" w:pos="953"/>
        </w:tabs>
        <w:spacing w:before="45"/>
        <w:ind w:left="953" w:hanging="433"/>
      </w:pPr>
      <w:r>
        <w:t>Belle’s</w:t>
      </w:r>
      <w:r>
        <w:rPr>
          <w:spacing w:val="-6"/>
        </w:rPr>
        <w:t xml:space="preserve"> </w:t>
      </w:r>
      <w:r>
        <w:t>story</w:t>
      </w:r>
      <w:r>
        <w:rPr>
          <w:spacing w:val="-5"/>
        </w:rPr>
        <w:t xml:space="preserve"> </w:t>
      </w:r>
      <w:r>
        <w:rPr>
          <w:color w:val="C00000"/>
          <w:u w:val="single" w:color="C00000"/>
        </w:rPr>
        <w:t>went</w:t>
      </w:r>
      <w:r>
        <w:rPr>
          <w:color w:val="C00000"/>
          <w:spacing w:val="-5"/>
          <w:u w:val="single" w:color="C00000"/>
        </w:rPr>
        <w:t xml:space="preserve"> </w:t>
      </w:r>
      <w:r>
        <w:rPr>
          <w:color w:val="C00000"/>
          <w:spacing w:val="-2"/>
          <w:u w:val="single" w:color="C00000"/>
        </w:rPr>
        <w:t>viral</w:t>
      </w:r>
      <w:r>
        <w:rPr>
          <w:spacing w:val="-2"/>
        </w:rPr>
        <w:t>.</w:t>
      </w:r>
    </w:p>
    <w:p w14:paraId="4EEBCF0F" w14:textId="77777777" w:rsidR="00935A2E" w:rsidRDefault="00000000">
      <w:pPr>
        <w:pStyle w:val="ListParagraph"/>
        <w:numPr>
          <w:ilvl w:val="0"/>
          <w:numId w:val="2"/>
        </w:numPr>
        <w:tabs>
          <w:tab w:val="left" w:pos="953"/>
        </w:tabs>
        <w:spacing w:before="38" w:line="278" w:lineRule="auto"/>
        <w:ind w:left="953" w:right="381"/>
      </w:pPr>
      <w:r>
        <w:t>Even</w:t>
      </w:r>
      <w:r>
        <w:rPr>
          <w:spacing w:val="-16"/>
        </w:rPr>
        <w:t xml:space="preserve"> </w:t>
      </w:r>
      <w:r>
        <w:t>if</w:t>
      </w:r>
      <w:r>
        <w:rPr>
          <w:spacing w:val="-15"/>
        </w:rPr>
        <w:t xml:space="preserve"> </w:t>
      </w:r>
      <w:r>
        <w:t>education</w:t>
      </w:r>
      <w:r>
        <w:rPr>
          <w:spacing w:val="-15"/>
        </w:rPr>
        <w:t xml:space="preserve"> </w:t>
      </w:r>
      <w:r>
        <w:t>was</w:t>
      </w:r>
      <w:r>
        <w:rPr>
          <w:spacing w:val="-16"/>
        </w:rPr>
        <w:t xml:space="preserve"> </w:t>
      </w:r>
      <w:r>
        <w:t>good</w:t>
      </w:r>
      <w:r>
        <w:rPr>
          <w:spacing w:val="-15"/>
        </w:rPr>
        <w:t xml:space="preserve"> </w:t>
      </w:r>
      <w:r>
        <w:t>for</w:t>
      </w:r>
      <w:r>
        <w:rPr>
          <w:spacing w:val="-15"/>
        </w:rPr>
        <w:t xml:space="preserve"> </w:t>
      </w:r>
      <w:r>
        <w:t>your</w:t>
      </w:r>
      <w:r>
        <w:rPr>
          <w:spacing w:val="-15"/>
        </w:rPr>
        <w:t xml:space="preserve"> </w:t>
      </w:r>
      <w:r>
        <w:t>income,</w:t>
      </w:r>
      <w:r>
        <w:rPr>
          <w:spacing w:val="-16"/>
        </w:rPr>
        <w:t xml:space="preserve"> </w:t>
      </w:r>
      <w:r>
        <w:t>you'd</w:t>
      </w:r>
      <w:r>
        <w:rPr>
          <w:spacing w:val="-15"/>
        </w:rPr>
        <w:t xml:space="preserve"> </w:t>
      </w:r>
      <w:r>
        <w:t>still</w:t>
      </w:r>
      <w:r>
        <w:rPr>
          <w:spacing w:val="-15"/>
        </w:rPr>
        <w:t xml:space="preserve"> </w:t>
      </w:r>
      <w:r>
        <w:t>see</w:t>
      </w:r>
      <w:r>
        <w:rPr>
          <w:spacing w:val="-16"/>
        </w:rPr>
        <w:t xml:space="preserve"> </w:t>
      </w:r>
      <w:r>
        <w:t>one</w:t>
      </w:r>
      <w:r>
        <w:rPr>
          <w:spacing w:val="-15"/>
        </w:rPr>
        <w:t xml:space="preserve"> </w:t>
      </w:r>
      <w:r>
        <w:rPr>
          <w:color w:val="C00000"/>
          <w:u w:val="single" w:color="C00000"/>
        </w:rPr>
        <w:t>multimillionaire</w:t>
      </w:r>
      <w:r>
        <w:rPr>
          <w:color w:val="C00000"/>
        </w:rPr>
        <w:t xml:space="preserve"> </w:t>
      </w:r>
      <w:r>
        <w:t>who didn't go to university.</w:t>
      </w:r>
    </w:p>
    <w:p w14:paraId="47734925" w14:textId="77777777" w:rsidR="00935A2E" w:rsidRDefault="00000000">
      <w:pPr>
        <w:pStyle w:val="ListParagraph"/>
        <w:numPr>
          <w:ilvl w:val="0"/>
          <w:numId w:val="2"/>
        </w:numPr>
        <w:tabs>
          <w:tab w:val="left" w:pos="953"/>
        </w:tabs>
        <w:spacing w:line="260" w:lineRule="exact"/>
        <w:ind w:left="953" w:hanging="433"/>
      </w:pPr>
      <w:r>
        <w:t>Well,</w:t>
      </w:r>
      <w:r>
        <w:rPr>
          <w:spacing w:val="-8"/>
        </w:rPr>
        <w:t xml:space="preserve"> </w:t>
      </w:r>
      <w:r>
        <w:t>most</w:t>
      </w:r>
      <w:r>
        <w:rPr>
          <w:spacing w:val="-5"/>
        </w:rPr>
        <w:t xml:space="preserve"> </w:t>
      </w:r>
      <w:r>
        <w:t>people</w:t>
      </w:r>
      <w:r>
        <w:rPr>
          <w:spacing w:val="-6"/>
        </w:rPr>
        <w:t xml:space="preserve"> </w:t>
      </w:r>
      <w:r>
        <w:t>would</w:t>
      </w:r>
      <w:r>
        <w:rPr>
          <w:spacing w:val="-5"/>
        </w:rPr>
        <w:t xml:space="preserve"> </w:t>
      </w:r>
      <w:r>
        <w:t>think,</w:t>
      </w:r>
      <w:r>
        <w:rPr>
          <w:spacing w:val="-6"/>
        </w:rPr>
        <w:t xml:space="preserve"> </w:t>
      </w:r>
      <w:r>
        <w:t>it's</w:t>
      </w:r>
      <w:r>
        <w:rPr>
          <w:spacing w:val="-5"/>
        </w:rPr>
        <w:t xml:space="preserve"> </w:t>
      </w:r>
      <w:r>
        <w:t>successive</w:t>
      </w:r>
      <w:r>
        <w:rPr>
          <w:spacing w:val="-5"/>
        </w:rPr>
        <w:t xml:space="preserve"> </w:t>
      </w:r>
      <w:r>
        <w:rPr>
          <w:color w:val="C00000"/>
          <w:u w:val="single" w:color="C00000"/>
        </w:rPr>
        <w:t>even</w:t>
      </w:r>
      <w:r>
        <w:rPr>
          <w:color w:val="C00000"/>
          <w:spacing w:val="-5"/>
          <w:u w:val="single" w:color="C00000"/>
        </w:rPr>
        <w:t xml:space="preserve"> </w:t>
      </w:r>
      <w:r>
        <w:rPr>
          <w:color w:val="C00000"/>
          <w:spacing w:val="-2"/>
          <w:u w:val="single" w:color="C00000"/>
        </w:rPr>
        <w:t>numbers</w:t>
      </w:r>
      <w:r>
        <w:rPr>
          <w:spacing w:val="-2"/>
        </w:rPr>
        <w:t>.</w:t>
      </w:r>
    </w:p>
    <w:p w14:paraId="2CC9D860" w14:textId="77777777" w:rsidR="00935A2E" w:rsidRDefault="00000000">
      <w:pPr>
        <w:pStyle w:val="ListParagraph"/>
        <w:numPr>
          <w:ilvl w:val="0"/>
          <w:numId w:val="2"/>
        </w:numPr>
        <w:tabs>
          <w:tab w:val="left" w:pos="953"/>
        </w:tabs>
        <w:spacing w:before="38" w:line="278" w:lineRule="auto"/>
        <w:ind w:left="953" w:right="413"/>
      </w:pPr>
      <w:r>
        <w:t>But</w:t>
      </w:r>
      <w:r>
        <w:rPr>
          <w:spacing w:val="-3"/>
        </w:rPr>
        <w:t xml:space="preserve"> </w:t>
      </w:r>
      <w:r>
        <w:t>this</w:t>
      </w:r>
      <w:r>
        <w:rPr>
          <w:spacing w:val="-3"/>
        </w:rPr>
        <w:t xml:space="preserve"> </w:t>
      </w:r>
      <w:r>
        <w:t>detachment</w:t>
      </w:r>
      <w:r>
        <w:rPr>
          <w:spacing w:val="-3"/>
        </w:rPr>
        <w:t xml:space="preserve"> </w:t>
      </w:r>
      <w:r>
        <w:t>gives</w:t>
      </w:r>
      <w:r>
        <w:rPr>
          <w:spacing w:val="-3"/>
        </w:rPr>
        <w:t xml:space="preserve"> </w:t>
      </w:r>
      <w:r>
        <w:t>you</w:t>
      </w:r>
      <w:r>
        <w:rPr>
          <w:spacing w:val="-3"/>
        </w:rPr>
        <w:t xml:space="preserve"> </w:t>
      </w:r>
      <w:r>
        <w:t>years</w:t>
      </w:r>
      <w:r>
        <w:rPr>
          <w:spacing w:val="-3"/>
        </w:rPr>
        <w:t xml:space="preserve"> </w:t>
      </w:r>
      <w:r>
        <w:t>to</w:t>
      </w:r>
      <w:r>
        <w:rPr>
          <w:spacing w:val="-3"/>
        </w:rPr>
        <w:t xml:space="preserve"> </w:t>
      </w:r>
      <w:r>
        <w:t>spend</w:t>
      </w:r>
      <w:r>
        <w:rPr>
          <w:spacing w:val="-3"/>
        </w:rPr>
        <w:t xml:space="preserve"> </w:t>
      </w:r>
      <w:r>
        <w:t>on</w:t>
      </w:r>
      <w:r>
        <w:rPr>
          <w:spacing w:val="-3"/>
        </w:rPr>
        <w:t xml:space="preserve"> </w:t>
      </w:r>
      <w:r>
        <w:t>a</w:t>
      </w:r>
      <w:r>
        <w:rPr>
          <w:spacing w:val="-3"/>
        </w:rPr>
        <w:t xml:space="preserve"> </w:t>
      </w:r>
      <w:r>
        <w:t>study.</w:t>
      </w:r>
      <w:r>
        <w:rPr>
          <w:spacing w:val="-3"/>
        </w:rPr>
        <w:t xml:space="preserve"> </w:t>
      </w:r>
      <w:r>
        <w:t>To</w:t>
      </w:r>
      <w:r>
        <w:rPr>
          <w:spacing w:val="-3"/>
        </w:rPr>
        <w:t xml:space="preserve"> </w:t>
      </w:r>
      <w:r>
        <w:t>really</w:t>
      </w:r>
      <w:r>
        <w:rPr>
          <w:spacing w:val="-4"/>
        </w:rPr>
        <w:t xml:space="preserve"> </w:t>
      </w:r>
      <w:r>
        <w:rPr>
          <w:color w:val="C00000"/>
          <w:u w:val="single" w:color="C00000"/>
        </w:rPr>
        <w:t>nail</w:t>
      </w:r>
      <w:r>
        <w:rPr>
          <w:color w:val="C00000"/>
          <w:spacing w:val="-3"/>
          <w:u w:val="single" w:color="C00000"/>
        </w:rPr>
        <w:t xml:space="preserve"> </w:t>
      </w:r>
      <w:r>
        <w:rPr>
          <w:color w:val="C00000"/>
          <w:u w:val="single" w:color="C00000"/>
        </w:rPr>
        <w:t>down</w:t>
      </w:r>
      <w:r>
        <w:rPr>
          <w:color w:val="C00000"/>
          <w:spacing w:val="-3"/>
        </w:rPr>
        <w:t xml:space="preserve"> </w:t>
      </w:r>
      <w:r>
        <w:t xml:space="preserve">a </w:t>
      </w:r>
      <w:r>
        <w:rPr>
          <w:spacing w:val="-2"/>
        </w:rPr>
        <w:t>result.</w:t>
      </w:r>
    </w:p>
    <w:p w14:paraId="567E9CBC" w14:textId="77777777" w:rsidR="00935A2E" w:rsidRDefault="00000000">
      <w:pPr>
        <w:pStyle w:val="BodyText"/>
        <w:spacing w:before="229"/>
        <w:ind w:left="160"/>
        <w:rPr>
          <w:rFonts w:ascii="Calibri"/>
        </w:rPr>
      </w:pPr>
      <w:r>
        <w:rPr>
          <w:rFonts w:ascii="Calibri"/>
          <w:w w:val="85"/>
        </w:rPr>
        <w:t>Engaging</w:t>
      </w:r>
      <w:r>
        <w:rPr>
          <w:rFonts w:ascii="Calibri"/>
          <w:spacing w:val="28"/>
        </w:rPr>
        <w:t xml:space="preserve"> </w:t>
      </w:r>
      <w:r>
        <w:rPr>
          <w:rFonts w:ascii="Calibri"/>
          <w:spacing w:val="-2"/>
        </w:rPr>
        <w:t>Questions</w:t>
      </w:r>
    </w:p>
    <w:p w14:paraId="524FCB89" w14:textId="77777777" w:rsidR="00935A2E" w:rsidRDefault="00000000">
      <w:pPr>
        <w:pStyle w:val="ListParagraph"/>
        <w:numPr>
          <w:ilvl w:val="0"/>
          <w:numId w:val="1"/>
        </w:numPr>
        <w:tabs>
          <w:tab w:val="left" w:pos="953"/>
        </w:tabs>
        <w:spacing w:before="286" w:line="276" w:lineRule="auto"/>
        <w:ind w:left="953" w:right="210"/>
      </w:pPr>
      <w:r>
        <w:t>Confirmation</w:t>
      </w:r>
      <w:r>
        <w:rPr>
          <w:spacing w:val="-4"/>
        </w:rPr>
        <w:t xml:space="preserve"> </w:t>
      </w:r>
      <w:r>
        <w:t>bias</w:t>
      </w:r>
      <w:r>
        <w:rPr>
          <w:spacing w:val="-4"/>
        </w:rPr>
        <w:t xml:space="preserve"> </w:t>
      </w:r>
      <w:r>
        <w:t>can</w:t>
      </w:r>
      <w:r>
        <w:rPr>
          <w:spacing w:val="-4"/>
        </w:rPr>
        <w:t xml:space="preserve"> </w:t>
      </w:r>
      <w:r>
        <w:t>be</w:t>
      </w:r>
      <w:r>
        <w:rPr>
          <w:spacing w:val="-4"/>
        </w:rPr>
        <w:t xml:space="preserve"> </w:t>
      </w:r>
      <w:r>
        <w:t>defined</w:t>
      </w:r>
      <w:r>
        <w:rPr>
          <w:spacing w:val="-4"/>
        </w:rPr>
        <w:t xml:space="preserve"> </w:t>
      </w:r>
      <w:r>
        <w:t>as</w:t>
      </w:r>
      <w:r>
        <w:rPr>
          <w:spacing w:val="-4"/>
        </w:rPr>
        <w:t xml:space="preserve"> </w:t>
      </w:r>
      <w:r>
        <w:t>the</w:t>
      </w:r>
      <w:r>
        <w:rPr>
          <w:spacing w:val="-4"/>
        </w:rPr>
        <w:t xml:space="preserve"> </w:t>
      </w:r>
      <w:r>
        <w:t>tendency</w:t>
      </w:r>
      <w:r>
        <w:rPr>
          <w:spacing w:val="-4"/>
        </w:rPr>
        <w:t xml:space="preserve"> </w:t>
      </w:r>
      <w:r>
        <w:t>to</w:t>
      </w:r>
      <w:r>
        <w:rPr>
          <w:spacing w:val="-4"/>
        </w:rPr>
        <w:t xml:space="preserve"> </w:t>
      </w:r>
      <w:r>
        <w:t>only</w:t>
      </w:r>
      <w:r>
        <w:rPr>
          <w:spacing w:val="-4"/>
        </w:rPr>
        <w:t xml:space="preserve"> </w:t>
      </w:r>
      <w:r>
        <w:t>accept</w:t>
      </w:r>
      <w:r>
        <w:rPr>
          <w:spacing w:val="-4"/>
        </w:rPr>
        <w:t xml:space="preserve"> </w:t>
      </w:r>
      <w:r>
        <w:t>information</w:t>
      </w:r>
      <w:r>
        <w:rPr>
          <w:spacing w:val="-4"/>
        </w:rPr>
        <w:t xml:space="preserve"> </w:t>
      </w:r>
      <w:r>
        <w:t>that supports your personal beliefs and to reject any other information that contradicts it.</w:t>
      </w:r>
    </w:p>
    <w:p w14:paraId="5A402E8B" w14:textId="77777777" w:rsidR="00935A2E" w:rsidRDefault="00000000">
      <w:pPr>
        <w:pStyle w:val="ListParagraph"/>
        <w:numPr>
          <w:ilvl w:val="0"/>
          <w:numId w:val="1"/>
        </w:numPr>
        <w:tabs>
          <w:tab w:val="left" w:pos="953"/>
        </w:tabs>
        <w:spacing w:line="278" w:lineRule="auto"/>
        <w:ind w:left="953" w:right="303"/>
      </w:pPr>
      <w:r>
        <w:t>Data</w:t>
      </w:r>
      <w:r>
        <w:rPr>
          <w:spacing w:val="-3"/>
        </w:rPr>
        <w:t xml:space="preserve"> </w:t>
      </w:r>
      <w:r>
        <w:t>will</w:t>
      </w:r>
      <w:r>
        <w:rPr>
          <w:spacing w:val="-3"/>
        </w:rPr>
        <w:t xml:space="preserve"> </w:t>
      </w:r>
      <w:r>
        <w:t>be</w:t>
      </w:r>
      <w:r>
        <w:rPr>
          <w:spacing w:val="-3"/>
        </w:rPr>
        <w:t xml:space="preserve"> </w:t>
      </w:r>
      <w:r>
        <w:t>supportive</w:t>
      </w:r>
      <w:r>
        <w:rPr>
          <w:spacing w:val="-3"/>
        </w:rPr>
        <w:t xml:space="preserve"> </w:t>
      </w:r>
      <w:r>
        <w:t>as</w:t>
      </w:r>
      <w:r>
        <w:rPr>
          <w:spacing w:val="-3"/>
        </w:rPr>
        <w:t xml:space="preserve"> </w:t>
      </w:r>
      <w:r>
        <w:t>evidence</w:t>
      </w:r>
      <w:r>
        <w:rPr>
          <w:spacing w:val="-3"/>
        </w:rPr>
        <w:t xml:space="preserve"> </w:t>
      </w:r>
      <w:r>
        <w:t>if</w:t>
      </w:r>
      <w:r>
        <w:rPr>
          <w:spacing w:val="-3"/>
        </w:rPr>
        <w:t xml:space="preserve"> </w:t>
      </w:r>
      <w:r>
        <w:t>it</w:t>
      </w:r>
      <w:r>
        <w:rPr>
          <w:spacing w:val="-3"/>
        </w:rPr>
        <w:t xml:space="preserve"> </w:t>
      </w:r>
      <w:r>
        <w:t>isn’t</w:t>
      </w:r>
      <w:r>
        <w:rPr>
          <w:spacing w:val="-3"/>
        </w:rPr>
        <w:t xml:space="preserve"> </w:t>
      </w:r>
      <w:r>
        <w:t>consistent</w:t>
      </w:r>
      <w:r>
        <w:rPr>
          <w:spacing w:val="-3"/>
        </w:rPr>
        <w:t xml:space="preserve"> </w:t>
      </w:r>
      <w:r>
        <w:t>not</w:t>
      </w:r>
      <w:r>
        <w:rPr>
          <w:spacing w:val="-3"/>
        </w:rPr>
        <w:t xml:space="preserve"> </w:t>
      </w:r>
      <w:r>
        <w:t>only</w:t>
      </w:r>
      <w:r>
        <w:rPr>
          <w:spacing w:val="-3"/>
        </w:rPr>
        <w:t xml:space="preserve"> </w:t>
      </w:r>
      <w:r>
        <w:t>with</w:t>
      </w:r>
      <w:r>
        <w:rPr>
          <w:spacing w:val="-3"/>
        </w:rPr>
        <w:t xml:space="preserve"> </w:t>
      </w:r>
      <w:r>
        <w:t>the</w:t>
      </w:r>
      <w:r>
        <w:rPr>
          <w:spacing w:val="-3"/>
        </w:rPr>
        <w:t xml:space="preserve"> </w:t>
      </w:r>
      <w:r>
        <w:t>theory but also with rival theory.</w:t>
      </w:r>
    </w:p>
    <w:p w14:paraId="6B467A49" w14:textId="77777777" w:rsidR="00935A2E" w:rsidRDefault="00000000">
      <w:pPr>
        <w:pStyle w:val="ListParagraph"/>
        <w:numPr>
          <w:ilvl w:val="0"/>
          <w:numId w:val="1"/>
        </w:numPr>
        <w:tabs>
          <w:tab w:val="left" w:pos="953"/>
        </w:tabs>
        <w:spacing w:line="260" w:lineRule="exact"/>
        <w:ind w:left="953" w:hanging="433"/>
      </w:pPr>
      <w:r>
        <w:rPr>
          <w:spacing w:val="-5"/>
        </w:rPr>
        <w:t>N/A</w:t>
      </w:r>
    </w:p>
    <w:p w14:paraId="09CE4306" w14:textId="77777777" w:rsidR="00935A2E" w:rsidRDefault="00000000">
      <w:pPr>
        <w:pStyle w:val="ListParagraph"/>
        <w:numPr>
          <w:ilvl w:val="0"/>
          <w:numId w:val="1"/>
        </w:numPr>
        <w:tabs>
          <w:tab w:val="left" w:pos="953"/>
        </w:tabs>
        <w:spacing w:before="37"/>
        <w:ind w:left="953" w:hanging="433"/>
      </w:pPr>
      <w:r>
        <w:rPr>
          <w:spacing w:val="-5"/>
        </w:rPr>
        <w:t>N/A</w:t>
      </w:r>
    </w:p>
    <w:p w14:paraId="48EE0470" w14:textId="77777777" w:rsidR="00935A2E" w:rsidRDefault="00935A2E">
      <w:pPr>
        <w:pStyle w:val="BodyText"/>
        <w:spacing w:before="11"/>
        <w:rPr>
          <w:sz w:val="22"/>
        </w:rPr>
      </w:pPr>
    </w:p>
    <w:p w14:paraId="6E2D0C8F" w14:textId="77777777" w:rsidR="00935A2E" w:rsidRDefault="00000000">
      <w:pPr>
        <w:pStyle w:val="BodyText"/>
        <w:ind w:left="160"/>
        <w:rPr>
          <w:rFonts w:ascii="Calibri"/>
        </w:rPr>
      </w:pPr>
      <w:r>
        <w:rPr>
          <w:rFonts w:ascii="Calibri"/>
          <w:w w:val="75"/>
        </w:rPr>
        <w:t>FUN</w:t>
      </w:r>
      <w:r>
        <w:rPr>
          <w:rFonts w:ascii="Calibri"/>
          <w:spacing w:val="-7"/>
        </w:rPr>
        <w:t xml:space="preserve"> </w:t>
      </w:r>
      <w:r>
        <w:rPr>
          <w:rFonts w:ascii="Calibri"/>
          <w:spacing w:val="-2"/>
          <w:w w:val="85"/>
        </w:rPr>
        <w:t>ACTIVITY</w:t>
      </w:r>
    </w:p>
    <w:p w14:paraId="5147BBEA" w14:textId="77777777" w:rsidR="00935A2E" w:rsidRDefault="00000000">
      <w:pPr>
        <w:spacing w:before="286"/>
        <w:ind w:left="160"/>
      </w:pPr>
      <w:r>
        <w:rPr>
          <w:spacing w:val="-2"/>
        </w:rPr>
        <w:t>From</w:t>
      </w:r>
      <w:r>
        <w:rPr>
          <w:spacing w:val="40"/>
        </w:rPr>
        <w:t xml:space="preserve"> </w:t>
      </w:r>
      <w:r>
        <w:rPr>
          <w:color w:val="0563C1"/>
          <w:spacing w:val="-2"/>
          <w:u w:val="single" w:color="0563C1"/>
        </w:rPr>
        <w:t>https://languages.oup.com/word-of-the-</w:t>
      </w:r>
      <w:r>
        <w:rPr>
          <w:color w:val="0563C1"/>
          <w:spacing w:val="-4"/>
          <w:u w:val="single" w:color="0563C1"/>
        </w:rPr>
        <w:t>year/</w:t>
      </w:r>
    </w:p>
    <w:p w14:paraId="4800E47D" w14:textId="77777777" w:rsidR="00935A2E" w:rsidRDefault="00000000">
      <w:pPr>
        <w:pStyle w:val="BodyText"/>
        <w:spacing w:before="14"/>
        <w:rPr>
          <w:sz w:val="20"/>
        </w:rPr>
      </w:pPr>
      <w:r>
        <w:rPr>
          <w:noProof/>
        </w:rPr>
        <w:drawing>
          <wp:anchor distT="0" distB="0" distL="0" distR="0" simplePos="0" relativeHeight="487589376" behindDoc="1" locked="0" layoutInCell="1" allowOverlap="1" wp14:anchorId="4413889B" wp14:editId="3C6C6931">
            <wp:simplePos x="0" y="0"/>
            <wp:positionH relativeFrom="page">
              <wp:posOffset>932183</wp:posOffset>
            </wp:positionH>
            <wp:positionV relativeFrom="paragraph">
              <wp:posOffset>177192</wp:posOffset>
            </wp:positionV>
            <wp:extent cx="5126525" cy="3540252"/>
            <wp:effectExtent l="0" t="0" r="0" b="0"/>
            <wp:wrapTopAndBottom/>
            <wp:docPr id="12" name="Image 1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2" name="Image 12"/>
                    <pic:cNvPicPr/>
                  </pic:nvPicPr>
                  <pic:blipFill>
                    <a:blip r:embed="rId13" cstate="print"/>
                    <a:stretch>
                      <a:fillRect/>
                    </a:stretch>
                  </pic:blipFill>
                  <pic:spPr>
                    <a:xfrm>
                      <a:off x="0" y="0"/>
                      <a:ext cx="5126525" cy="3540252"/>
                    </a:xfrm>
                    <a:prstGeom prst="rect">
                      <a:avLst/>
                    </a:prstGeom>
                  </pic:spPr>
                </pic:pic>
              </a:graphicData>
            </a:graphic>
          </wp:anchor>
        </w:drawing>
      </w:r>
    </w:p>
    <w:sectPr w:rsidR="00935A2E">
      <w:pgSz w:w="11900" w:h="16840"/>
      <w:pgMar w:top="1400" w:right="1240" w:bottom="980" w:left="1280" w:header="707" w:footer="798"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F7208E" w14:textId="77777777" w:rsidR="001B5743" w:rsidRDefault="001B5743">
      <w:r>
        <w:separator/>
      </w:r>
    </w:p>
  </w:endnote>
  <w:endnote w:type="continuationSeparator" w:id="0">
    <w:p w14:paraId="72E6D43F" w14:textId="77777777" w:rsidR="001B5743" w:rsidRDefault="001B574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entury">
    <w:panose1 w:val="02040604050505020304"/>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7E073C6" w14:textId="77777777" w:rsidR="00935A2E" w:rsidRDefault="00000000">
    <w:pPr>
      <w:pStyle w:val="BodyText"/>
      <w:spacing w:line="14" w:lineRule="auto"/>
      <w:rPr>
        <w:sz w:val="20"/>
      </w:rPr>
    </w:pPr>
    <w:r>
      <w:rPr>
        <w:noProof/>
      </w:rPr>
      <mc:AlternateContent>
        <mc:Choice Requires="wps">
          <w:drawing>
            <wp:anchor distT="0" distB="0" distL="0" distR="0" simplePos="0" relativeHeight="487512064" behindDoc="1" locked="0" layoutInCell="1" allowOverlap="1" wp14:anchorId="45F7345C" wp14:editId="37A09918">
              <wp:simplePos x="0" y="0"/>
              <wp:positionH relativeFrom="page">
                <wp:posOffset>6527292</wp:posOffset>
              </wp:positionH>
              <wp:positionV relativeFrom="page">
                <wp:posOffset>10046896</wp:posOffset>
              </wp:positionV>
              <wp:extent cx="166370" cy="211454"/>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66370" cy="211454"/>
                      </a:xfrm>
                      <a:prstGeom prst="rect">
                        <a:avLst/>
                      </a:prstGeom>
                    </wps:spPr>
                    <wps:txbx>
                      <w:txbxContent>
                        <w:p w14:paraId="54468538" w14:textId="77777777" w:rsidR="00935A2E" w:rsidRDefault="00000000">
                          <w:pPr>
                            <w:pStyle w:val="BodyText"/>
                            <w:spacing w:before="20"/>
                            <w:ind w:left="60"/>
                            <w:rPr>
                              <w:rFonts w:ascii="Calibri"/>
                            </w:rPr>
                          </w:pPr>
                          <w:r>
                            <w:rPr>
                              <w:rFonts w:ascii="Calibri"/>
                              <w:spacing w:val="-10"/>
                            </w:rPr>
                            <w:fldChar w:fldCharType="begin"/>
                          </w:r>
                          <w:r>
                            <w:rPr>
                              <w:rFonts w:ascii="Calibri"/>
                              <w:spacing w:val="-10"/>
                            </w:rPr>
                            <w:instrText xml:space="preserve"> PAGE </w:instrText>
                          </w:r>
                          <w:r>
                            <w:rPr>
                              <w:rFonts w:ascii="Calibri"/>
                              <w:spacing w:val="-10"/>
                            </w:rPr>
                            <w:fldChar w:fldCharType="separate"/>
                          </w:r>
                          <w:r>
                            <w:rPr>
                              <w:rFonts w:ascii="Calibri"/>
                              <w:spacing w:val="-10"/>
                            </w:rPr>
                            <w:t>1</w:t>
                          </w:r>
                          <w:r>
                            <w:rPr>
                              <w:rFonts w:ascii="Calibri"/>
                              <w:spacing w:val="-10"/>
                            </w:rPr>
                            <w:fldChar w:fldCharType="end"/>
                          </w:r>
                        </w:p>
                      </w:txbxContent>
                    </wps:txbx>
                    <wps:bodyPr wrap="square" lIns="0" tIns="0" rIns="0" bIns="0" rtlCol="0">
                      <a:noAutofit/>
                    </wps:bodyPr>
                  </wps:wsp>
                </a:graphicData>
              </a:graphic>
            </wp:anchor>
          </w:drawing>
        </mc:Choice>
        <mc:Fallback xmlns:pic="http://schemas.openxmlformats.org/drawingml/2006/picture" xmlns:a="http://schemas.openxmlformats.org/drawingml/2006/main" xmlns:ve="http://schemas.openxmlformats.org/markup-compatibility/2006">
          <w:pict>
            <v:shape style="position:absolute;margin-left:513.960022pt;margin-top:791.094238pt;width:13.1pt;height:16.650pt;mso-position-horizontal-relative:page;mso-position-vertical-relative:page;z-index:-15804416" type="#_x0000_t202" id="docshape2" filled="false" stroked="false">
              <v:textbox inset="0,0,0,0">
                <w:txbxContent>
                  <w:p>
                    <w:pPr>
                      <w:pStyle w:val="BodyText"/>
                      <w:spacing w:before="20"/>
                      <w:ind w:left="60"/>
                      <w:rPr>
                        <w:rFonts w:ascii="Calibri"/>
                      </w:rPr>
                    </w:pPr>
                    <w:r>
                      <w:rPr>
                        <w:rFonts w:ascii="Calibri"/>
                        <w:spacing w:val="-10"/>
                      </w:rPr>
                      <w:fldChar w:fldCharType="begin"/>
                    </w:r>
                    <w:r>
                      <w:rPr>
                        <w:rFonts w:ascii="Calibri"/>
                        <w:spacing w:val="-10"/>
                      </w:rPr>
                      <w:instrText> PAGE </w:instrText>
                    </w:r>
                    <w:r>
                      <w:rPr>
                        <w:rFonts w:ascii="Calibri"/>
                        <w:spacing w:val="-10"/>
                      </w:rPr>
                      <w:fldChar w:fldCharType="separate"/>
                    </w:r>
                    <w:r>
                      <w:rPr>
                        <w:rFonts w:ascii="Calibri"/>
                        <w:spacing w:val="-10"/>
                      </w:rPr>
                      <w:t>1</w:t>
                    </w:r>
                    <w:r>
                      <w:rPr>
                        <w:rFonts w:ascii="Calibri"/>
                        <w:spacing w:val="-10"/>
                      </w:rPr>
                      <w:fldChar w:fldCharType="end"/>
                    </w:r>
                  </w:p>
                </w:txbxContent>
              </v:textbox>
              <w10:wrap type="non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E99507C" w14:textId="77777777" w:rsidR="001B5743" w:rsidRDefault="001B5743">
      <w:r>
        <w:separator/>
      </w:r>
    </w:p>
  </w:footnote>
  <w:footnote w:type="continuationSeparator" w:id="0">
    <w:p w14:paraId="5C28D97A" w14:textId="77777777" w:rsidR="001B5743" w:rsidRDefault="001B574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B51DE" w14:textId="77777777" w:rsidR="00935A2E" w:rsidRDefault="00000000">
    <w:pPr>
      <w:pStyle w:val="BodyText"/>
      <w:spacing w:line="14" w:lineRule="auto"/>
      <w:rPr>
        <w:sz w:val="20"/>
      </w:rPr>
    </w:pPr>
    <w:r>
      <w:rPr>
        <w:noProof/>
      </w:rPr>
      <mc:AlternateContent>
        <mc:Choice Requires="wps">
          <w:drawing>
            <wp:anchor distT="0" distB="0" distL="0" distR="0" simplePos="0" relativeHeight="487511552" behindDoc="1" locked="0" layoutInCell="1" allowOverlap="1" wp14:anchorId="4A33A41F" wp14:editId="3A2C0637">
              <wp:simplePos x="0" y="0"/>
              <wp:positionH relativeFrom="page">
                <wp:posOffset>4885435</wp:posOffset>
              </wp:positionH>
              <wp:positionV relativeFrom="page">
                <wp:posOffset>436552</wp:posOffset>
              </wp:positionV>
              <wp:extent cx="1770380" cy="400685"/>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1770380" cy="400685"/>
                      </a:xfrm>
                      <a:prstGeom prst="rect">
                        <a:avLst/>
                      </a:prstGeom>
                    </wps:spPr>
                    <wps:txbx>
                      <w:txbxContent>
                        <w:p w14:paraId="745B70CA" w14:textId="11073416" w:rsidR="00935A2E" w:rsidRDefault="00935A2E" w:rsidP="006F3B85">
                          <w:pPr>
                            <w:pStyle w:val="BodyText"/>
                            <w:spacing w:before="4"/>
                            <w:ind w:right="139"/>
                            <w:jc w:val="right"/>
                            <w:rPr>
                              <w:rFonts w:ascii="Calibri Light"/>
                            </w:rPr>
                          </w:pPr>
                        </w:p>
                      </w:txbxContent>
                    </wps:txbx>
                    <wps:bodyPr wrap="square" lIns="0" tIns="0" rIns="0" bIns="0" rtlCol="0">
                      <a:noAutofit/>
                    </wps:bodyPr>
                  </wps:wsp>
                </a:graphicData>
              </a:graphic>
            </wp:anchor>
          </w:drawing>
        </mc:Choice>
        <mc:Fallback>
          <w:pict>
            <v:shapetype w14:anchorId="4A33A41F" id="_x0000_t202" coordsize="21600,21600" o:spt="202" path="m,l,21600r21600,l21600,xe">
              <v:stroke joinstyle="miter"/>
              <v:path gradientshapeok="t" o:connecttype="rect"/>
            </v:shapetype>
            <v:shape id="Textbox 1" o:spid="_x0000_s1029" type="#_x0000_t202" style="position:absolute;margin-left:384.7pt;margin-top:34.35pt;width:139.4pt;height:31.55pt;z-index:-1580492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" filled="f" stroked="f">
              <v:textbox inset="0,0,0,0">
                <w:txbxContent>
                  <w:p w14:paraId="745B70CA" w14:textId="11073416" w:rsidR="00935A2E" w:rsidRDefault="00935A2E" w:rsidP="006F3B85">
                    <w:pPr>
                      <w:pStyle w:val="BodyText"/>
                      <w:spacing w:before="4"/>
                      <w:ind w:right="139"/>
                      <w:jc w:val="right"/>
                      <w:rPr>
                        <w:rFonts w:ascii="Calibri Light"/>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EDB6664"/>
    <w:multiLevelType w:val="hybridMultilevel"/>
    <w:tmpl w:val="C0C6E682"/>
    <w:lvl w:ilvl="0" w:tplc="C0C02D32">
      <w:start w:val="1"/>
      <w:numFmt w:val="decimal"/>
      <w:lvlText w:val="%1."/>
      <w:lvlJc w:val="left"/>
      <w:pPr>
        <w:ind w:left="954" w:hanging="434"/>
        <w:jc w:val="left"/>
      </w:pPr>
      <w:rPr>
        <w:rFonts w:ascii="Century" w:eastAsia="Century" w:hAnsi="Century" w:cs="Century" w:hint="default"/>
        <w:b w:val="0"/>
        <w:bCs w:val="0"/>
        <w:i w:val="0"/>
        <w:iCs w:val="0"/>
        <w:spacing w:val="-1"/>
        <w:w w:val="100"/>
        <w:sz w:val="22"/>
        <w:szCs w:val="22"/>
        <w:lang w:val="en-US" w:eastAsia="en-US" w:bidi="ar-SA"/>
      </w:rPr>
    </w:lvl>
    <w:lvl w:ilvl="1" w:tplc="31B43A1A">
      <w:numFmt w:val="bullet"/>
      <w:lvlText w:val="•"/>
      <w:lvlJc w:val="left"/>
      <w:pPr>
        <w:ind w:left="1802" w:hanging="434"/>
      </w:pPr>
      <w:rPr>
        <w:rFonts w:hint="default"/>
        <w:lang w:val="en-US" w:eastAsia="en-US" w:bidi="ar-SA"/>
      </w:rPr>
    </w:lvl>
    <w:lvl w:ilvl="2" w:tplc="587C0BDC">
      <w:numFmt w:val="bullet"/>
      <w:lvlText w:val="•"/>
      <w:lvlJc w:val="left"/>
      <w:pPr>
        <w:ind w:left="2644" w:hanging="434"/>
      </w:pPr>
      <w:rPr>
        <w:rFonts w:hint="default"/>
        <w:lang w:val="en-US" w:eastAsia="en-US" w:bidi="ar-SA"/>
      </w:rPr>
    </w:lvl>
    <w:lvl w:ilvl="3" w:tplc="7C2E863A">
      <w:numFmt w:val="bullet"/>
      <w:lvlText w:val="•"/>
      <w:lvlJc w:val="left"/>
      <w:pPr>
        <w:ind w:left="3486" w:hanging="434"/>
      </w:pPr>
      <w:rPr>
        <w:rFonts w:hint="default"/>
        <w:lang w:val="en-US" w:eastAsia="en-US" w:bidi="ar-SA"/>
      </w:rPr>
    </w:lvl>
    <w:lvl w:ilvl="4" w:tplc="BFE41618">
      <w:numFmt w:val="bullet"/>
      <w:lvlText w:val="•"/>
      <w:lvlJc w:val="left"/>
      <w:pPr>
        <w:ind w:left="4328" w:hanging="434"/>
      </w:pPr>
      <w:rPr>
        <w:rFonts w:hint="default"/>
        <w:lang w:val="en-US" w:eastAsia="en-US" w:bidi="ar-SA"/>
      </w:rPr>
    </w:lvl>
    <w:lvl w:ilvl="5" w:tplc="FE74741A">
      <w:numFmt w:val="bullet"/>
      <w:lvlText w:val="•"/>
      <w:lvlJc w:val="left"/>
      <w:pPr>
        <w:ind w:left="5170" w:hanging="434"/>
      </w:pPr>
      <w:rPr>
        <w:rFonts w:hint="default"/>
        <w:lang w:val="en-US" w:eastAsia="en-US" w:bidi="ar-SA"/>
      </w:rPr>
    </w:lvl>
    <w:lvl w:ilvl="6" w:tplc="A8868934">
      <w:numFmt w:val="bullet"/>
      <w:lvlText w:val="•"/>
      <w:lvlJc w:val="left"/>
      <w:pPr>
        <w:ind w:left="6012" w:hanging="434"/>
      </w:pPr>
      <w:rPr>
        <w:rFonts w:hint="default"/>
        <w:lang w:val="en-US" w:eastAsia="en-US" w:bidi="ar-SA"/>
      </w:rPr>
    </w:lvl>
    <w:lvl w:ilvl="7" w:tplc="213EC2CC">
      <w:numFmt w:val="bullet"/>
      <w:lvlText w:val="•"/>
      <w:lvlJc w:val="left"/>
      <w:pPr>
        <w:ind w:left="6854" w:hanging="434"/>
      </w:pPr>
      <w:rPr>
        <w:rFonts w:hint="default"/>
        <w:lang w:val="en-US" w:eastAsia="en-US" w:bidi="ar-SA"/>
      </w:rPr>
    </w:lvl>
    <w:lvl w:ilvl="8" w:tplc="9CD88C3E">
      <w:numFmt w:val="bullet"/>
      <w:lvlText w:val="•"/>
      <w:lvlJc w:val="left"/>
      <w:pPr>
        <w:ind w:left="7696" w:hanging="434"/>
      </w:pPr>
      <w:rPr>
        <w:rFonts w:hint="default"/>
        <w:lang w:val="en-US" w:eastAsia="en-US" w:bidi="ar-SA"/>
      </w:rPr>
    </w:lvl>
  </w:abstractNum>
  <w:abstractNum w:abstractNumId="1" w15:restartNumberingAfterBreak="0">
    <w:nsid w:val="46736B37"/>
    <w:multiLevelType w:val="hybridMultilevel"/>
    <w:tmpl w:val="D6BA391E"/>
    <w:lvl w:ilvl="0" w:tplc="9266BB6A">
      <w:start w:val="1"/>
      <w:numFmt w:val="decimal"/>
      <w:lvlText w:val="%1."/>
      <w:lvlJc w:val="left"/>
      <w:pPr>
        <w:ind w:left="840" w:hanging="434"/>
        <w:jc w:val="left"/>
      </w:pPr>
      <w:rPr>
        <w:rFonts w:ascii="Century" w:eastAsia="Century" w:hAnsi="Century" w:cs="Century" w:hint="default"/>
        <w:b w:val="0"/>
        <w:bCs w:val="0"/>
        <w:i w:val="0"/>
        <w:iCs w:val="0"/>
        <w:spacing w:val="0"/>
        <w:w w:val="100"/>
        <w:sz w:val="24"/>
        <w:szCs w:val="24"/>
        <w:lang w:val="en-US" w:eastAsia="en-US" w:bidi="ar-SA"/>
      </w:rPr>
    </w:lvl>
    <w:lvl w:ilvl="1" w:tplc="499EAF76">
      <w:numFmt w:val="bullet"/>
      <w:lvlText w:val="•"/>
      <w:lvlJc w:val="left"/>
      <w:pPr>
        <w:ind w:left="1671" w:hanging="434"/>
      </w:pPr>
      <w:rPr>
        <w:rFonts w:hint="default"/>
        <w:lang w:val="en-US" w:eastAsia="en-US" w:bidi="ar-SA"/>
      </w:rPr>
    </w:lvl>
    <w:lvl w:ilvl="2" w:tplc="DE282552">
      <w:numFmt w:val="bullet"/>
      <w:lvlText w:val="•"/>
      <w:lvlJc w:val="left"/>
      <w:pPr>
        <w:ind w:left="2503" w:hanging="434"/>
      </w:pPr>
      <w:rPr>
        <w:rFonts w:hint="default"/>
        <w:lang w:val="en-US" w:eastAsia="en-US" w:bidi="ar-SA"/>
      </w:rPr>
    </w:lvl>
    <w:lvl w:ilvl="3" w:tplc="370088F8">
      <w:numFmt w:val="bullet"/>
      <w:lvlText w:val="•"/>
      <w:lvlJc w:val="left"/>
      <w:pPr>
        <w:ind w:left="3334" w:hanging="434"/>
      </w:pPr>
      <w:rPr>
        <w:rFonts w:hint="default"/>
        <w:lang w:val="en-US" w:eastAsia="en-US" w:bidi="ar-SA"/>
      </w:rPr>
    </w:lvl>
    <w:lvl w:ilvl="4" w:tplc="2C40ED3A">
      <w:numFmt w:val="bullet"/>
      <w:lvlText w:val="•"/>
      <w:lvlJc w:val="left"/>
      <w:pPr>
        <w:ind w:left="4166" w:hanging="434"/>
      </w:pPr>
      <w:rPr>
        <w:rFonts w:hint="default"/>
        <w:lang w:val="en-US" w:eastAsia="en-US" w:bidi="ar-SA"/>
      </w:rPr>
    </w:lvl>
    <w:lvl w:ilvl="5" w:tplc="71FEBF4C">
      <w:numFmt w:val="bullet"/>
      <w:lvlText w:val="•"/>
      <w:lvlJc w:val="left"/>
      <w:pPr>
        <w:ind w:left="4998" w:hanging="434"/>
      </w:pPr>
      <w:rPr>
        <w:rFonts w:hint="default"/>
        <w:lang w:val="en-US" w:eastAsia="en-US" w:bidi="ar-SA"/>
      </w:rPr>
    </w:lvl>
    <w:lvl w:ilvl="6" w:tplc="68D8ABAA">
      <w:numFmt w:val="bullet"/>
      <w:lvlText w:val="•"/>
      <w:lvlJc w:val="left"/>
      <w:pPr>
        <w:ind w:left="5829" w:hanging="434"/>
      </w:pPr>
      <w:rPr>
        <w:rFonts w:hint="default"/>
        <w:lang w:val="en-US" w:eastAsia="en-US" w:bidi="ar-SA"/>
      </w:rPr>
    </w:lvl>
    <w:lvl w:ilvl="7" w:tplc="052018F6">
      <w:numFmt w:val="bullet"/>
      <w:lvlText w:val="•"/>
      <w:lvlJc w:val="left"/>
      <w:pPr>
        <w:ind w:left="6661" w:hanging="434"/>
      </w:pPr>
      <w:rPr>
        <w:rFonts w:hint="default"/>
        <w:lang w:val="en-US" w:eastAsia="en-US" w:bidi="ar-SA"/>
      </w:rPr>
    </w:lvl>
    <w:lvl w:ilvl="8" w:tplc="E9B8DFD2">
      <w:numFmt w:val="bullet"/>
      <w:lvlText w:val="•"/>
      <w:lvlJc w:val="left"/>
      <w:pPr>
        <w:ind w:left="7492" w:hanging="434"/>
      </w:pPr>
      <w:rPr>
        <w:rFonts w:hint="default"/>
        <w:lang w:val="en-US" w:eastAsia="en-US" w:bidi="ar-SA"/>
      </w:rPr>
    </w:lvl>
  </w:abstractNum>
  <w:abstractNum w:abstractNumId="2" w15:restartNumberingAfterBreak="0">
    <w:nsid w:val="570E6DD2"/>
    <w:multiLevelType w:val="hybridMultilevel"/>
    <w:tmpl w:val="AE0CB50E"/>
    <w:lvl w:ilvl="0" w:tplc="8BA8281A">
      <w:start w:val="1"/>
      <w:numFmt w:val="decimal"/>
      <w:lvlText w:val="%1."/>
      <w:lvlJc w:val="left"/>
      <w:pPr>
        <w:ind w:left="954" w:hanging="434"/>
        <w:jc w:val="left"/>
      </w:pPr>
      <w:rPr>
        <w:rFonts w:ascii="Century" w:eastAsia="Century" w:hAnsi="Century" w:cs="Century" w:hint="default"/>
        <w:b w:val="0"/>
        <w:bCs w:val="0"/>
        <w:i w:val="0"/>
        <w:iCs w:val="0"/>
        <w:spacing w:val="-1"/>
        <w:w w:val="100"/>
        <w:sz w:val="22"/>
        <w:szCs w:val="22"/>
        <w:lang w:val="en-US" w:eastAsia="en-US" w:bidi="ar-SA"/>
      </w:rPr>
    </w:lvl>
    <w:lvl w:ilvl="1" w:tplc="B95209F6">
      <w:numFmt w:val="bullet"/>
      <w:lvlText w:val="•"/>
      <w:lvlJc w:val="left"/>
      <w:pPr>
        <w:ind w:left="1802" w:hanging="434"/>
      </w:pPr>
      <w:rPr>
        <w:rFonts w:hint="default"/>
        <w:lang w:val="en-US" w:eastAsia="en-US" w:bidi="ar-SA"/>
      </w:rPr>
    </w:lvl>
    <w:lvl w:ilvl="2" w:tplc="A3464F90">
      <w:numFmt w:val="bullet"/>
      <w:lvlText w:val="•"/>
      <w:lvlJc w:val="left"/>
      <w:pPr>
        <w:ind w:left="2644" w:hanging="434"/>
      </w:pPr>
      <w:rPr>
        <w:rFonts w:hint="default"/>
        <w:lang w:val="en-US" w:eastAsia="en-US" w:bidi="ar-SA"/>
      </w:rPr>
    </w:lvl>
    <w:lvl w:ilvl="3" w:tplc="E1E6CCEA">
      <w:numFmt w:val="bullet"/>
      <w:lvlText w:val="•"/>
      <w:lvlJc w:val="left"/>
      <w:pPr>
        <w:ind w:left="3486" w:hanging="434"/>
      </w:pPr>
      <w:rPr>
        <w:rFonts w:hint="default"/>
        <w:lang w:val="en-US" w:eastAsia="en-US" w:bidi="ar-SA"/>
      </w:rPr>
    </w:lvl>
    <w:lvl w:ilvl="4" w:tplc="EB5474EE">
      <w:numFmt w:val="bullet"/>
      <w:lvlText w:val="•"/>
      <w:lvlJc w:val="left"/>
      <w:pPr>
        <w:ind w:left="4328" w:hanging="434"/>
      </w:pPr>
      <w:rPr>
        <w:rFonts w:hint="default"/>
        <w:lang w:val="en-US" w:eastAsia="en-US" w:bidi="ar-SA"/>
      </w:rPr>
    </w:lvl>
    <w:lvl w:ilvl="5" w:tplc="652A84CC">
      <w:numFmt w:val="bullet"/>
      <w:lvlText w:val="•"/>
      <w:lvlJc w:val="left"/>
      <w:pPr>
        <w:ind w:left="5170" w:hanging="434"/>
      </w:pPr>
      <w:rPr>
        <w:rFonts w:hint="default"/>
        <w:lang w:val="en-US" w:eastAsia="en-US" w:bidi="ar-SA"/>
      </w:rPr>
    </w:lvl>
    <w:lvl w:ilvl="6" w:tplc="21F4FD00">
      <w:numFmt w:val="bullet"/>
      <w:lvlText w:val="•"/>
      <w:lvlJc w:val="left"/>
      <w:pPr>
        <w:ind w:left="6012" w:hanging="434"/>
      </w:pPr>
      <w:rPr>
        <w:rFonts w:hint="default"/>
        <w:lang w:val="en-US" w:eastAsia="en-US" w:bidi="ar-SA"/>
      </w:rPr>
    </w:lvl>
    <w:lvl w:ilvl="7" w:tplc="B3C06870">
      <w:numFmt w:val="bullet"/>
      <w:lvlText w:val="•"/>
      <w:lvlJc w:val="left"/>
      <w:pPr>
        <w:ind w:left="6854" w:hanging="434"/>
      </w:pPr>
      <w:rPr>
        <w:rFonts w:hint="default"/>
        <w:lang w:val="en-US" w:eastAsia="en-US" w:bidi="ar-SA"/>
      </w:rPr>
    </w:lvl>
    <w:lvl w:ilvl="8" w:tplc="0550315E">
      <w:numFmt w:val="bullet"/>
      <w:lvlText w:val="•"/>
      <w:lvlJc w:val="left"/>
      <w:pPr>
        <w:ind w:left="7696" w:hanging="434"/>
      </w:pPr>
      <w:rPr>
        <w:rFonts w:hint="default"/>
        <w:lang w:val="en-US" w:eastAsia="en-US" w:bidi="ar-SA"/>
      </w:rPr>
    </w:lvl>
  </w:abstractNum>
  <w:abstractNum w:abstractNumId="3" w15:restartNumberingAfterBreak="0">
    <w:nsid w:val="63C1258A"/>
    <w:multiLevelType w:val="hybridMultilevel"/>
    <w:tmpl w:val="956CBCE8"/>
    <w:lvl w:ilvl="0" w:tplc="C8B8CF30">
      <w:start w:val="1"/>
      <w:numFmt w:val="decimal"/>
      <w:lvlText w:val="%1."/>
      <w:lvlJc w:val="left"/>
      <w:pPr>
        <w:ind w:left="954" w:hanging="434"/>
        <w:jc w:val="left"/>
      </w:pPr>
      <w:rPr>
        <w:rFonts w:ascii="Century" w:eastAsia="Century" w:hAnsi="Century" w:cs="Century" w:hint="default"/>
        <w:b w:val="0"/>
        <w:bCs w:val="0"/>
        <w:i w:val="0"/>
        <w:iCs w:val="0"/>
        <w:spacing w:val="0"/>
        <w:w w:val="100"/>
        <w:sz w:val="24"/>
        <w:szCs w:val="24"/>
        <w:lang w:val="en-US" w:eastAsia="en-US" w:bidi="ar-SA"/>
      </w:rPr>
    </w:lvl>
    <w:lvl w:ilvl="1" w:tplc="0AC47346">
      <w:numFmt w:val="bullet"/>
      <w:lvlText w:val=""/>
      <w:lvlJc w:val="left"/>
      <w:pPr>
        <w:ind w:left="880" w:hanging="360"/>
      </w:pPr>
      <w:rPr>
        <w:rFonts w:ascii="Symbol" w:eastAsia="Symbol" w:hAnsi="Symbol" w:cs="Symbol" w:hint="default"/>
        <w:spacing w:val="0"/>
        <w:w w:val="99"/>
        <w:lang w:val="en-US" w:eastAsia="en-US" w:bidi="ar-SA"/>
      </w:rPr>
    </w:lvl>
    <w:lvl w:ilvl="2" w:tplc="BB0C6818">
      <w:numFmt w:val="bullet"/>
      <w:lvlText w:val="•"/>
      <w:lvlJc w:val="left"/>
      <w:pPr>
        <w:ind w:left="1215" w:hanging="360"/>
      </w:pPr>
      <w:rPr>
        <w:rFonts w:hint="default"/>
        <w:lang w:val="en-US" w:eastAsia="en-US" w:bidi="ar-SA"/>
      </w:rPr>
    </w:lvl>
    <w:lvl w:ilvl="3" w:tplc="DDC21066">
      <w:numFmt w:val="bullet"/>
      <w:lvlText w:val="•"/>
      <w:lvlJc w:val="left"/>
      <w:pPr>
        <w:ind w:left="1471" w:hanging="360"/>
      </w:pPr>
      <w:rPr>
        <w:rFonts w:hint="default"/>
        <w:lang w:val="en-US" w:eastAsia="en-US" w:bidi="ar-SA"/>
      </w:rPr>
    </w:lvl>
    <w:lvl w:ilvl="4" w:tplc="8694579C">
      <w:numFmt w:val="bullet"/>
      <w:lvlText w:val="•"/>
      <w:lvlJc w:val="left"/>
      <w:pPr>
        <w:ind w:left="1727" w:hanging="360"/>
      </w:pPr>
      <w:rPr>
        <w:rFonts w:hint="default"/>
        <w:lang w:val="en-US" w:eastAsia="en-US" w:bidi="ar-SA"/>
      </w:rPr>
    </w:lvl>
    <w:lvl w:ilvl="5" w:tplc="5E8225AE">
      <w:numFmt w:val="bullet"/>
      <w:lvlText w:val="•"/>
      <w:lvlJc w:val="left"/>
      <w:pPr>
        <w:ind w:left="1983" w:hanging="360"/>
      </w:pPr>
      <w:rPr>
        <w:rFonts w:hint="default"/>
        <w:lang w:val="en-US" w:eastAsia="en-US" w:bidi="ar-SA"/>
      </w:rPr>
    </w:lvl>
    <w:lvl w:ilvl="6" w:tplc="D16815CE">
      <w:numFmt w:val="bullet"/>
      <w:lvlText w:val="•"/>
      <w:lvlJc w:val="left"/>
      <w:pPr>
        <w:ind w:left="2239" w:hanging="360"/>
      </w:pPr>
      <w:rPr>
        <w:rFonts w:hint="default"/>
        <w:lang w:val="en-US" w:eastAsia="en-US" w:bidi="ar-SA"/>
      </w:rPr>
    </w:lvl>
    <w:lvl w:ilvl="7" w:tplc="EDF68B88">
      <w:numFmt w:val="bullet"/>
      <w:lvlText w:val="•"/>
      <w:lvlJc w:val="left"/>
      <w:pPr>
        <w:ind w:left="2494" w:hanging="360"/>
      </w:pPr>
      <w:rPr>
        <w:rFonts w:hint="default"/>
        <w:lang w:val="en-US" w:eastAsia="en-US" w:bidi="ar-SA"/>
      </w:rPr>
    </w:lvl>
    <w:lvl w:ilvl="8" w:tplc="7EFC0A90">
      <w:numFmt w:val="bullet"/>
      <w:lvlText w:val="•"/>
      <w:lvlJc w:val="left"/>
      <w:pPr>
        <w:ind w:left="2750" w:hanging="360"/>
      </w:pPr>
      <w:rPr>
        <w:rFonts w:hint="default"/>
        <w:lang w:val="en-US" w:eastAsia="en-US" w:bidi="ar-SA"/>
      </w:rPr>
    </w:lvl>
  </w:abstractNum>
  <w:num w:numId="1" w16cid:durableId="495002861">
    <w:abstractNumId w:val="0"/>
  </w:num>
  <w:num w:numId="2" w16cid:durableId="2113544491">
    <w:abstractNumId w:val="2"/>
  </w:num>
  <w:num w:numId="3" w16cid:durableId="632061863">
    <w:abstractNumId w:val="1"/>
  </w:num>
  <w:num w:numId="4" w16cid:durableId="1277786172">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8"/>
  <w:proofState w:spelling="clean" w:grammar="clean"/>
  <w:defaultTabStop w:val="720"/>
  <w:drawingGridHorizontalSpacing w:val="110"/>
  <w:displayHorizontalDrawingGridEvery w:val="2"/>
  <w:characterSpacingControl w:val="doNotCompress"/>
  <w:hdrShapeDefaults>
    <o:shapedefaults v:ext="edit" spidmax="1025"/>
  </w:hdrShapeDefaults>
  <w:footnotePr>
    <w:footnote w:id="-1"/>
    <w:footnote w:id="0"/>
  </w:footnotePr>
  <w:endnotePr>
    <w:endnote w:id="-1"/>
    <w:endnote w:id="0"/>
  </w:endnotePr>
  <w:compat>
    <w:ulTrailSpace/>
    <w:shapeLayoutLikeWW8/>
    <w:compatSetting w:name="compatibilityMode" w:uri="http://schemas.microsoft.com/office/word" w:val="14"/>
    <w:compatSetting w:name="useWord2013TrackBottomHyphenation" w:uri="http://schemas.microsoft.com/office/word" w:val="1"/>
  </w:compat>
  <w:rsids>
    <w:rsidRoot w:val="00935A2E"/>
    <w:rsid w:val="001B5743"/>
    <w:rsid w:val="006F3B85"/>
    <w:rsid w:val="00935A2E"/>
    <w:rsid w:val="00BC65DA"/>
  </w:rsids>
  <m:mathPr>
    <m:mathFont m:val="Cambria Math"/>
    <m:brkBin m:val="before"/>
    <m:brkBinSub m:val="--"/>
    <m:smallFrac m:val="0"/>
    <m:dispDef/>
    <m:lMargin m:val="0"/>
    <m:rMargin m:val="0"/>
    <m:defJc m:val="centerGroup"/>
    <m:wrapIndent m:val="1440"/>
    <m:intLim m:val="subSup"/>
    <m:naryLim m:val="undOvr"/>
  </m:mathPr>
  <w:themeFontLang w:val="en-JP"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1818D4A5"/>
  <w15:docId w15:val="{9DFB6748-12DD-DE49-8468-31E971C90E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entury" w:eastAsia="Century" w:hAnsi="Century" w:cs="Century"/>
    </w:rPr>
  </w:style>
  <w:style w:type="paragraph" w:styleId="Heading1">
    <w:name w:val="heading 1"/>
    <w:basedOn w:val="Normal"/>
    <w:uiPriority w:val="9"/>
    <w:qFormat/>
    <w:pPr>
      <w:spacing w:before="17"/>
      <w:ind w:left="160"/>
      <w:outlineLvl w:val="0"/>
    </w:pPr>
    <w:rPr>
      <w:rFonts w:ascii="Calibri" w:eastAsia="Calibri" w:hAnsi="Calibri" w:cs="Calibri"/>
      <w:sz w:val="32"/>
      <w:szCs w:val="32"/>
    </w:rPr>
  </w:style>
  <w:style w:type="paragraph" w:styleId="Heading2">
    <w:name w:val="heading 2"/>
    <w:basedOn w:val="Normal"/>
    <w:uiPriority w:val="9"/>
    <w:unhideWhenUsed/>
    <w:qFormat/>
    <w:pPr>
      <w:ind w:left="953" w:hanging="433"/>
      <w:outlineLvl w:val="1"/>
    </w:pPr>
    <w:rPr>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221"/>
      <w:ind w:right="37"/>
      <w:jc w:val="center"/>
    </w:pPr>
    <w:rPr>
      <w:rFonts w:ascii="Arial" w:eastAsia="Arial" w:hAnsi="Arial" w:cs="Arial"/>
      <w:sz w:val="96"/>
      <w:szCs w:val="96"/>
    </w:rPr>
  </w:style>
  <w:style w:type="paragraph" w:styleId="ListParagraph">
    <w:name w:val="List Paragraph"/>
    <w:basedOn w:val="Normal"/>
    <w:uiPriority w:val="1"/>
    <w:qFormat/>
    <w:pPr>
      <w:ind w:left="953" w:hanging="359"/>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6F3B85"/>
    <w:pPr>
      <w:tabs>
        <w:tab w:val="center" w:pos="4680"/>
        <w:tab w:val="right" w:pos="9360"/>
      </w:tabs>
    </w:pPr>
  </w:style>
  <w:style w:type="character" w:customStyle="1" w:styleId="HeaderChar">
    <w:name w:val="Header Char"/>
    <w:basedOn w:val="DefaultParagraphFont"/>
    <w:link w:val="Header"/>
    <w:uiPriority w:val="99"/>
    <w:rsid w:val="006F3B85"/>
    <w:rPr>
      <w:rFonts w:ascii="Century" w:eastAsia="Century" w:hAnsi="Century" w:cs="Century"/>
    </w:rPr>
  </w:style>
  <w:style w:type="paragraph" w:styleId="Footer">
    <w:name w:val="footer"/>
    <w:basedOn w:val="Normal"/>
    <w:link w:val="FooterChar"/>
    <w:uiPriority w:val="99"/>
    <w:unhideWhenUsed/>
    <w:rsid w:val="006F3B85"/>
    <w:pPr>
      <w:tabs>
        <w:tab w:val="center" w:pos="4680"/>
        <w:tab w:val="right" w:pos="9360"/>
      </w:tabs>
    </w:pPr>
  </w:style>
  <w:style w:type="character" w:customStyle="1" w:styleId="FooterChar">
    <w:name w:val="Footer Char"/>
    <w:basedOn w:val="DefaultParagraphFont"/>
    <w:link w:val="Footer"/>
    <w:uiPriority w:val="99"/>
    <w:rsid w:val="006F3B85"/>
    <w:rPr>
      <w:rFonts w:ascii="Century" w:eastAsia="Century" w:hAnsi="Century" w:cs="Century"/>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www.ted.com/talks/alex_edmans_what_to_trust_in_a_post_truth_world/tr" TargetMode="External"/><Relationship Id="rId13" Type="http://schemas.openxmlformats.org/officeDocument/2006/relationships/image" Target="media/image3.jpeg"/><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image" Target="media/image20.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2.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4</Pages>
  <Words>450</Words>
  <Characters>2565</Characters>
  <Application>Microsoft Office Word</Application>
  <DocSecurity>0</DocSecurity>
  <Lines>21</Lines>
  <Paragraphs>6</Paragraphs>
  <ScaleCrop>false</ScaleCrop>
  <Company/>
  <LinksUpToDate>false</LinksUpToDate>
  <CharactersWithSpaces>3009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AL1</dc:title>
  <dc:creator>舩橋唯介</dc:creator>
  <cp:lastModifiedBy>Jason Pipe</cp:lastModifiedBy>
  <cp:revision>2</cp:revision>
  <dcterms:created xsi:type="dcterms:W3CDTF">2024-05-08T23:40:00Z</dcterms:created>
  <dcterms:modified xsi:type="dcterms:W3CDTF">2024-05-08T23:41:00Z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2023-09-03T00:00:00Z</vt:filetime>
  </property>
  <property fmtid="{D5CDD505-2E9C-101B-9397-08002B2CF9AE}" pid="3" name="Creator">
    <vt:lpwstr>Word</vt:lpwstr>
  </property>
  <property fmtid="{D5CDD505-2E9C-101B-9397-08002B2CF9AE}" pid="4" name="LastSaved">
    <vt:filetime>2024-05-08T00:00:00Z</vt:filetime>
  </property>
  <property fmtid="{D5CDD505-2E9C-101B-9397-08002B2CF9AE}" pid="5" name="Producer">
    <vt:lpwstr>macOS Version 12.6.3 (Build 21G419) Quartz PDFContext</vt:lpwstr>
  </property>
</Properties>
</file>