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FC0DBB" w14:textId="77777777" w:rsidR="00C6355F" w:rsidRPr="00C6355F" w:rsidRDefault="00C6355F" w:rsidP="00C6355F">
      <w:pPr>
        <w:rPr>
          <w:b/>
          <w:bCs/>
          <w:sz w:val="32"/>
          <w:szCs w:val="36"/>
        </w:rPr>
      </w:pPr>
      <w:r w:rsidRPr="00C6355F">
        <w:rPr>
          <w:b/>
          <w:bCs/>
          <w:sz w:val="32"/>
          <w:szCs w:val="36"/>
        </w:rPr>
        <w:t xml:space="preserve">Why the buildings of the future will be shaped by ... you </w:t>
      </w:r>
    </w:p>
    <w:p w14:paraId="7169A3A5" w14:textId="0A1C6930" w:rsidR="00C6355F" w:rsidRPr="00C6355F" w:rsidRDefault="00C6355F" w:rsidP="00C6355F">
      <w:pPr>
        <w:rPr>
          <w:b/>
          <w:bCs/>
          <w:sz w:val="28"/>
          <w:szCs w:val="32"/>
        </w:rPr>
      </w:pPr>
      <w:r w:rsidRPr="00C6355F">
        <w:rPr>
          <w:b/>
          <w:bCs/>
          <w:sz w:val="28"/>
          <w:szCs w:val="32"/>
        </w:rPr>
        <w:t>Marc Kushner</w:t>
      </w:r>
    </w:p>
    <w:p w14:paraId="52DBD3D0" w14:textId="77777777" w:rsidR="00C6355F" w:rsidRDefault="00C6355F">
      <w:hyperlink r:id="rId5" w:history="1">
        <w:r w:rsidRPr="00602377">
          <w:rPr>
            <w:rStyle w:val="Hyperlink"/>
          </w:rPr>
          <w:t>https://www.youtube.com/watch?v=hha0NsYXS5c</w:t>
        </w:r>
      </w:hyperlink>
      <w:r>
        <w:rPr>
          <w:rFonts w:hint="eastAsia"/>
        </w:rPr>
        <w:t xml:space="preserve"> </w:t>
      </w:r>
    </w:p>
    <w:p w14:paraId="0F979217" w14:textId="48FAA6BF" w:rsidR="00C6355F" w:rsidRDefault="00C6355F">
      <w:r>
        <w:rPr>
          <w:noProof/>
        </w:rPr>
        <w:drawing>
          <wp:inline distT="0" distB="0" distL="0" distR="0" wp14:anchorId="7FF3FB90" wp14:editId="1AC3149E">
            <wp:extent cx="5731510" cy="2969895"/>
            <wp:effectExtent l="0" t="0" r="2540" b="1905"/>
            <wp:docPr id="137156681" name="그림 1" descr="의류, 신발류, 사람, 인간의 얼굴이(가) 표시된 사진&#10;&#10;AI가 생성한 콘텐츠는 부정확할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156681" name="그림 1" descr="의류, 신발류, 사람, 인간의 얼굴이(가) 표시된 사진&#10;&#10;AI가 생성한 콘텐츠는 부정확할 수 있습니다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69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C25949" w14:textId="6547D3DC" w:rsidR="00C6355F" w:rsidRDefault="00C6355F">
      <w:r>
        <w:br/>
      </w:r>
      <w:r w:rsidRPr="00C6355F">
        <w:t>I recently watched a video about Gaudí, and after seeing his work, I became interested in architecture.</w:t>
      </w:r>
    </w:p>
    <w:p w14:paraId="41B9ECA6" w14:textId="01DEC6A4" w:rsidR="00C6355F" w:rsidRPr="00C6355F" w:rsidRDefault="00C6355F" w:rsidP="00C6355F">
      <w:r>
        <w:br/>
      </w:r>
      <w:r w:rsidRPr="00C6355F">
        <w:rPr>
          <w:rFonts w:hint="eastAsia"/>
          <w:b/>
          <w:bCs/>
          <w:sz w:val="28"/>
          <w:szCs w:val="32"/>
        </w:rPr>
        <w:t>SUMM</w:t>
      </w:r>
      <w:r w:rsidR="008A22F0">
        <w:rPr>
          <w:b/>
          <w:bCs/>
          <w:sz w:val="28"/>
          <w:szCs w:val="32"/>
        </w:rPr>
        <w:t>A</w:t>
      </w:r>
      <w:r w:rsidRPr="00C6355F">
        <w:rPr>
          <w:rFonts w:hint="eastAsia"/>
          <w:b/>
          <w:bCs/>
          <w:sz w:val="28"/>
          <w:szCs w:val="32"/>
        </w:rPr>
        <w:t>RIZE</w:t>
      </w:r>
      <w:r w:rsidR="00901BED">
        <w:br/>
      </w:r>
      <w:r w:rsidR="00793FF3">
        <w:rPr>
          <w:rFonts w:hint="eastAsia"/>
        </w:rPr>
        <w:t xml:space="preserve">- </w:t>
      </w:r>
      <w:r w:rsidRPr="00C6355F">
        <w:t>According to the EPA, most Americans spend about 90% of their time indoors, and the shape of buildings can evoke emotions.</w:t>
      </w:r>
    </w:p>
    <w:p w14:paraId="14B86596" w14:textId="3BFA6FD8" w:rsidR="00C6355F" w:rsidRPr="00C6355F" w:rsidRDefault="00793FF3" w:rsidP="00C6355F">
      <w:r>
        <w:rPr>
          <w:rFonts w:hint="eastAsia"/>
        </w:rPr>
        <w:t xml:space="preserve">- </w:t>
      </w:r>
      <w:r w:rsidR="00C6355F" w:rsidRPr="00C6355F">
        <w:t>Even before a building is completed, it becomes a topic of conversation among people—meaning the building is already a form of community.</w:t>
      </w:r>
    </w:p>
    <w:p w14:paraId="011DF7B3" w14:textId="33F90644" w:rsidR="00C6355F" w:rsidRPr="00C6355F" w:rsidRDefault="00793FF3" w:rsidP="00C6355F">
      <w:r>
        <w:rPr>
          <w:rFonts w:hint="eastAsia"/>
        </w:rPr>
        <w:t xml:space="preserve">- </w:t>
      </w:r>
      <w:r w:rsidR="00C6355F" w:rsidRPr="00C6355F">
        <w:t>Architectural styles have shifted from Brutalism (blocks of concrete), to Postmodernism (reimagining memory and symbols), to Deconstructivism (the free forms of the digital age).</w:t>
      </w:r>
    </w:p>
    <w:p w14:paraId="75B43716" w14:textId="7DC53720" w:rsidR="00C6355F" w:rsidRPr="00C6355F" w:rsidRDefault="00793FF3" w:rsidP="00C6355F">
      <w:r>
        <w:rPr>
          <w:rFonts w:hint="eastAsia"/>
        </w:rPr>
        <w:t xml:space="preserve">- </w:t>
      </w:r>
      <w:r w:rsidR="00C6355F" w:rsidRPr="00C6355F">
        <w:t>Greener, smarter, and friendlier architecture is emerging, and public participation is making it possible to build better cities.</w:t>
      </w:r>
    </w:p>
    <w:p w14:paraId="4CE37790" w14:textId="16A6DE73" w:rsidR="00C6355F" w:rsidRDefault="00C6355F" w:rsidP="00C6355F"/>
    <w:p w14:paraId="72630392" w14:textId="48183014" w:rsidR="00793FF3" w:rsidRDefault="00793FF3" w:rsidP="00793FF3">
      <w:pPr>
        <w:rPr>
          <w:b/>
          <w:bCs/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lastRenderedPageBreak/>
        <w:t>VOCABULA</w:t>
      </w:r>
      <w:r w:rsidR="008A22F0">
        <w:rPr>
          <w:b/>
          <w:bCs/>
          <w:sz w:val="28"/>
          <w:szCs w:val="32"/>
        </w:rPr>
        <w:t>R</w:t>
      </w:r>
      <w:r>
        <w:rPr>
          <w:rFonts w:hint="eastAsia"/>
          <w:b/>
          <w:bCs/>
          <w:sz w:val="28"/>
          <w:szCs w:val="32"/>
        </w:rPr>
        <w:t>Y</w:t>
      </w:r>
    </w:p>
    <w:p w14:paraId="42C28669" w14:textId="5E33BF1B" w:rsidR="00793FF3" w:rsidRPr="00793FF3" w:rsidRDefault="00793FF3" w:rsidP="00793FF3">
      <w:pPr>
        <w:rPr>
          <w:lang w:eastAsia="ja-JP"/>
        </w:rPr>
      </w:pPr>
      <w:r w:rsidRPr="00793FF3">
        <w:rPr>
          <w:rFonts w:ascii="Segoe UI Symbol" w:hAnsi="Segoe UI Symbol" w:cs="Segoe UI Symbol"/>
          <w:b/>
          <w:bCs/>
          <w:lang w:eastAsia="ja-JP"/>
        </w:rPr>
        <w:t>🏛</w:t>
      </w:r>
      <w:r>
        <w:rPr>
          <w:rFonts w:ascii="Segoe UI Symbol" w:hAnsi="Segoe UI Symbol" w:cs="Segoe UI Symbol" w:hint="eastAsia"/>
          <w:b/>
          <w:bCs/>
          <w:lang w:eastAsia="ja-JP"/>
        </w:rPr>
        <w:t xml:space="preserve"> </w:t>
      </w:r>
      <w:r w:rsidRPr="00793FF3">
        <w:rPr>
          <w:lang w:eastAsia="ja-JP"/>
        </w:rPr>
        <w:t>建築</w:t>
      </w:r>
      <w:r w:rsidRPr="00793FF3">
        <w:rPr>
          <w:rFonts w:ascii="Noto Sans KR" w:eastAsia="Noto Sans KR" w:hAnsi="Noto Sans KR" w:cs="Noto Sans KR" w:hint="eastAsia"/>
          <w:lang w:eastAsia="ja-JP"/>
        </w:rPr>
        <w:t>・</w:t>
      </w:r>
      <w:r w:rsidRPr="00793FF3">
        <w:rPr>
          <w:rFonts w:ascii="Malgun Gothic" w:eastAsia="Malgun Gothic" w:hAnsi="Malgun Gothic" w:cs="Malgun Gothic" w:hint="eastAsia"/>
          <w:lang w:eastAsia="ja-JP"/>
        </w:rPr>
        <w:t>デザイン</w:t>
      </w:r>
      <w:r w:rsidRPr="00793FF3">
        <w:rPr>
          <w:rFonts w:ascii="Noto Sans KR" w:eastAsia="Noto Sans KR" w:hAnsi="Noto Sans KR" w:cs="Noto Sans KR" w:hint="eastAsia"/>
          <w:lang w:eastAsia="ja-JP"/>
        </w:rPr>
        <w:t>関</w:t>
      </w:r>
      <w:r w:rsidRPr="00793FF3">
        <w:rPr>
          <w:rFonts w:ascii="Malgun Gothic" w:eastAsia="Malgun Gothic" w:hAnsi="Malgun Gothic" w:cs="Malgun Gothic" w:hint="eastAsia"/>
          <w:lang w:eastAsia="ja-JP"/>
        </w:rPr>
        <w:t>連</w:t>
      </w:r>
    </w:p>
    <w:p w14:paraId="3BAB3FDD" w14:textId="77777777" w:rsidR="00793FF3" w:rsidRPr="00793FF3" w:rsidRDefault="00793FF3" w:rsidP="00793FF3">
      <w:pPr>
        <w:numPr>
          <w:ilvl w:val="0"/>
          <w:numId w:val="1"/>
        </w:numPr>
      </w:pPr>
      <w:r w:rsidRPr="00793FF3">
        <w:t>overlook：見落とす、見下ろす</w:t>
      </w:r>
    </w:p>
    <w:p w14:paraId="33BDD355" w14:textId="77777777" w:rsidR="00793FF3" w:rsidRPr="00793FF3" w:rsidRDefault="00793FF3" w:rsidP="00793FF3">
      <w:pPr>
        <w:numPr>
          <w:ilvl w:val="0"/>
          <w:numId w:val="1"/>
        </w:numPr>
        <w:rPr>
          <w:lang w:eastAsia="ja-JP"/>
        </w:rPr>
      </w:pPr>
      <w:r w:rsidRPr="00793FF3">
        <w:rPr>
          <w:lang w:eastAsia="ja-JP"/>
        </w:rPr>
        <w:t>zoning：ゾ</w:t>
      </w:r>
      <w:r w:rsidRPr="00793FF3">
        <w:rPr>
          <w:rFonts w:ascii="Noto Sans KR" w:eastAsia="Noto Sans KR" w:hAnsi="Noto Sans KR" w:cs="Noto Sans KR" w:hint="eastAsia"/>
          <w:lang w:eastAsia="ja-JP"/>
        </w:rPr>
        <w:t>ー</w:t>
      </w:r>
      <w:r w:rsidRPr="00793FF3">
        <w:rPr>
          <w:rFonts w:ascii="Malgun Gothic" w:eastAsia="Malgun Gothic" w:hAnsi="Malgun Gothic" w:cs="Malgun Gothic" w:hint="eastAsia"/>
          <w:lang w:eastAsia="ja-JP"/>
        </w:rPr>
        <w:t>ニング（都市計</w:t>
      </w:r>
      <w:r w:rsidRPr="00793FF3">
        <w:rPr>
          <w:rFonts w:ascii="Noto Sans KR" w:eastAsia="Noto Sans KR" w:hAnsi="Noto Sans KR" w:cs="Noto Sans KR" w:hint="eastAsia"/>
          <w:lang w:eastAsia="ja-JP"/>
        </w:rPr>
        <w:t>画</w:t>
      </w:r>
      <w:r w:rsidRPr="00793FF3">
        <w:rPr>
          <w:rFonts w:ascii="Malgun Gothic" w:eastAsia="Malgun Gothic" w:hAnsi="Malgun Gothic" w:cs="Malgun Gothic" w:hint="eastAsia"/>
          <w:lang w:eastAsia="ja-JP"/>
        </w:rPr>
        <w:t>における</w:t>
      </w:r>
      <w:r w:rsidRPr="00793FF3">
        <w:rPr>
          <w:rFonts w:ascii="Noto Sans KR" w:eastAsia="Noto Sans KR" w:hAnsi="Noto Sans KR" w:cs="Noto Sans KR" w:hint="eastAsia"/>
          <w:lang w:eastAsia="ja-JP"/>
        </w:rPr>
        <w:t>区</w:t>
      </w:r>
      <w:r w:rsidRPr="00793FF3">
        <w:rPr>
          <w:rFonts w:ascii="Malgun Gothic" w:eastAsia="Malgun Gothic" w:hAnsi="Malgun Gothic" w:cs="Malgun Gothic" w:hint="eastAsia"/>
          <w:lang w:eastAsia="ja-JP"/>
        </w:rPr>
        <w:t>域</w:t>
      </w:r>
      <w:r w:rsidRPr="00793FF3">
        <w:rPr>
          <w:rFonts w:ascii="Noto Sans KR" w:eastAsia="Noto Sans KR" w:hAnsi="Noto Sans KR" w:cs="Noto Sans KR" w:hint="eastAsia"/>
          <w:lang w:eastAsia="ja-JP"/>
        </w:rPr>
        <w:t>区</w:t>
      </w:r>
      <w:r w:rsidRPr="00793FF3">
        <w:rPr>
          <w:rFonts w:ascii="Malgun Gothic" w:eastAsia="Malgun Gothic" w:hAnsi="Malgun Gothic" w:cs="Malgun Gothic" w:hint="eastAsia"/>
          <w:lang w:eastAsia="ja-JP"/>
        </w:rPr>
        <w:t>分）</w:t>
      </w:r>
    </w:p>
    <w:p w14:paraId="146139C0" w14:textId="77777777" w:rsidR="00793FF3" w:rsidRPr="00793FF3" w:rsidRDefault="00793FF3" w:rsidP="00793FF3">
      <w:pPr>
        <w:numPr>
          <w:ilvl w:val="0"/>
          <w:numId w:val="1"/>
        </w:numPr>
      </w:pPr>
      <w:r w:rsidRPr="00793FF3">
        <w:t>EPA (Environmental Protection Agency)：アメリカ環境保護</w:t>
      </w:r>
      <w:r w:rsidRPr="00793FF3">
        <w:rPr>
          <w:rFonts w:ascii="MS Mincho" w:eastAsia="MS Mincho" w:hAnsi="MS Mincho" w:cs="MS Mincho" w:hint="eastAsia"/>
        </w:rPr>
        <w:t>庁</w:t>
      </w:r>
    </w:p>
    <w:p w14:paraId="70F1345E" w14:textId="77777777" w:rsidR="00793FF3" w:rsidRPr="00793FF3" w:rsidRDefault="00793FF3" w:rsidP="00793FF3">
      <w:pPr>
        <w:numPr>
          <w:ilvl w:val="0"/>
          <w:numId w:val="1"/>
        </w:numPr>
      </w:pPr>
      <w:r w:rsidRPr="00793FF3">
        <w:t>developer：不動産開</w:t>
      </w:r>
      <w:r w:rsidRPr="00793FF3">
        <w:rPr>
          <w:rFonts w:ascii="Noto Sans KR" w:eastAsia="Noto Sans KR" w:hAnsi="Noto Sans KR" w:cs="Noto Sans KR" w:hint="eastAsia"/>
        </w:rPr>
        <w:t>発</w:t>
      </w:r>
      <w:r w:rsidRPr="00793FF3">
        <w:rPr>
          <w:rFonts w:ascii="Malgun Gothic" w:eastAsia="Malgun Gothic" w:hAnsi="Malgun Gothic" w:cs="Malgun Gothic" w:hint="eastAsia"/>
        </w:rPr>
        <w:t>業者、開</w:t>
      </w:r>
      <w:r w:rsidRPr="00793FF3">
        <w:rPr>
          <w:rFonts w:ascii="Noto Sans KR" w:eastAsia="Noto Sans KR" w:hAnsi="Noto Sans KR" w:cs="Noto Sans KR" w:hint="eastAsia"/>
        </w:rPr>
        <w:t>発</w:t>
      </w:r>
      <w:r w:rsidRPr="00793FF3">
        <w:rPr>
          <w:rFonts w:ascii="Malgun Gothic" w:eastAsia="Malgun Gothic" w:hAnsi="Malgun Gothic" w:cs="Malgun Gothic" w:hint="eastAsia"/>
        </w:rPr>
        <w:t>者</w:t>
      </w:r>
    </w:p>
    <w:p w14:paraId="7072EE23" w14:textId="77777777" w:rsidR="00793FF3" w:rsidRPr="00793FF3" w:rsidRDefault="00793FF3" w:rsidP="00793FF3">
      <w:pPr>
        <w:numPr>
          <w:ilvl w:val="0"/>
          <w:numId w:val="1"/>
        </w:numPr>
        <w:rPr>
          <w:lang w:eastAsia="ja-JP"/>
        </w:rPr>
      </w:pPr>
      <w:r w:rsidRPr="00793FF3">
        <w:rPr>
          <w:lang w:eastAsia="ja-JP"/>
        </w:rPr>
        <w:t>amenity：アメニティ、快適設備</w:t>
      </w:r>
    </w:p>
    <w:p w14:paraId="04269574" w14:textId="77777777" w:rsidR="00793FF3" w:rsidRPr="00793FF3" w:rsidRDefault="00793FF3" w:rsidP="00793FF3">
      <w:pPr>
        <w:numPr>
          <w:ilvl w:val="0"/>
          <w:numId w:val="1"/>
        </w:numPr>
        <w:rPr>
          <w:lang w:eastAsia="ja-JP"/>
        </w:rPr>
      </w:pPr>
      <w:r w:rsidRPr="00793FF3">
        <w:rPr>
          <w:lang w:eastAsia="ja-JP"/>
        </w:rPr>
        <w:t>brutalism：ブル</w:t>
      </w:r>
      <w:r w:rsidRPr="00793FF3">
        <w:rPr>
          <w:rFonts w:ascii="Noto Sans KR" w:eastAsia="Noto Sans KR" w:hAnsi="Noto Sans KR" w:cs="Noto Sans KR" w:hint="eastAsia"/>
          <w:lang w:eastAsia="ja-JP"/>
        </w:rPr>
        <w:t>ー</w:t>
      </w:r>
      <w:r w:rsidRPr="00793FF3">
        <w:rPr>
          <w:rFonts w:ascii="Malgun Gothic" w:eastAsia="Malgun Gothic" w:hAnsi="Malgun Gothic" w:cs="Malgun Gothic" w:hint="eastAsia"/>
          <w:lang w:eastAsia="ja-JP"/>
        </w:rPr>
        <w:t>タリズム（露出コンクリ</w:t>
      </w:r>
      <w:r w:rsidRPr="00793FF3">
        <w:rPr>
          <w:rFonts w:ascii="Noto Sans KR" w:eastAsia="Noto Sans KR" w:hAnsi="Noto Sans KR" w:cs="Noto Sans KR" w:hint="eastAsia"/>
          <w:lang w:eastAsia="ja-JP"/>
        </w:rPr>
        <w:t>ー</w:t>
      </w:r>
      <w:r w:rsidRPr="00793FF3">
        <w:rPr>
          <w:rFonts w:ascii="Malgun Gothic" w:eastAsia="Malgun Gothic" w:hAnsi="Malgun Gothic" w:cs="Malgun Gothic" w:hint="eastAsia"/>
          <w:lang w:eastAsia="ja-JP"/>
        </w:rPr>
        <w:t>トを使用した建築</w:t>
      </w:r>
      <w:r w:rsidRPr="00793FF3">
        <w:rPr>
          <w:rFonts w:ascii="MS Mincho" w:eastAsia="MS Mincho" w:hAnsi="MS Mincho" w:cs="MS Mincho" w:hint="eastAsia"/>
          <w:lang w:eastAsia="ja-JP"/>
        </w:rPr>
        <w:t>様</w:t>
      </w:r>
      <w:r w:rsidRPr="00793FF3">
        <w:rPr>
          <w:rFonts w:ascii="Malgun Gothic" w:eastAsia="Malgun Gothic" w:hAnsi="Malgun Gothic" w:cs="Malgun Gothic" w:hint="eastAsia"/>
          <w:lang w:eastAsia="ja-JP"/>
        </w:rPr>
        <w:t>式）</w:t>
      </w:r>
    </w:p>
    <w:p w14:paraId="5740236F" w14:textId="77777777" w:rsidR="00793FF3" w:rsidRPr="00793FF3" w:rsidRDefault="00793FF3" w:rsidP="00793FF3">
      <w:pPr>
        <w:numPr>
          <w:ilvl w:val="0"/>
          <w:numId w:val="1"/>
        </w:numPr>
      </w:pPr>
      <w:r w:rsidRPr="00793FF3">
        <w:t>dehumanizing：非人間的にする</w:t>
      </w:r>
    </w:p>
    <w:p w14:paraId="529C3E2D" w14:textId="77777777" w:rsidR="00793FF3" w:rsidRPr="00793FF3" w:rsidRDefault="00793FF3" w:rsidP="00793FF3">
      <w:pPr>
        <w:numPr>
          <w:ilvl w:val="0"/>
          <w:numId w:val="1"/>
        </w:numPr>
      </w:pPr>
      <w:r w:rsidRPr="00793FF3">
        <w:t>chippendale armoires：チッペンデ</w:t>
      </w:r>
      <w:r w:rsidRPr="00793FF3">
        <w:rPr>
          <w:rFonts w:ascii="Noto Sans KR" w:eastAsia="Noto Sans KR" w:hAnsi="Noto Sans KR" w:cs="Noto Sans KR" w:hint="eastAsia"/>
        </w:rPr>
        <w:t>ー</w:t>
      </w:r>
      <w:r w:rsidRPr="00793FF3">
        <w:rPr>
          <w:rFonts w:ascii="Malgun Gothic" w:eastAsia="Malgun Gothic" w:hAnsi="Malgun Gothic" w:cs="Malgun Gothic" w:hint="eastAsia"/>
        </w:rPr>
        <w:t>ル</w:t>
      </w:r>
      <w:r w:rsidRPr="00793FF3">
        <w:rPr>
          <w:rFonts w:ascii="MS Mincho" w:eastAsia="MS Mincho" w:hAnsi="MS Mincho" w:cs="MS Mincho" w:hint="eastAsia"/>
        </w:rPr>
        <w:t>様</w:t>
      </w:r>
      <w:r w:rsidRPr="00793FF3">
        <w:rPr>
          <w:rFonts w:ascii="Malgun Gothic" w:eastAsia="Malgun Gothic" w:hAnsi="Malgun Gothic" w:cs="Malgun Gothic" w:hint="eastAsia"/>
        </w:rPr>
        <w:t>式の洋服ダンス（</w:t>
      </w:r>
      <w:r w:rsidRPr="00793FF3">
        <w:t>18世紀英</w:t>
      </w:r>
      <w:r w:rsidRPr="00793FF3">
        <w:rPr>
          <w:rFonts w:ascii="Noto Sans KR" w:eastAsia="Noto Sans KR" w:hAnsi="Noto Sans KR" w:cs="Noto Sans KR" w:hint="eastAsia"/>
        </w:rPr>
        <w:t>国</w:t>
      </w:r>
      <w:r w:rsidRPr="00793FF3">
        <w:rPr>
          <w:rFonts w:ascii="Malgun Gothic" w:eastAsia="Malgun Gothic" w:hAnsi="Malgun Gothic" w:cs="Malgun Gothic" w:hint="eastAsia"/>
        </w:rPr>
        <w:t>風高級家具）</w:t>
      </w:r>
    </w:p>
    <w:p w14:paraId="4F0A30EB" w14:textId="77777777" w:rsidR="00793FF3" w:rsidRPr="00793FF3" w:rsidRDefault="00793FF3" w:rsidP="00793FF3">
      <w:pPr>
        <w:numPr>
          <w:ilvl w:val="0"/>
          <w:numId w:val="1"/>
        </w:numPr>
      </w:pPr>
      <w:r w:rsidRPr="00793FF3">
        <w:t>bold：大胆な</w:t>
      </w:r>
    </w:p>
    <w:p w14:paraId="550388C7" w14:textId="77777777" w:rsidR="00793FF3" w:rsidRPr="00793FF3" w:rsidRDefault="00793FF3" w:rsidP="00793FF3">
      <w:pPr>
        <w:numPr>
          <w:ilvl w:val="0"/>
          <w:numId w:val="1"/>
        </w:numPr>
      </w:pPr>
      <w:r w:rsidRPr="00793FF3">
        <w:t>mediterranean：地中海風の</w:t>
      </w:r>
    </w:p>
    <w:p w14:paraId="03A3193B" w14:textId="77777777" w:rsidR="00793FF3" w:rsidRPr="00793FF3" w:rsidRDefault="00793FF3" w:rsidP="00793FF3">
      <w:pPr>
        <w:numPr>
          <w:ilvl w:val="0"/>
          <w:numId w:val="1"/>
        </w:numPr>
        <w:rPr>
          <w:lang w:eastAsia="ja-JP"/>
        </w:rPr>
      </w:pPr>
      <w:r w:rsidRPr="00793FF3">
        <w:rPr>
          <w:lang w:eastAsia="ja-JP"/>
        </w:rPr>
        <w:t>postmodern（ポストモダン）：</w:t>
      </w:r>
      <w:r w:rsidRPr="00793FF3">
        <w:rPr>
          <w:rFonts w:ascii="MS Mincho" w:eastAsia="MS Mincho" w:hAnsi="MS Mincho" w:cs="MS Mincho" w:hint="eastAsia"/>
          <w:lang w:eastAsia="ja-JP"/>
        </w:rPr>
        <w:t>既</w:t>
      </w:r>
      <w:r w:rsidRPr="00793FF3">
        <w:rPr>
          <w:rFonts w:ascii="Malgun Gothic" w:eastAsia="Malgun Gothic" w:hAnsi="Malgun Gothic" w:cs="Malgun Gothic" w:hint="eastAsia"/>
          <w:lang w:eastAsia="ja-JP"/>
        </w:rPr>
        <w:t>存の秩序や意味を解体し、多</w:t>
      </w:r>
      <w:r w:rsidRPr="00793FF3">
        <w:rPr>
          <w:rFonts w:ascii="MS Mincho" w:eastAsia="MS Mincho" w:hAnsi="MS Mincho" w:cs="MS Mincho" w:hint="eastAsia"/>
          <w:lang w:eastAsia="ja-JP"/>
        </w:rPr>
        <w:t>様</w:t>
      </w:r>
      <w:r w:rsidRPr="00793FF3">
        <w:rPr>
          <w:rFonts w:ascii="Malgun Gothic" w:eastAsia="Malgun Gothic" w:hAnsi="Malgun Gothic" w:cs="Malgun Gothic" w:hint="eastAsia"/>
          <w:lang w:eastAsia="ja-JP"/>
        </w:rPr>
        <w:t>な</w:t>
      </w:r>
      <w:r w:rsidRPr="00793FF3">
        <w:rPr>
          <w:rFonts w:ascii="MS Mincho" w:eastAsia="MS Mincho" w:hAnsi="MS Mincho" w:cs="MS Mincho" w:hint="eastAsia"/>
          <w:lang w:eastAsia="ja-JP"/>
        </w:rPr>
        <w:t>様</w:t>
      </w:r>
      <w:r w:rsidRPr="00793FF3">
        <w:rPr>
          <w:rFonts w:ascii="Malgun Gothic" w:eastAsia="Malgun Gothic" w:hAnsi="Malgun Gothic" w:cs="Malgun Gothic" w:hint="eastAsia"/>
          <w:lang w:eastAsia="ja-JP"/>
        </w:rPr>
        <w:t>式を融合する思想</w:t>
      </w:r>
      <w:r w:rsidRPr="00793FF3">
        <w:rPr>
          <w:rFonts w:ascii="Noto Sans KR" w:eastAsia="Noto Sans KR" w:hAnsi="Noto Sans KR" w:cs="Noto Sans KR" w:hint="eastAsia"/>
          <w:lang w:eastAsia="ja-JP"/>
        </w:rPr>
        <w:t>・</w:t>
      </w:r>
      <w:r w:rsidRPr="00793FF3">
        <w:rPr>
          <w:rFonts w:ascii="Malgun Gothic" w:eastAsia="Malgun Gothic" w:hAnsi="Malgun Gothic" w:cs="Malgun Gothic" w:hint="eastAsia"/>
          <w:lang w:eastAsia="ja-JP"/>
        </w:rPr>
        <w:t>美</w:t>
      </w:r>
      <w:r w:rsidRPr="00793FF3">
        <w:rPr>
          <w:rFonts w:ascii="Noto Sans KR" w:eastAsia="Noto Sans KR" w:hAnsi="Noto Sans KR" w:cs="Noto Sans KR" w:hint="eastAsia"/>
          <w:lang w:eastAsia="ja-JP"/>
        </w:rPr>
        <w:t>学</w:t>
      </w:r>
    </w:p>
    <w:p w14:paraId="230BA53B" w14:textId="77777777" w:rsidR="00793FF3" w:rsidRPr="00793FF3" w:rsidRDefault="00793FF3" w:rsidP="00793FF3">
      <w:pPr>
        <w:numPr>
          <w:ilvl w:val="0"/>
          <w:numId w:val="1"/>
        </w:numPr>
      </w:pPr>
      <w:r w:rsidRPr="00793FF3">
        <w:t>deconstructivism：</w:t>
      </w:r>
      <w:r w:rsidRPr="00793FF3">
        <w:rPr>
          <w:rFonts w:ascii="MS Mincho" w:eastAsia="MS Mincho" w:hAnsi="MS Mincho" w:cs="MS Mincho" w:hint="eastAsia"/>
        </w:rPr>
        <w:t>脱</w:t>
      </w:r>
      <w:r w:rsidRPr="00793FF3">
        <w:rPr>
          <w:rFonts w:ascii="Malgun Gothic" w:eastAsia="Malgun Gothic" w:hAnsi="Malgun Gothic" w:cs="Malgun Gothic" w:hint="eastAsia"/>
        </w:rPr>
        <w:t>構築主義（構造や秩序を解体する建築</w:t>
      </w:r>
      <w:r w:rsidRPr="00793FF3">
        <w:rPr>
          <w:rFonts w:ascii="MS Mincho" w:eastAsia="MS Mincho" w:hAnsi="MS Mincho" w:cs="MS Mincho" w:hint="eastAsia"/>
        </w:rPr>
        <w:t>様</w:t>
      </w:r>
      <w:r w:rsidRPr="00793FF3">
        <w:rPr>
          <w:rFonts w:ascii="Malgun Gothic" w:eastAsia="Malgun Gothic" w:hAnsi="Malgun Gothic" w:cs="Malgun Gothic" w:hint="eastAsia"/>
        </w:rPr>
        <w:t>式）</w:t>
      </w:r>
    </w:p>
    <w:p w14:paraId="10CE9623" w14:textId="77777777" w:rsidR="00793FF3" w:rsidRPr="00793FF3" w:rsidRDefault="00793FF3" w:rsidP="00793FF3">
      <w:pPr>
        <w:numPr>
          <w:ilvl w:val="0"/>
          <w:numId w:val="1"/>
        </w:numPr>
      </w:pPr>
      <w:r w:rsidRPr="00793FF3">
        <w:t>computer-aided：コンピュ</w:t>
      </w:r>
      <w:r w:rsidRPr="00793FF3">
        <w:rPr>
          <w:rFonts w:ascii="Noto Sans KR" w:eastAsia="Noto Sans KR" w:hAnsi="Noto Sans KR" w:cs="Noto Sans KR" w:hint="eastAsia"/>
        </w:rPr>
        <w:t>ー</w:t>
      </w:r>
      <w:r w:rsidRPr="00793FF3">
        <w:rPr>
          <w:rFonts w:ascii="Malgun Gothic" w:eastAsia="Malgun Gothic" w:hAnsi="Malgun Gothic" w:cs="Malgun Gothic" w:hint="eastAsia"/>
        </w:rPr>
        <w:t>タ支援の</w:t>
      </w:r>
    </w:p>
    <w:p w14:paraId="60627E0D" w14:textId="77777777" w:rsidR="00793FF3" w:rsidRPr="00793FF3" w:rsidRDefault="00793FF3" w:rsidP="00793FF3">
      <w:pPr>
        <w:numPr>
          <w:ilvl w:val="0"/>
          <w:numId w:val="1"/>
        </w:numPr>
      </w:pPr>
      <w:r w:rsidRPr="00793FF3">
        <w:t>composition：構成、作曲、作文</w:t>
      </w:r>
    </w:p>
    <w:p w14:paraId="3D8AA18C" w14:textId="77777777" w:rsidR="00793FF3" w:rsidRPr="00793FF3" w:rsidRDefault="00793FF3" w:rsidP="00793FF3">
      <w:pPr>
        <w:numPr>
          <w:ilvl w:val="0"/>
          <w:numId w:val="1"/>
        </w:numPr>
      </w:pPr>
      <w:r w:rsidRPr="00793FF3">
        <w:t>starchitect：スタ</w:t>
      </w:r>
      <w:r w:rsidRPr="00793FF3">
        <w:rPr>
          <w:rFonts w:ascii="Noto Sans KR" w:eastAsia="Noto Sans KR" w:hAnsi="Noto Sans KR" w:cs="Noto Sans KR" w:hint="eastAsia"/>
        </w:rPr>
        <w:t>ー</w:t>
      </w:r>
      <w:r w:rsidRPr="00793FF3">
        <w:rPr>
          <w:rFonts w:ascii="Malgun Gothic" w:eastAsia="Malgun Gothic" w:hAnsi="Malgun Gothic" w:cs="Malgun Gothic" w:hint="eastAsia"/>
        </w:rPr>
        <w:t>建築家（有名建築家）</w:t>
      </w:r>
    </w:p>
    <w:p w14:paraId="0A64561F" w14:textId="77777777" w:rsidR="00793FF3" w:rsidRPr="00793FF3" w:rsidRDefault="00793FF3" w:rsidP="00793FF3">
      <w:pPr>
        <w:numPr>
          <w:ilvl w:val="0"/>
          <w:numId w:val="1"/>
        </w:numPr>
      </w:pPr>
      <w:r w:rsidRPr="00793FF3">
        <w:t>photorealistic renderings：</w:t>
      </w:r>
      <w:r w:rsidRPr="00793FF3">
        <w:rPr>
          <w:rFonts w:ascii="Noto Sans KR" w:eastAsia="Noto Sans KR" w:hAnsi="Noto Sans KR" w:cs="Noto Sans KR" w:hint="eastAsia"/>
        </w:rPr>
        <w:t>写実</w:t>
      </w:r>
      <w:r w:rsidRPr="00793FF3">
        <w:rPr>
          <w:rFonts w:ascii="Malgun Gothic" w:eastAsia="Malgun Gothic" w:hAnsi="Malgun Gothic" w:cs="Malgun Gothic" w:hint="eastAsia"/>
        </w:rPr>
        <w:t>的なレンダリング</w:t>
      </w:r>
      <w:r w:rsidRPr="00793FF3">
        <w:rPr>
          <w:rFonts w:ascii="Noto Sans KR" w:eastAsia="Noto Sans KR" w:hAnsi="Noto Sans KR" w:cs="Noto Sans KR" w:hint="eastAsia"/>
        </w:rPr>
        <w:t>画</w:t>
      </w:r>
      <w:r w:rsidRPr="00793FF3">
        <w:rPr>
          <w:rFonts w:ascii="Malgun Gothic" w:eastAsia="Malgun Gothic" w:hAnsi="Malgun Gothic" w:cs="Malgun Gothic" w:hint="eastAsia"/>
        </w:rPr>
        <w:t>像</w:t>
      </w:r>
    </w:p>
    <w:p w14:paraId="4648AA12" w14:textId="77777777" w:rsidR="00793FF3" w:rsidRPr="00793FF3" w:rsidRDefault="00793FF3" w:rsidP="00793FF3">
      <w:pPr>
        <w:numPr>
          <w:ilvl w:val="0"/>
          <w:numId w:val="1"/>
        </w:numPr>
      </w:pPr>
      <w:r w:rsidRPr="00793FF3">
        <w:t>edifice：大きな建物、構造物</w:t>
      </w:r>
    </w:p>
    <w:p w14:paraId="6CB140F7" w14:textId="77777777" w:rsidR="00793FF3" w:rsidRPr="00793FF3" w:rsidRDefault="00793FF3" w:rsidP="00793FF3">
      <w:pPr>
        <w:numPr>
          <w:ilvl w:val="0"/>
          <w:numId w:val="1"/>
        </w:numPr>
        <w:rPr>
          <w:lang w:eastAsia="ja-JP"/>
        </w:rPr>
      </w:pPr>
      <w:r w:rsidRPr="00793FF3">
        <w:rPr>
          <w:lang w:eastAsia="ja-JP"/>
        </w:rPr>
        <w:t>pastiche：</w:t>
      </w:r>
      <w:r w:rsidRPr="00793FF3">
        <w:rPr>
          <w:rFonts w:ascii="MS Mincho" w:eastAsia="MS Mincho" w:hAnsi="MS Mincho" w:cs="MS Mincho" w:hint="eastAsia"/>
          <w:lang w:eastAsia="ja-JP"/>
        </w:rPr>
        <w:t>様々</w:t>
      </w:r>
      <w:r w:rsidRPr="00793FF3">
        <w:rPr>
          <w:rFonts w:ascii="Malgun Gothic" w:eastAsia="Malgun Gothic" w:hAnsi="Malgun Gothic" w:cs="Malgun Gothic" w:hint="eastAsia"/>
          <w:lang w:eastAsia="ja-JP"/>
        </w:rPr>
        <w:t>な</w:t>
      </w:r>
      <w:r w:rsidRPr="00793FF3">
        <w:rPr>
          <w:rFonts w:ascii="MS Mincho" w:eastAsia="MS Mincho" w:hAnsi="MS Mincho" w:cs="MS Mincho" w:hint="eastAsia"/>
          <w:lang w:eastAsia="ja-JP"/>
        </w:rPr>
        <w:t>様</w:t>
      </w:r>
      <w:r w:rsidRPr="00793FF3">
        <w:rPr>
          <w:rFonts w:ascii="Malgun Gothic" w:eastAsia="Malgun Gothic" w:hAnsi="Malgun Gothic" w:cs="Malgun Gothic" w:hint="eastAsia"/>
          <w:lang w:eastAsia="ja-JP"/>
        </w:rPr>
        <w:t>式を混ぜた作品、模倣の寄せ集め</w:t>
      </w:r>
    </w:p>
    <w:p w14:paraId="6716280F" w14:textId="77777777" w:rsidR="00793FF3" w:rsidRPr="00793FF3" w:rsidRDefault="00465F31" w:rsidP="00793FF3">
      <w:r>
        <w:rPr>
          <w:noProof/>
        </w:rPr>
        <w:pict w14:anchorId="10197963">
          <v:rect id="_x0000_i1027" alt="" style="width:451.15pt;height:.05pt;mso-width-percent:0;mso-height-percent:0;mso-width-percent:0;mso-height-percent:0" o:hrpct="964" o:hralign="center" o:hrstd="t" o:hr="t" fillcolor="#a0a0a0" stroked="f"/>
        </w:pict>
      </w:r>
    </w:p>
    <w:p w14:paraId="580BA9AE" w14:textId="77777777" w:rsidR="00793FF3" w:rsidRPr="00793FF3" w:rsidRDefault="00793FF3" w:rsidP="00793FF3">
      <w:pPr>
        <w:rPr>
          <w:lang w:eastAsia="ja-JP"/>
        </w:rPr>
      </w:pPr>
      <w:r w:rsidRPr="00793FF3">
        <w:rPr>
          <w:rFonts w:ascii="Segoe UI Emoji" w:hAnsi="Segoe UI Emoji" w:cs="Segoe UI Emoji"/>
          <w:lang w:eastAsia="ja-JP"/>
        </w:rPr>
        <w:t>😊</w:t>
      </w:r>
      <w:r w:rsidRPr="00793FF3">
        <w:rPr>
          <w:lang w:eastAsia="ja-JP"/>
        </w:rPr>
        <w:t xml:space="preserve"> 感情</w:t>
      </w:r>
      <w:r w:rsidRPr="00793FF3">
        <w:rPr>
          <w:rFonts w:ascii="Noto Sans KR" w:eastAsia="Noto Sans KR" w:hAnsi="Noto Sans KR" w:cs="Noto Sans KR" w:hint="eastAsia"/>
          <w:lang w:eastAsia="ja-JP"/>
        </w:rPr>
        <w:t>・</w:t>
      </w:r>
      <w:r w:rsidRPr="00793FF3">
        <w:rPr>
          <w:rFonts w:ascii="Malgun Gothic" w:eastAsia="Malgun Gothic" w:hAnsi="Malgun Gothic" w:cs="Malgun Gothic" w:hint="eastAsia"/>
          <w:lang w:eastAsia="ja-JP"/>
        </w:rPr>
        <w:t>人に</w:t>
      </w:r>
      <w:r w:rsidRPr="00793FF3">
        <w:rPr>
          <w:rFonts w:ascii="Noto Sans KR" w:eastAsia="Noto Sans KR" w:hAnsi="Noto Sans KR" w:cs="Noto Sans KR" w:hint="eastAsia"/>
          <w:lang w:eastAsia="ja-JP"/>
        </w:rPr>
        <w:t>関</w:t>
      </w:r>
      <w:r w:rsidRPr="00793FF3">
        <w:rPr>
          <w:rFonts w:ascii="Malgun Gothic" w:eastAsia="Malgun Gothic" w:hAnsi="Malgun Gothic" w:cs="Malgun Gothic" w:hint="eastAsia"/>
          <w:lang w:eastAsia="ja-JP"/>
        </w:rPr>
        <w:t>する語彙</w:t>
      </w:r>
    </w:p>
    <w:p w14:paraId="52795712" w14:textId="77777777" w:rsidR="00793FF3" w:rsidRPr="00793FF3" w:rsidRDefault="00793FF3" w:rsidP="00793FF3">
      <w:pPr>
        <w:numPr>
          <w:ilvl w:val="0"/>
          <w:numId w:val="2"/>
        </w:numPr>
      </w:pPr>
      <w:r w:rsidRPr="00793FF3">
        <w:t>insecure：不安な、自信のない</w:t>
      </w:r>
    </w:p>
    <w:p w14:paraId="140E25BC" w14:textId="77777777" w:rsidR="00793FF3" w:rsidRPr="00793FF3" w:rsidRDefault="00793FF3" w:rsidP="00793FF3">
      <w:pPr>
        <w:numPr>
          <w:ilvl w:val="0"/>
          <w:numId w:val="2"/>
        </w:numPr>
        <w:rPr>
          <w:lang w:eastAsia="ja-JP"/>
        </w:rPr>
      </w:pPr>
      <w:r w:rsidRPr="00793FF3">
        <w:rPr>
          <w:lang w:eastAsia="ja-JP"/>
        </w:rPr>
        <w:t>visceral：本能的な、感情に訴える</w:t>
      </w:r>
    </w:p>
    <w:p w14:paraId="7DCA48C0" w14:textId="77777777" w:rsidR="00793FF3" w:rsidRPr="00793FF3" w:rsidRDefault="00793FF3" w:rsidP="00793FF3">
      <w:pPr>
        <w:numPr>
          <w:ilvl w:val="0"/>
          <w:numId w:val="2"/>
        </w:numPr>
        <w:rPr>
          <w:lang w:eastAsia="ja-JP"/>
        </w:rPr>
      </w:pPr>
      <w:r w:rsidRPr="00793FF3">
        <w:rPr>
          <w:lang w:eastAsia="ja-JP"/>
        </w:rPr>
        <w:lastRenderedPageBreak/>
        <w:t>gullible：騙されやすい</w:t>
      </w:r>
    </w:p>
    <w:p w14:paraId="5455FB70" w14:textId="77777777" w:rsidR="00793FF3" w:rsidRPr="00793FF3" w:rsidRDefault="00793FF3" w:rsidP="00793FF3">
      <w:pPr>
        <w:numPr>
          <w:ilvl w:val="0"/>
          <w:numId w:val="2"/>
        </w:numPr>
      </w:pPr>
      <w:r w:rsidRPr="00793FF3">
        <w:t>alienate：疎外する</w:t>
      </w:r>
    </w:p>
    <w:p w14:paraId="019BE41D" w14:textId="77777777" w:rsidR="00793FF3" w:rsidRPr="00793FF3" w:rsidRDefault="00793FF3" w:rsidP="00793FF3">
      <w:pPr>
        <w:numPr>
          <w:ilvl w:val="0"/>
          <w:numId w:val="2"/>
        </w:numPr>
      </w:pPr>
      <w:r w:rsidRPr="00793FF3">
        <w:t>sellout：信念を裏切る人、裏切り者</w:t>
      </w:r>
    </w:p>
    <w:p w14:paraId="548AD9A4" w14:textId="77777777" w:rsidR="00793FF3" w:rsidRPr="00793FF3" w:rsidRDefault="00793FF3" w:rsidP="00793FF3">
      <w:pPr>
        <w:numPr>
          <w:ilvl w:val="0"/>
          <w:numId w:val="2"/>
        </w:numPr>
      </w:pPr>
      <w:r w:rsidRPr="00793FF3">
        <w:t>intimidated：怯えた、萎縮した</w:t>
      </w:r>
    </w:p>
    <w:p w14:paraId="6DCC4FC1" w14:textId="77777777" w:rsidR="00793FF3" w:rsidRPr="00793FF3" w:rsidRDefault="00793FF3" w:rsidP="00793FF3">
      <w:pPr>
        <w:numPr>
          <w:ilvl w:val="0"/>
          <w:numId w:val="2"/>
        </w:numPr>
      </w:pPr>
      <w:r w:rsidRPr="00793FF3">
        <w:t>hapless：不運な</w:t>
      </w:r>
    </w:p>
    <w:p w14:paraId="521C88FC" w14:textId="5DBE2E09" w:rsidR="00793FF3" w:rsidRPr="00793FF3" w:rsidRDefault="008A22F0" w:rsidP="00793FF3">
      <w:pPr>
        <w:numPr>
          <w:ilvl w:val="0"/>
          <w:numId w:val="2"/>
        </w:numPr>
      </w:pPr>
      <w:r w:rsidRPr="00793FF3">
        <w:t>irrelevant</w:t>
      </w:r>
      <w:r w:rsidR="00793FF3" w:rsidRPr="00793FF3">
        <w:t xml:space="preserve">（→正しくは </w:t>
      </w:r>
      <w:r w:rsidR="00793FF3" w:rsidRPr="00793FF3">
        <w:rPr>
          <w:i/>
          <w:iCs/>
        </w:rPr>
        <w:t>irrelevant</w:t>
      </w:r>
      <w:r w:rsidR="00793FF3" w:rsidRPr="00793FF3">
        <w:t>）：</w:t>
      </w:r>
      <w:r w:rsidR="00793FF3" w:rsidRPr="00793FF3">
        <w:rPr>
          <w:rFonts w:ascii="Noto Sans KR" w:eastAsia="Noto Sans KR" w:hAnsi="Noto Sans KR" w:cs="Noto Sans KR" w:hint="eastAsia"/>
        </w:rPr>
        <w:t>関</w:t>
      </w:r>
      <w:r w:rsidR="00793FF3" w:rsidRPr="00793FF3">
        <w:rPr>
          <w:rFonts w:ascii="Malgun Gothic" w:eastAsia="Malgun Gothic" w:hAnsi="Malgun Gothic" w:cs="Malgun Gothic" w:hint="eastAsia"/>
        </w:rPr>
        <w:t>係のない</w:t>
      </w:r>
    </w:p>
    <w:p w14:paraId="2BC01EB7" w14:textId="77777777" w:rsidR="00793FF3" w:rsidRPr="00793FF3" w:rsidRDefault="00793FF3" w:rsidP="00793FF3">
      <w:pPr>
        <w:numPr>
          <w:ilvl w:val="0"/>
          <w:numId w:val="2"/>
        </w:numPr>
        <w:rPr>
          <w:lang w:eastAsia="ja-JP"/>
        </w:rPr>
      </w:pPr>
      <w:r w:rsidRPr="00793FF3">
        <w:rPr>
          <w:lang w:eastAsia="ja-JP"/>
        </w:rPr>
        <w:t>whims：</w:t>
      </w:r>
      <w:r w:rsidRPr="00793FF3">
        <w:rPr>
          <w:rFonts w:ascii="Noto Sans KR" w:eastAsia="Noto Sans KR" w:hAnsi="Noto Sans KR" w:cs="Noto Sans KR" w:hint="eastAsia"/>
          <w:lang w:eastAsia="ja-JP"/>
        </w:rPr>
        <w:t>気</w:t>
      </w:r>
      <w:r w:rsidRPr="00793FF3">
        <w:rPr>
          <w:rFonts w:ascii="Malgun Gothic" w:eastAsia="Malgun Gothic" w:hAnsi="Malgun Gothic" w:cs="Malgun Gothic" w:hint="eastAsia"/>
          <w:lang w:eastAsia="ja-JP"/>
        </w:rPr>
        <w:t>まぐれ、一時的な思いつき</w:t>
      </w:r>
    </w:p>
    <w:p w14:paraId="04670CEE" w14:textId="77777777" w:rsidR="00793FF3" w:rsidRPr="00793FF3" w:rsidRDefault="00793FF3" w:rsidP="00793FF3">
      <w:pPr>
        <w:numPr>
          <w:ilvl w:val="0"/>
          <w:numId w:val="2"/>
        </w:numPr>
        <w:rPr>
          <w:lang w:eastAsia="ja-JP"/>
        </w:rPr>
      </w:pPr>
      <w:r w:rsidRPr="00793FF3">
        <w:rPr>
          <w:lang w:eastAsia="ja-JP"/>
        </w:rPr>
        <w:t>audacious：大胆な、厚かましい</w:t>
      </w:r>
    </w:p>
    <w:p w14:paraId="0067ADA7" w14:textId="77777777" w:rsidR="00793FF3" w:rsidRPr="00793FF3" w:rsidRDefault="00793FF3" w:rsidP="00793FF3">
      <w:pPr>
        <w:numPr>
          <w:ilvl w:val="0"/>
          <w:numId w:val="2"/>
        </w:numPr>
        <w:rPr>
          <w:lang w:eastAsia="ja-JP"/>
        </w:rPr>
      </w:pPr>
      <w:r w:rsidRPr="00793FF3">
        <w:rPr>
          <w:lang w:eastAsia="ja-JP"/>
        </w:rPr>
        <w:t>sublime：崇高な、</w:t>
      </w:r>
      <w:r w:rsidRPr="00793FF3">
        <w:rPr>
          <w:rFonts w:ascii="MS Mincho" w:eastAsia="MS Mincho" w:hAnsi="MS Mincho" w:cs="MS Mincho" w:hint="eastAsia"/>
          <w:lang w:eastAsia="ja-JP"/>
        </w:rPr>
        <w:t>圧</w:t>
      </w:r>
      <w:r w:rsidRPr="00793FF3">
        <w:rPr>
          <w:rFonts w:ascii="Malgun Gothic" w:eastAsia="Malgun Gothic" w:hAnsi="Malgun Gothic" w:cs="Malgun Gothic" w:hint="eastAsia"/>
          <w:lang w:eastAsia="ja-JP"/>
        </w:rPr>
        <w:t>倒的に美しい</w:t>
      </w:r>
    </w:p>
    <w:p w14:paraId="247D9312" w14:textId="77777777" w:rsidR="00793FF3" w:rsidRPr="00793FF3" w:rsidRDefault="00793FF3" w:rsidP="00793FF3">
      <w:pPr>
        <w:numPr>
          <w:ilvl w:val="0"/>
          <w:numId w:val="2"/>
        </w:numPr>
        <w:rPr>
          <w:lang w:eastAsia="ja-JP"/>
        </w:rPr>
      </w:pPr>
      <w:r w:rsidRPr="00793FF3">
        <w:rPr>
          <w:lang w:eastAsia="ja-JP"/>
        </w:rPr>
        <w:t>friendlier：より親しみやすい、フレンドリ</w:t>
      </w:r>
      <w:r w:rsidRPr="00793FF3">
        <w:rPr>
          <w:rFonts w:ascii="Noto Sans KR" w:eastAsia="Noto Sans KR" w:hAnsi="Noto Sans KR" w:cs="Noto Sans KR" w:hint="eastAsia"/>
          <w:lang w:eastAsia="ja-JP"/>
        </w:rPr>
        <w:t>ー</w:t>
      </w:r>
      <w:r w:rsidRPr="00793FF3">
        <w:rPr>
          <w:rFonts w:ascii="Malgun Gothic" w:eastAsia="Malgun Gothic" w:hAnsi="Malgun Gothic" w:cs="Malgun Gothic" w:hint="eastAsia"/>
          <w:lang w:eastAsia="ja-JP"/>
        </w:rPr>
        <w:t>な</w:t>
      </w:r>
    </w:p>
    <w:p w14:paraId="007FE440" w14:textId="77777777" w:rsidR="00793FF3" w:rsidRPr="00793FF3" w:rsidRDefault="00465F31" w:rsidP="00793FF3">
      <w:r>
        <w:rPr>
          <w:noProof/>
        </w:rPr>
        <w:pict w14:anchorId="3C527FF1">
          <v:rect id="_x0000_i1026" alt="" style="width:451.15pt;height:.05pt;mso-width-percent:0;mso-height-percent:0;mso-width-percent:0;mso-height-percent:0" o:hrpct="964" o:hralign="center" o:hrstd="t" o:hr="t" fillcolor="#a0a0a0" stroked="f"/>
        </w:pict>
      </w:r>
    </w:p>
    <w:p w14:paraId="45640A6C" w14:textId="77777777" w:rsidR="00793FF3" w:rsidRPr="00793FF3" w:rsidRDefault="00793FF3" w:rsidP="00793FF3">
      <w:r w:rsidRPr="00793FF3">
        <w:rPr>
          <w:rFonts w:ascii="Segoe UI Emoji" w:hAnsi="Segoe UI Emoji" w:cs="Segoe UI Emoji"/>
        </w:rPr>
        <w:t>🧠</w:t>
      </w:r>
      <w:r w:rsidRPr="00793FF3">
        <w:t xml:space="preserve"> 社</w:t>
      </w:r>
      <w:r w:rsidRPr="00793FF3">
        <w:rPr>
          <w:rFonts w:ascii="Noto Sans KR" w:eastAsia="Noto Sans KR" w:hAnsi="Noto Sans KR" w:cs="Noto Sans KR" w:hint="eastAsia"/>
        </w:rPr>
        <w:t>会・</w:t>
      </w:r>
      <w:r w:rsidRPr="00793FF3">
        <w:rPr>
          <w:rFonts w:ascii="Malgun Gothic" w:eastAsia="Malgun Gothic" w:hAnsi="Malgun Gothic" w:cs="Malgun Gothic" w:hint="eastAsia"/>
        </w:rPr>
        <w:t>哲</w:t>
      </w:r>
      <w:r w:rsidRPr="00793FF3">
        <w:rPr>
          <w:rFonts w:ascii="Noto Sans KR" w:eastAsia="Noto Sans KR" w:hAnsi="Noto Sans KR" w:cs="Noto Sans KR" w:hint="eastAsia"/>
        </w:rPr>
        <w:t>学・</w:t>
      </w:r>
      <w:r w:rsidRPr="00793FF3">
        <w:rPr>
          <w:rFonts w:ascii="Malgun Gothic" w:eastAsia="Malgun Gothic" w:hAnsi="Malgun Gothic" w:cs="Malgun Gothic" w:hint="eastAsia"/>
        </w:rPr>
        <w:t>その他</w:t>
      </w:r>
    </w:p>
    <w:p w14:paraId="29F09A4B" w14:textId="77777777" w:rsidR="00793FF3" w:rsidRPr="00793FF3" w:rsidRDefault="00793FF3" w:rsidP="00793FF3">
      <w:pPr>
        <w:numPr>
          <w:ilvl w:val="0"/>
          <w:numId w:val="3"/>
        </w:numPr>
      </w:pPr>
      <w:r w:rsidRPr="00793FF3">
        <w:t>shaping：形成、形作ること</w:t>
      </w:r>
    </w:p>
    <w:p w14:paraId="0E5BF203" w14:textId="77777777" w:rsidR="00793FF3" w:rsidRPr="00793FF3" w:rsidRDefault="00793FF3" w:rsidP="00793FF3">
      <w:pPr>
        <w:numPr>
          <w:ilvl w:val="0"/>
          <w:numId w:val="3"/>
        </w:numPr>
      </w:pPr>
      <w:r w:rsidRPr="00793FF3">
        <w:t>pendulum：振り子（意見や</w:t>
      </w:r>
      <w:r w:rsidRPr="00793FF3">
        <w:rPr>
          <w:rFonts w:ascii="MS Mincho" w:eastAsia="MS Mincho" w:hAnsi="MS Mincho" w:cs="MS Mincho" w:hint="eastAsia"/>
        </w:rPr>
        <w:t>状</w:t>
      </w:r>
      <w:r w:rsidRPr="00793FF3">
        <w:rPr>
          <w:rFonts w:ascii="Malgun Gothic" w:eastAsia="Malgun Gothic" w:hAnsi="Malgun Gothic" w:cs="Malgun Gothic" w:hint="eastAsia"/>
        </w:rPr>
        <w:t>況の</w:t>
      </w:r>
      <w:r w:rsidRPr="00793FF3">
        <w:rPr>
          <w:rFonts w:ascii="MS Mincho" w:eastAsia="MS Mincho" w:hAnsi="MS Mincho" w:cs="MS Mincho" w:hint="eastAsia"/>
        </w:rPr>
        <w:t>揺</w:t>
      </w:r>
      <w:r w:rsidRPr="00793FF3">
        <w:rPr>
          <w:rFonts w:ascii="Malgun Gothic" w:eastAsia="Malgun Gothic" w:hAnsi="Malgun Gothic" w:cs="Malgun Gothic" w:hint="eastAsia"/>
        </w:rPr>
        <w:t>れ）</w:t>
      </w:r>
    </w:p>
    <w:p w14:paraId="78600A7E" w14:textId="77777777" w:rsidR="00793FF3" w:rsidRPr="00793FF3" w:rsidRDefault="00793FF3" w:rsidP="00793FF3">
      <w:pPr>
        <w:numPr>
          <w:ilvl w:val="0"/>
          <w:numId w:val="3"/>
        </w:numPr>
      </w:pPr>
      <w:r w:rsidRPr="00793FF3">
        <w:t>reengage：再び</w:t>
      </w:r>
      <w:r w:rsidRPr="00793FF3">
        <w:rPr>
          <w:rFonts w:ascii="Noto Sans KR" w:eastAsia="Noto Sans KR" w:hAnsi="Noto Sans KR" w:cs="Noto Sans KR" w:hint="eastAsia"/>
        </w:rPr>
        <w:t>関与</w:t>
      </w:r>
      <w:r w:rsidRPr="00793FF3">
        <w:rPr>
          <w:rFonts w:ascii="Malgun Gothic" w:eastAsia="Malgun Gothic" w:hAnsi="Malgun Gothic" w:cs="Malgun Gothic" w:hint="eastAsia"/>
        </w:rPr>
        <w:t>する</w:t>
      </w:r>
    </w:p>
    <w:p w14:paraId="177F86D3" w14:textId="77777777" w:rsidR="00793FF3" w:rsidRPr="00793FF3" w:rsidRDefault="00793FF3" w:rsidP="00793FF3">
      <w:pPr>
        <w:numPr>
          <w:ilvl w:val="0"/>
          <w:numId w:val="3"/>
        </w:numPr>
      </w:pPr>
      <w:r w:rsidRPr="00793FF3">
        <w:t>fundamentally：根本的に</w:t>
      </w:r>
    </w:p>
    <w:p w14:paraId="12641AA8" w14:textId="77777777" w:rsidR="00793FF3" w:rsidRPr="00793FF3" w:rsidRDefault="00793FF3" w:rsidP="00793FF3">
      <w:pPr>
        <w:numPr>
          <w:ilvl w:val="0"/>
          <w:numId w:val="3"/>
        </w:numPr>
      </w:pPr>
      <w:r w:rsidRPr="00793FF3">
        <w:t>radical：急進的な、根本的な</w:t>
      </w:r>
    </w:p>
    <w:p w14:paraId="255F55E1" w14:textId="77777777" w:rsidR="00793FF3" w:rsidRPr="00793FF3" w:rsidRDefault="00793FF3" w:rsidP="00793FF3">
      <w:pPr>
        <w:numPr>
          <w:ilvl w:val="0"/>
          <w:numId w:val="3"/>
        </w:numPr>
      </w:pPr>
      <w:r w:rsidRPr="00793FF3">
        <w:t>ubiquitous：至る所にある</w:t>
      </w:r>
    </w:p>
    <w:p w14:paraId="556E7114" w14:textId="77777777" w:rsidR="00793FF3" w:rsidRPr="00793FF3" w:rsidRDefault="00793FF3" w:rsidP="00793FF3">
      <w:pPr>
        <w:numPr>
          <w:ilvl w:val="0"/>
          <w:numId w:val="3"/>
        </w:numPr>
        <w:rPr>
          <w:lang w:eastAsia="ja-JP"/>
        </w:rPr>
      </w:pPr>
      <w:r w:rsidRPr="00793FF3">
        <w:rPr>
          <w:lang w:eastAsia="ja-JP"/>
        </w:rPr>
        <w:t>galvanized：刺激されて行動を起こすようになった</w:t>
      </w:r>
    </w:p>
    <w:p w14:paraId="08F4EC07" w14:textId="77777777" w:rsidR="00793FF3" w:rsidRPr="00793FF3" w:rsidRDefault="00793FF3" w:rsidP="00793FF3">
      <w:pPr>
        <w:numPr>
          <w:ilvl w:val="0"/>
          <w:numId w:val="3"/>
        </w:numPr>
      </w:pPr>
      <w:r w:rsidRPr="00793FF3">
        <w:t>disembodied：肉体を離れた、</w:t>
      </w:r>
      <w:r w:rsidRPr="00793FF3">
        <w:rPr>
          <w:rFonts w:ascii="Noto Sans KR" w:eastAsia="Noto Sans KR" w:hAnsi="Noto Sans KR" w:cs="Noto Sans KR" w:hint="eastAsia"/>
        </w:rPr>
        <w:t>実</w:t>
      </w:r>
      <w:r w:rsidRPr="00793FF3">
        <w:rPr>
          <w:rFonts w:ascii="Malgun Gothic" w:eastAsia="Malgun Gothic" w:hAnsi="Malgun Gothic" w:cs="Malgun Gothic" w:hint="eastAsia"/>
        </w:rPr>
        <w:t>体のない</w:t>
      </w:r>
    </w:p>
    <w:p w14:paraId="370F8144" w14:textId="77777777" w:rsidR="00793FF3" w:rsidRPr="00793FF3" w:rsidRDefault="00793FF3" w:rsidP="00793FF3">
      <w:pPr>
        <w:numPr>
          <w:ilvl w:val="0"/>
          <w:numId w:val="3"/>
        </w:numPr>
      </w:pPr>
      <w:r w:rsidRPr="00793FF3">
        <w:t>interim：暫定の、一時的な</w:t>
      </w:r>
    </w:p>
    <w:p w14:paraId="68DED46F" w14:textId="77777777" w:rsidR="00793FF3" w:rsidRPr="00793FF3" w:rsidRDefault="00793FF3" w:rsidP="00793FF3">
      <w:pPr>
        <w:numPr>
          <w:ilvl w:val="0"/>
          <w:numId w:val="3"/>
        </w:numPr>
      </w:pPr>
      <w:r w:rsidRPr="00793FF3">
        <w:t>verge：</w:t>
      </w:r>
      <w:r w:rsidRPr="00793FF3">
        <w:rPr>
          <w:rFonts w:ascii="MS Mincho" w:eastAsia="MS Mincho" w:hAnsi="MS Mincho" w:cs="MS Mincho" w:hint="eastAsia"/>
        </w:rPr>
        <w:t>縁</w:t>
      </w:r>
      <w:r w:rsidRPr="00793FF3">
        <w:rPr>
          <w:rFonts w:ascii="Malgun Gothic" w:eastAsia="Malgun Gothic" w:hAnsi="Malgun Gothic" w:cs="Malgun Gothic" w:hint="eastAsia"/>
        </w:rPr>
        <w:t>、</w:t>
      </w:r>
      <w:r w:rsidRPr="00793FF3">
        <w:rPr>
          <w:rFonts w:ascii="Noto Sans KR" w:eastAsia="Noto Sans KR" w:hAnsi="Noto Sans KR" w:cs="Noto Sans KR" w:hint="eastAsia"/>
        </w:rPr>
        <w:t>〜</w:t>
      </w:r>
      <w:r w:rsidRPr="00793FF3">
        <w:rPr>
          <w:rFonts w:ascii="Malgun Gothic" w:eastAsia="Malgun Gothic" w:hAnsi="Malgun Gothic" w:cs="Malgun Gothic" w:hint="eastAsia"/>
        </w:rPr>
        <w:t>寸前</w:t>
      </w:r>
    </w:p>
    <w:p w14:paraId="47889225" w14:textId="77777777" w:rsidR="00793FF3" w:rsidRPr="00793FF3" w:rsidRDefault="00793FF3" w:rsidP="00793FF3">
      <w:pPr>
        <w:numPr>
          <w:ilvl w:val="0"/>
          <w:numId w:val="3"/>
        </w:numPr>
      </w:pPr>
      <w:r w:rsidRPr="00793FF3">
        <w:t>simultaneously：同時に</w:t>
      </w:r>
    </w:p>
    <w:p w14:paraId="5D5B7DE4" w14:textId="77777777" w:rsidR="00793FF3" w:rsidRPr="00793FF3" w:rsidRDefault="00793FF3" w:rsidP="00793FF3">
      <w:pPr>
        <w:numPr>
          <w:ilvl w:val="0"/>
          <w:numId w:val="3"/>
        </w:numPr>
      </w:pPr>
      <w:r w:rsidRPr="00793FF3">
        <w:t>instantaneous：瞬間的な</w:t>
      </w:r>
    </w:p>
    <w:p w14:paraId="19F9759D" w14:textId="77777777" w:rsidR="00793FF3" w:rsidRPr="00793FF3" w:rsidRDefault="00793FF3" w:rsidP="00793FF3">
      <w:pPr>
        <w:numPr>
          <w:ilvl w:val="0"/>
          <w:numId w:val="3"/>
        </w:numPr>
      </w:pPr>
      <w:r w:rsidRPr="00793FF3">
        <w:t>ceased：停止した</w:t>
      </w:r>
    </w:p>
    <w:p w14:paraId="1221BD16" w14:textId="77777777" w:rsidR="00793FF3" w:rsidRPr="00793FF3" w:rsidRDefault="00793FF3" w:rsidP="00793FF3">
      <w:pPr>
        <w:numPr>
          <w:ilvl w:val="0"/>
          <w:numId w:val="3"/>
        </w:numPr>
      </w:pPr>
      <w:r w:rsidRPr="00793FF3">
        <w:lastRenderedPageBreak/>
        <w:t>collective：集</w:t>
      </w:r>
      <w:r w:rsidRPr="00793FF3">
        <w:rPr>
          <w:rFonts w:ascii="Noto Sans KR" w:eastAsia="Noto Sans KR" w:hAnsi="Noto Sans KR" w:cs="Noto Sans KR" w:hint="eastAsia"/>
        </w:rPr>
        <w:t>団</w:t>
      </w:r>
      <w:r w:rsidRPr="00793FF3">
        <w:rPr>
          <w:rFonts w:ascii="Malgun Gothic" w:eastAsia="Malgun Gothic" w:hAnsi="Malgun Gothic" w:cs="Malgun Gothic" w:hint="eastAsia"/>
        </w:rPr>
        <w:t>的な</w:t>
      </w:r>
    </w:p>
    <w:p w14:paraId="335FBF8C" w14:textId="77777777" w:rsidR="00793FF3" w:rsidRPr="00793FF3" w:rsidRDefault="00793FF3" w:rsidP="00793FF3">
      <w:pPr>
        <w:numPr>
          <w:ilvl w:val="0"/>
          <w:numId w:val="3"/>
        </w:numPr>
        <w:rPr>
          <w:lang w:eastAsia="ja-JP"/>
        </w:rPr>
      </w:pPr>
      <w:r w:rsidRPr="00793FF3">
        <w:rPr>
          <w:lang w:eastAsia="ja-JP"/>
        </w:rPr>
        <w:t>circuiting：巡回すること、回路を回ること</w:t>
      </w:r>
    </w:p>
    <w:p w14:paraId="7B442D6E" w14:textId="77777777" w:rsidR="00793FF3" w:rsidRPr="00793FF3" w:rsidRDefault="00793FF3" w:rsidP="00793FF3">
      <w:pPr>
        <w:numPr>
          <w:ilvl w:val="0"/>
          <w:numId w:val="3"/>
        </w:numPr>
      </w:pPr>
      <w:r w:rsidRPr="00793FF3">
        <w:t>ammunition：</w:t>
      </w:r>
      <w:r w:rsidRPr="00793FF3">
        <w:rPr>
          <w:rFonts w:ascii="Noto Sans KR" w:eastAsia="Noto Sans KR" w:hAnsi="Noto Sans KR" w:cs="Noto Sans KR" w:hint="eastAsia"/>
        </w:rPr>
        <w:t>弾</w:t>
      </w:r>
      <w:r w:rsidRPr="00793FF3">
        <w:rPr>
          <w:rFonts w:ascii="MS Mincho" w:eastAsia="MS Mincho" w:hAnsi="MS Mincho" w:cs="MS Mincho" w:hint="eastAsia"/>
        </w:rPr>
        <w:t>薬</w:t>
      </w:r>
      <w:r w:rsidRPr="00793FF3">
        <w:rPr>
          <w:rFonts w:ascii="Malgun Gothic" w:eastAsia="Malgun Gothic" w:hAnsi="Malgun Gothic" w:cs="Malgun Gothic" w:hint="eastAsia"/>
        </w:rPr>
        <w:t>、（議論などで使う）情報や材料</w:t>
      </w:r>
    </w:p>
    <w:p w14:paraId="018FD16C" w14:textId="77777777" w:rsidR="00793FF3" w:rsidRPr="00793FF3" w:rsidRDefault="00793FF3" w:rsidP="00793FF3">
      <w:pPr>
        <w:numPr>
          <w:ilvl w:val="0"/>
          <w:numId w:val="3"/>
        </w:numPr>
        <w:rPr>
          <w:lang w:eastAsia="ja-JP"/>
        </w:rPr>
      </w:pPr>
      <w:r w:rsidRPr="00793FF3">
        <w:rPr>
          <w:lang w:eastAsia="ja-JP"/>
        </w:rPr>
        <w:t>bombarded：集中攻</w:t>
      </w:r>
      <w:r w:rsidRPr="00793FF3">
        <w:rPr>
          <w:rFonts w:ascii="MS Mincho" w:eastAsia="MS Mincho" w:hAnsi="MS Mincho" w:cs="MS Mincho" w:hint="eastAsia"/>
          <w:lang w:eastAsia="ja-JP"/>
        </w:rPr>
        <w:t>撃</w:t>
      </w:r>
      <w:r w:rsidRPr="00793FF3">
        <w:rPr>
          <w:rFonts w:ascii="Malgun Gothic" w:eastAsia="Malgun Gothic" w:hAnsi="Malgun Gothic" w:cs="Malgun Gothic" w:hint="eastAsia"/>
          <w:lang w:eastAsia="ja-JP"/>
        </w:rPr>
        <w:t>を受けた、（質問などを）浴びせられた</w:t>
      </w:r>
    </w:p>
    <w:p w14:paraId="0561C47A" w14:textId="77777777" w:rsidR="00793FF3" w:rsidRPr="00793FF3" w:rsidRDefault="00793FF3" w:rsidP="00793FF3">
      <w:pPr>
        <w:numPr>
          <w:ilvl w:val="0"/>
          <w:numId w:val="3"/>
        </w:numPr>
        <w:rPr>
          <w:lang w:eastAsia="ja-JP"/>
        </w:rPr>
      </w:pPr>
      <w:r w:rsidRPr="00793FF3">
        <w:rPr>
          <w:lang w:eastAsia="ja-JP"/>
        </w:rPr>
        <w:t>ought：</w:t>
      </w:r>
      <w:r w:rsidRPr="00793FF3">
        <w:rPr>
          <w:rFonts w:ascii="Noto Sans KR" w:eastAsia="Noto Sans KR" w:hAnsi="Noto Sans KR" w:cs="Noto Sans KR" w:hint="eastAsia"/>
          <w:lang w:eastAsia="ja-JP"/>
        </w:rPr>
        <w:t>〜</w:t>
      </w:r>
      <w:r w:rsidRPr="00793FF3">
        <w:rPr>
          <w:rFonts w:ascii="Malgun Gothic" w:eastAsia="Malgun Gothic" w:hAnsi="Malgun Gothic" w:cs="Malgun Gothic" w:hint="eastAsia"/>
          <w:lang w:eastAsia="ja-JP"/>
        </w:rPr>
        <w:t>すべきである</w:t>
      </w:r>
    </w:p>
    <w:p w14:paraId="12BB1E31" w14:textId="77777777" w:rsidR="00793FF3" w:rsidRPr="00793FF3" w:rsidRDefault="00793FF3" w:rsidP="00793FF3">
      <w:pPr>
        <w:numPr>
          <w:ilvl w:val="0"/>
          <w:numId w:val="3"/>
        </w:numPr>
      </w:pPr>
      <w:r w:rsidRPr="00793FF3">
        <w:t>other way around：逆、反</w:t>
      </w:r>
      <w:r w:rsidRPr="00793FF3">
        <w:rPr>
          <w:rFonts w:ascii="MS Mincho" w:eastAsia="MS Mincho" w:hAnsi="MS Mincho" w:cs="MS Mincho" w:hint="eastAsia"/>
        </w:rPr>
        <w:t>対</w:t>
      </w:r>
    </w:p>
    <w:p w14:paraId="2F8200AC" w14:textId="77777777" w:rsidR="00793FF3" w:rsidRPr="00793FF3" w:rsidRDefault="00793FF3" w:rsidP="00793FF3">
      <w:pPr>
        <w:numPr>
          <w:ilvl w:val="0"/>
          <w:numId w:val="3"/>
        </w:numPr>
      </w:pPr>
      <w:r w:rsidRPr="00793FF3">
        <w:t>imprint：印象、痕跡</w:t>
      </w:r>
    </w:p>
    <w:p w14:paraId="296089E7" w14:textId="77777777" w:rsidR="00793FF3" w:rsidRPr="00793FF3" w:rsidRDefault="00793FF3" w:rsidP="00793FF3">
      <w:pPr>
        <w:numPr>
          <w:ilvl w:val="0"/>
          <w:numId w:val="3"/>
        </w:numPr>
      </w:pPr>
      <w:r w:rsidRPr="00793FF3">
        <w:t>stake：利害</w:t>
      </w:r>
      <w:r w:rsidRPr="00793FF3">
        <w:rPr>
          <w:rFonts w:ascii="Noto Sans KR" w:eastAsia="Noto Sans KR" w:hAnsi="Noto Sans KR" w:cs="Noto Sans KR" w:hint="eastAsia"/>
        </w:rPr>
        <w:t>関</w:t>
      </w:r>
      <w:r w:rsidRPr="00793FF3">
        <w:rPr>
          <w:rFonts w:ascii="Malgun Gothic" w:eastAsia="Malgun Gothic" w:hAnsi="Malgun Gothic" w:cs="Malgun Gothic" w:hint="eastAsia"/>
        </w:rPr>
        <w:t>係、杭</w:t>
      </w:r>
    </w:p>
    <w:p w14:paraId="7797308A" w14:textId="77777777" w:rsidR="00793FF3" w:rsidRPr="00793FF3" w:rsidRDefault="00465F31" w:rsidP="00793FF3">
      <w:r>
        <w:rPr>
          <w:noProof/>
        </w:rPr>
        <w:pict w14:anchorId="44030423">
          <v:rect id="_x0000_i1025" alt="" style="width:451.15pt;height:.05pt;mso-width-percent:0;mso-height-percent:0;mso-width-percent:0;mso-height-percent:0" o:hrpct="964" o:hralign="center" o:hrstd="t" o:hr="t" fillcolor="#a0a0a0" stroked="f"/>
        </w:pict>
      </w:r>
    </w:p>
    <w:p w14:paraId="7E2E253A" w14:textId="77777777" w:rsidR="00793FF3" w:rsidRPr="00793FF3" w:rsidRDefault="00793FF3" w:rsidP="00793FF3">
      <w:r w:rsidRPr="00793FF3">
        <w:rPr>
          <w:rFonts w:ascii="Segoe UI Emoji" w:hAnsi="Segoe UI Emoji" w:cs="Segoe UI Emoji"/>
        </w:rPr>
        <w:t>🌿</w:t>
      </w:r>
      <w:r w:rsidRPr="00793FF3">
        <w:t xml:space="preserve"> 描</w:t>
      </w:r>
      <w:r w:rsidRPr="00793FF3">
        <w:rPr>
          <w:rFonts w:ascii="Noto Sans KR" w:eastAsia="Noto Sans KR" w:hAnsi="Noto Sans KR" w:cs="Noto Sans KR" w:hint="eastAsia"/>
        </w:rPr>
        <w:t>写・</w:t>
      </w:r>
      <w:r w:rsidRPr="00793FF3">
        <w:rPr>
          <w:rFonts w:ascii="Malgun Gothic" w:eastAsia="Malgun Gothic" w:hAnsi="Malgun Gothic" w:cs="Malgun Gothic" w:hint="eastAsia"/>
        </w:rPr>
        <w:t>自然</w:t>
      </w:r>
      <w:r w:rsidRPr="00793FF3">
        <w:rPr>
          <w:rFonts w:ascii="Noto Sans KR" w:eastAsia="Noto Sans KR" w:hAnsi="Noto Sans KR" w:cs="Noto Sans KR" w:hint="eastAsia"/>
        </w:rPr>
        <w:t>関</w:t>
      </w:r>
      <w:r w:rsidRPr="00793FF3">
        <w:rPr>
          <w:rFonts w:ascii="Malgun Gothic" w:eastAsia="Malgun Gothic" w:hAnsi="Malgun Gothic" w:cs="Malgun Gothic" w:hint="eastAsia"/>
        </w:rPr>
        <w:t>連</w:t>
      </w:r>
    </w:p>
    <w:p w14:paraId="4B570F17" w14:textId="77777777" w:rsidR="00793FF3" w:rsidRPr="00793FF3" w:rsidRDefault="00793FF3" w:rsidP="00793FF3">
      <w:pPr>
        <w:numPr>
          <w:ilvl w:val="0"/>
          <w:numId w:val="4"/>
        </w:numPr>
      </w:pPr>
      <w:r w:rsidRPr="00793FF3">
        <w:t>reindeer pavilion：トナカイ展示館／パビリオン</w:t>
      </w:r>
    </w:p>
    <w:p w14:paraId="65EACA48" w14:textId="77777777" w:rsidR="00793FF3" w:rsidRPr="00793FF3" w:rsidRDefault="00793FF3" w:rsidP="00793FF3">
      <w:pPr>
        <w:numPr>
          <w:ilvl w:val="0"/>
          <w:numId w:val="4"/>
        </w:numPr>
      </w:pPr>
      <w:r w:rsidRPr="00793FF3">
        <w:t>muscly：筋肉質の</w:t>
      </w:r>
    </w:p>
    <w:p w14:paraId="7B5F1FB1" w14:textId="77777777" w:rsidR="00793FF3" w:rsidRPr="00793FF3" w:rsidRDefault="00793FF3" w:rsidP="00793FF3">
      <w:pPr>
        <w:numPr>
          <w:ilvl w:val="0"/>
          <w:numId w:val="4"/>
        </w:numPr>
        <w:rPr>
          <w:lang w:eastAsia="ja-JP"/>
        </w:rPr>
      </w:pPr>
      <w:r w:rsidRPr="00793FF3">
        <w:rPr>
          <w:lang w:eastAsia="ja-JP"/>
        </w:rPr>
        <w:t>sinewy：腱が浮き出た、たくましい</w:t>
      </w:r>
    </w:p>
    <w:p w14:paraId="0B4FCCF4" w14:textId="77777777" w:rsidR="00793FF3" w:rsidRPr="00793FF3" w:rsidRDefault="00793FF3" w:rsidP="00793FF3">
      <w:pPr>
        <w:numPr>
          <w:ilvl w:val="0"/>
          <w:numId w:val="4"/>
        </w:numPr>
      </w:pPr>
      <w:r w:rsidRPr="00793FF3">
        <w:t>hay：干し草</w:t>
      </w:r>
    </w:p>
    <w:p w14:paraId="0F7665AA" w14:textId="77777777" w:rsidR="00793FF3" w:rsidRPr="00793FF3" w:rsidRDefault="00793FF3" w:rsidP="00793FF3">
      <w:pPr>
        <w:numPr>
          <w:ilvl w:val="0"/>
          <w:numId w:val="4"/>
        </w:numPr>
        <w:rPr>
          <w:lang w:eastAsia="ja-JP"/>
        </w:rPr>
      </w:pPr>
      <w:r w:rsidRPr="00793FF3">
        <w:rPr>
          <w:lang w:eastAsia="ja-JP"/>
        </w:rPr>
        <w:t>hideous：非常に醜い、忌まわしい</w:t>
      </w:r>
    </w:p>
    <w:p w14:paraId="4C26E700" w14:textId="77777777" w:rsidR="00793FF3" w:rsidRPr="00793FF3" w:rsidRDefault="00793FF3" w:rsidP="00793FF3">
      <w:pPr>
        <w:numPr>
          <w:ilvl w:val="0"/>
          <w:numId w:val="4"/>
        </w:numPr>
        <w:rPr>
          <w:lang w:eastAsia="ja-JP"/>
        </w:rPr>
      </w:pPr>
      <w:r w:rsidRPr="00793FF3">
        <w:rPr>
          <w:lang w:eastAsia="ja-JP"/>
        </w:rPr>
        <w:t>greener：より環境に優しい、より</w:t>
      </w:r>
      <w:r w:rsidRPr="00793FF3">
        <w:rPr>
          <w:rFonts w:ascii="MS Mincho" w:eastAsia="MS Mincho" w:hAnsi="MS Mincho" w:cs="MS Mincho" w:hint="eastAsia"/>
          <w:lang w:eastAsia="ja-JP"/>
        </w:rPr>
        <w:t>緑</w:t>
      </w:r>
      <w:r w:rsidRPr="00793FF3">
        <w:rPr>
          <w:rFonts w:ascii="Malgun Gothic" w:eastAsia="Malgun Gothic" w:hAnsi="Malgun Gothic" w:cs="Malgun Gothic" w:hint="eastAsia"/>
          <w:lang w:eastAsia="ja-JP"/>
        </w:rPr>
        <w:t>の多</w:t>
      </w:r>
      <w:r w:rsidRPr="00793FF3">
        <w:rPr>
          <w:lang w:eastAsia="ja-JP"/>
        </w:rPr>
        <w:t>い</w:t>
      </w:r>
    </w:p>
    <w:p w14:paraId="1A74E80B" w14:textId="77777777" w:rsidR="00793FF3" w:rsidRPr="00793FF3" w:rsidRDefault="00793FF3" w:rsidP="00793FF3">
      <w:pPr>
        <w:rPr>
          <w:lang w:eastAsia="ja-JP"/>
        </w:rPr>
      </w:pPr>
    </w:p>
    <w:p w14:paraId="2ED2CDFA" w14:textId="77777777" w:rsidR="00793FF3" w:rsidRDefault="00793FF3" w:rsidP="00793FF3">
      <w:pPr>
        <w:rPr>
          <w:b/>
          <w:bCs/>
          <w:sz w:val="28"/>
          <w:szCs w:val="32"/>
          <w:lang w:eastAsia="ja-JP"/>
        </w:rPr>
      </w:pPr>
    </w:p>
    <w:p w14:paraId="4BB62F3D" w14:textId="77777777" w:rsidR="00793FF3" w:rsidRDefault="00793FF3" w:rsidP="00793FF3">
      <w:pPr>
        <w:rPr>
          <w:b/>
          <w:bCs/>
          <w:sz w:val="28"/>
          <w:szCs w:val="32"/>
          <w:lang w:eastAsia="ja-JP"/>
        </w:rPr>
      </w:pPr>
    </w:p>
    <w:p w14:paraId="3B1FABCA" w14:textId="77777777" w:rsidR="00793FF3" w:rsidRDefault="00793FF3" w:rsidP="00793FF3">
      <w:pPr>
        <w:rPr>
          <w:b/>
          <w:bCs/>
          <w:sz w:val="28"/>
          <w:szCs w:val="32"/>
          <w:lang w:eastAsia="ja-JP"/>
        </w:rPr>
      </w:pPr>
    </w:p>
    <w:p w14:paraId="37E4FDEF" w14:textId="273F1BF1" w:rsidR="00793FF3" w:rsidRDefault="00793FF3" w:rsidP="00793FF3">
      <w:r>
        <w:rPr>
          <w:rFonts w:hint="eastAsia"/>
          <w:b/>
          <w:bCs/>
          <w:sz w:val="28"/>
          <w:szCs w:val="32"/>
        </w:rPr>
        <w:t>QUIZ</w:t>
      </w:r>
    </w:p>
    <w:p w14:paraId="35F45497" w14:textId="7D977EB6" w:rsidR="00793FF3" w:rsidRPr="00793FF3" w:rsidRDefault="00793FF3" w:rsidP="00793FF3">
      <w:r>
        <w:rPr>
          <w:rFonts w:hint="eastAsia"/>
        </w:rPr>
        <w:t xml:space="preserve">1. </w:t>
      </w:r>
      <w:r w:rsidRPr="00793FF3">
        <w:t>According to the video, what percentage of the day do Americans spend indoors?</w:t>
      </w:r>
      <w:r w:rsidRPr="00793FF3">
        <w:br/>
        <w:t>A) 60%</w:t>
      </w:r>
      <w:r w:rsidRPr="00793FF3">
        <w:br/>
        <w:t>B) 75%</w:t>
      </w:r>
      <w:r w:rsidRPr="00793FF3">
        <w:br/>
        <w:t>C) 90%</w:t>
      </w:r>
      <w:r w:rsidRPr="00793FF3">
        <w:br/>
        <w:t>D) 95%</w:t>
      </w:r>
    </w:p>
    <w:p w14:paraId="795DF83F" w14:textId="2FA89748" w:rsidR="00793FF3" w:rsidRPr="00793FF3" w:rsidRDefault="00793FF3" w:rsidP="00793FF3">
      <w:r>
        <w:rPr>
          <w:rFonts w:hint="eastAsia"/>
        </w:rPr>
        <w:lastRenderedPageBreak/>
        <w:t xml:space="preserve">2. </w:t>
      </w:r>
      <w:r w:rsidRPr="00793FF3">
        <w:t>What is the primary material used in Brutalist architecture?</w:t>
      </w:r>
      <w:r w:rsidRPr="00793FF3">
        <w:br/>
        <w:t>A) Wood</w:t>
      </w:r>
      <w:r w:rsidRPr="00793FF3">
        <w:br/>
        <w:t>B) Glass</w:t>
      </w:r>
      <w:r w:rsidRPr="00793FF3">
        <w:br/>
        <w:t>C) Steel</w:t>
      </w:r>
      <w:r w:rsidRPr="00793FF3">
        <w:br/>
        <w:t>D) Concrete</w:t>
      </w:r>
    </w:p>
    <w:p w14:paraId="25098F76" w14:textId="403759FC" w:rsidR="00793FF3" w:rsidRPr="00793FF3" w:rsidRDefault="00793FF3" w:rsidP="00793FF3">
      <w:r>
        <w:rPr>
          <w:rFonts w:hint="eastAsia"/>
        </w:rPr>
        <w:t xml:space="preserve">3. </w:t>
      </w:r>
      <w:r w:rsidRPr="00793FF3">
        <w:t>According to the video, what is the focus of Postmodern architecture?</w:t>
      </w:r>
      <w:r w:rsidRPr="00793FF3">
        <w:br/>
        <w:t>A) Functionality</w:t>
      </w:r>
      <w:r w:rsidRPr="00793FF3">
        <w:br/>
        <w:t>B) Symbols of the past</w:t>
      </w:r>
      <w:r w:rsidRPr="00793FF3">
        <w:br/>
        <w:t>C) Cost reduction</w:t>
      </w:r>
      <w:r w:rsidRPr="00793FF3">
        <w:br/>
        <w:t>D) Mechanical forms</w:t>
      </w:r>
    </w:p>
    <w:p w14:paraId="7AD15E08" w14:textId="070BEEDD" w:rsidR="00793FF3" w:rsidRPr="00793FF3" w:rsidRDefault="00793FF3" w:rsidP="00793FF3">
      <w:r>
        <w:rPr>
          <w:rFonts w:hint="eastAsia"/>
        </w:rPr>
        <w:t xml:space="preserve">4. </w:t>
      </w:r>
      <w:r w:rsidRPr="00793FF3">
        <w:t>In the video, what does the “pendulum” metaphor refer to?</w:t>
      </w:r>
      <w:r w:rsidRPr="00793FF3">
        <w:br/>
        <w:t>A) Social conflict</w:t>
      </w:r>
      <w:r w:rsidRPr="00793FF3">
        <w:br/>
        <w:t>B) Urban growth</w:t>
      </w:r>
      <w:r w:rsidRPr="00793FF3">
        <w:br/>
        <w:t>C) The evolution of architectural styles</w:t>
      </w:r>
      <w:r w:rsidRPr="00793FF3">
        <w:br/>
        <w:t>D) Economic fluctuations</w:t>
      </w:r>
    </w:p>
    <w:p w14:paraId="4D1153A3" w14:textId="70FB9222" w:rsidR="00793FF3" w:rsidRPr="00793FF3" w:rsidRDefault="00793FF3" w:rsidP="00793FF3">
      <w:r>
        <w:rPr>
          <w:rFonts w:hint="eastAsia"/>
        </w:rPr>
        <w:t xml:space="preserve">5. </w:t>
      </w:r>
      <w:r w:rsidRPr="00793FF3">
        <w:t>According to the video, what can architects no longer do?</w:t>
      </w:r>
      <w:r w:rsidRPr="00793FF3">
        <w:br/>
        <w:t>A) Separate architecture from art</w:t>
      </w:r>
      <w:r w:rsidRPr="00793FF3">
        <w:br/>
        <w:t>B) Explain architecture to the public</w:t>
      </w:r>
      <w:r w:rsidRPr="00793FF3">
        <w:br/>
        <w:t>C) Force architecture onto people</w:t>
      </w:r>
      <w:r w:rsidRPr="00793FF3">
        <w:br/>
        <w:t>D) Be legally restricted</w:t>
      </w:r>
    </w:p>
    <w:p w14:paraId="383C362A" w14:textId="26A7C116" w:rsidR="00901BED" w:rsidRDefault="00901BED"/>
    <w:p w14:paraId="586C8AFE" w14:textId="073F1671" w:rsidR="00793FF3" w:rsidRDefault="00793FF3">
      <w:r>
        <w:rPr>
          <w:noProof/>
        </w:rPr>
        <w:drawing>
          <wp:inline distT="0" distB="0" distL="0" distR="0" wp14:anchorId="5F611F67" wp14:editId="3B8D4967">
            <wp:extent cx="2562225" cy="2562225"/>
            <wp:effectExtent l="0" t="0" r="9525" b="9525"/>
            <wp:docPr id="1215053220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42571D" w14:textId="77777777" w:rsidR="008A22F0" w:rsidRDefault="008A22F0" w:rsidP="00793FF3">
      <w:pPr>
        <w:rPr>
          <w:b/>
          <w:bCs/>
          <w:sz w:val="28"/>
          <w:szCs w:val="32"/>
        </w:rPr>
      </w:pPr>
    </w:p>
    <w:p w14:paraId="6B44EE1B" w14:textId="5FF99E7F" w:rsidR="00793FF3" w:rsidRPr="00793FF3" w:rsidRDefault="00793FF3" w:rsidP="00793FF3">
      <w:pPr>
        <w:rPr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lastRenderedPageBreak/>
        <w:t>ANSWER</w:t>
      </w:r>
      <w:r w:rsidR="008A22F0">
        <w:rPr>
          <w:b/>
          <w:bCs/>
          <w:sz w:val="28"/>
          <w:szCs w:val="32"/>
        </w:rPr>
        <w:t>S</w:t>
      </w:r>
      <w:r w:rsidRPr="00793FF3">
        <w:br/>
      </w:r>
      <w:r w:rsidRPr="00793FF3">
        <w:rPr>
          <w:rFonts w:ascii="Segoe UI Emoji" w:hAnsi="Segoe UI Emoji" w:cs="Segoe UI Emoji" w:hint="eastAsia"/>
        </w:rPr>
        <w:t>1.</w:t>
      </w:r>
      <w:r w:rsidRPr="00793FF3">
        <w:t xml:space="preserve"> C) 90%</w:t>
      </w:r>
    </w:p>
    <w:p w14:paraId="4E6F853B" w14:textId="56389947" w:rsidR="00793FF3" w:rsidRPr="00793FF3" w:rsidRDefault="00793FF3" w:rsidP="00793FF3">
      <w:r w:rsidRPr="00793FF3">
        <w:rPr>
          <w:rFonts w:hint="eastAsia"/>
        </w:rPr>
        <w:t xml:space="preserve">2. </w:t>
      </w:r>
      <w:r w:rsidRPr="00793FF3">
        <w:t>D) Concrete</w:t>
      </w:r>
    </w:p>
    <w:p w14:paraId="2757195A" w14:textId="14665AAA" w:rsidR="00793FF3" w:rsidRPr="00793FF3" w:rsidRDefault="00793FF3" w:rsidP="00793FF3">
      <w:r w:rsidRPr="00793FF3">
        <w:rPr>
          <w:rFonts w:hint="eastAsia"/>
        </w:rPr>
        <w:t>3.</w:t>
      </w:r>
      <w:r w:rsidRPr="00793FF3">
        <w:t xml:space="preserve"> B) Symbols of the past</w:t>
      </w:r>
    </w:p>
    <w:p w14:paraId="53746145" w14:textId="29122CFB" w:rsidR="00793FF3" w:rsidRPr="00793FF3" w:rsidRDefault="00793FF3" w:rsidP="00793FF3">
      <w:r w:rsidRPr="00793FF3">
        <w:rPr>
          <w:rFonts w:hint="eastAsia"/>
        </w:rPr>
        <w:t>4.</w:t>
      </w:r>
      <w:r w:rsidRPr="00793FF3">
        <w:t xml:space="preserve"> C) The evolution of architectural styles</w:t>
      </w:r>
    </w:p>
    <w:p w14:paraId="32C46A29" w14:textId="5F45817C" w:rsidR="00793FF3" w:rsidRPr="00793FF3" w:rsidRDefault="00793FF3" w:rsidP="00793FF3">
      <w:r w:rsidRPr="00793FF3">
        <w:rPr>
          <w:rFonts w:hint="eastAsia"/>
        </w:rPr>
        <w:t>5.</w:t>
      </w:r>
      <w:r w:rsidRPr="00793FF3">
        <w:t xml:space="preserve"> C) Force architecture onto people</w:t>
      </w:r>
    </w:p>
    <w:p w14:paraId="42D69AA6" w14:textId="77777777" w:rsidR="00793FF3" w:rsidRPr="00793FF3" w:rsidRDefault="00793FF3"/>
    <w:sectPr w:rsidR="00793FF3" w:rsidRPr="00793FF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Noto Sans KR">
    <w:altName w:val="Malgun Gothic"/>
    <w:panose1 w:val="020B0604020202020204"/>
    <w:charset w:val="81"/>
    <w:family w:val="modern"/>
    <w:pitch w:val="variable"/>
    <w:sig w:usb0="30000287" w:usb1="2BDF3C10" w:usb2="00000016" w:usb3="00000000" w:csb0="002E0107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8071FB"/>
    <w:multiLevelType w:val="multilevel"/>
    <w:tmpl w:val="D8606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ABB2432"/>
    <w:multiLevelType w:val="multilevel"/>
    <w:tmpl w:val="AC944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8A335DE"/>
    <w:multiLevelType w:val="multilevel"/>
    <w:tmpl w:val="A5CAB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EEE6DCA"/>
    <w:multiLevelType w:val="multilevel"/>
    <w:tmpl w:val="67ACB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87540997">
    <w:abstractNumId w:val="1"/>
  </w:num>
  <w:num w:numId="2" w16cid:durableId="1379664947">
    <w:abstractNumId w:val="3"/>
  </w:num>
  <w:num w:numId="3" w16cid:durableId="1478188853">
    <w:abstractNumId w:val="2"/>
  </w:num>
  <w:num w:numId="4" w16cid:durableId="5607971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5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291"/>
    <w:rsid w:val="00465F31"/>
    <w:rsid w:val="005C1075"/>
    <w:rsid w:val="00793FF3"/>
    <w:rsid w:val="008A22F0"/>
    <w:rsid w:val="00901BED"/>
    <w:rsid w:val="00C6355F"/>
    <w:rsid w:val="00D32291"/>
    <w:rsid w:val="00F24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AA2DF3"/>
  <w15:chartTrackingRefBased/>
  <w15:docId w15:val="{0BE88705-B7BB-4985-836A-0315DDA39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D32291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22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229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2291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2291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2291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2291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2291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2291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2291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2291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2291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2291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2291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2291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2291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2291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2291"/>
    <w:rPr>
      <w:rFonts w:asciiTheme="majorHAnsi" w:eastAsiaTheme="majorEastAsia" w:hAnsiTheme="majorHAnsi" w:cstheme="majorBidi"/>
      <w:color w:val="000000" w:themeColor="text1"/>
    </w:rPr>
  </w:style>
  <w:style w:type="paragraph" w:styleId="Title">
    <w:name w:val="Title"/>
    <w:basedOn w:val="Normal"/>
    <w:next w:val="Normal"/>
    <w:link w:val="TitleChar"/>
    <w:uiPriority w:val="10"/>
    <w:qFormat/>
    <w:rsid w:val="00D3229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22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229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229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22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22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22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22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22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22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229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6355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355F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C6355F"/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638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2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8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9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0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7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www.youtube.com/watch?v=hha0NsYXS5c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401</TotalTime>
  <Pages>6</Pages>
  <Words>463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Chloe Kim</dc:creator>
  <cp:keywords/>
  <dc:description/>
  <cp:lastModifiedBy>Jason Pipe</cp:lastModifiedBy>
  <cp:revision>2</cp:revision>
  <dcterms:created xsi:type="dcterms:W3CDTF">2025-05-22T09:36:00Z</dcterms:created>
  <dcterms:modified xsi:type="dcterms:W3CDTF">2025-05-29T08:57:00Z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0cefc7c-1990-4b05-bb2b-d459d68fce94_Enabled">
    <vt:lpwstr>true</vt:lpwstr>
  </property>
  <property fmtid="{D5CDD505-2E9C-101B-9397-08002B2CF9AE}" pid="3" name="MSIP_Label_e0cefc7c-1990-4b05-bb2b-d459d68fce94_SetDate">
    <vt:lpwstr>2025-05-29T08:57:14Z</vt:lpwstr>
  </property>
  <property fmtid="{D5CDD505-2E9C-101B-9397-08002B2CF9AE}" pid="4" name="MSIP_Label_e0cefc7c-1990-4b05-bb2b-d459d68fce94_Method">
    <vt:lpwstr>Standard</vt:lpwstr>
  </property>
  <property fmtid="{D5CDD505-2E9C-101B-9397-08002B2CF9AE}" pid="5" name="MSIP_Label_e0cefc7c-1990-4b05-bb2b-d459d68fce94_Name">
    <vt:lpwstr>defa4170-0d19-0005-0004-bc88714345d2</vt:lpwstr>
  </property>
  <property fmtid="{D5CDD505-2E9C-101B-9397-08002B2CF9AE}" pid="6" name="MSIP_Label_e0cefc7c-1990-4b05-bb2b-d459d68fce94_SiteId">
    <vt:lpwstr>50f799f6-f15c-437d-b72b-3eabc2dd1860</vt:lpwstr>
  </property>
  <property fmtid="{D5CDD505-2E9C-101B-9397-08002B2CF9AE}" pid="7" name="MSIP_Label_e0cefc7c-1990-4b05-bb2b-d459d68fce94_ActionId">
    <vt:lpwstr>c254ada1-6097-449e-bc5f-595405c460e3</vt:lpwstr>
  </property>
  <property fmtid="{D5CDD505-2E9C-101B-9397-08002B2CF9AE}" pid="8" name="MSIP_Label_e0cefc7c-1990-4b05-bb2b-d459d68fce94_ContentBits">
    <vt:lpwstr>0</vt:lpwstr>
  </property>
  <property fmtid="{D5CDD505-2E9C-101B-9397-08002B2CF9AE}" pid="9" name="MSIP_Label_e0cefc7c-1990-4b05-bb2b-d459d68fce94_Tag">
    <vt:lpwstr>50, 3, 0, 1</vt:lpwstr>
  </property>
</Properties>
</file>