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AD070B3" w14:textId="77E6E68D" w:rsidR="008F3BB8" w:rsidRPr="00C945DB" w:rsidRDefault="006264E1">
      <w:pPr>
        <w:rPr>
          <w:rFonts w:ascii="Arial" w:hAnsi="Arial" w:cs="Arial"/>
          <w:sz w:val="24"/>
        </w:rPr>
      </w:pPr>
      <w:r w:rsidRPr="00C945DB">
        <w:rPr>
          <w:rFonts w:ascii="Arial" w:hAnsi="Arial" w:cs="Arial"/>
          <w:sz w:val="24"/>
        </w:rPr>
        <w:t>Presentation Script</w:t>
      </w:r>
    </w:p>
    <w:p w14:paraId="3E1CF35C" w14:textId="77777777" w:rsidR="006264E1" w:rsidRPr="00C945DB" w:rsidRDefault="006264E1">
      <w:pPr>
        <w:rPr>
          <w:rFonts w:ascii="Arial" w:hAnsi="Arial" w:cs="Arial"/>
          <w:sz w:val="24"/>
        </w:rPr>
      </w:pPr>
    </w:p>
    <w:p w14:paraId="6F4D6915" w14:textId="77777777" w:rsidR="006264E1" w:rsidRPr="00C945DB" w:rsidRDefault="006264E1">
      <w:pPr>
        <w:rPr>
          <w:rFonts w:ascii="Arial" w:hAnsi="Arial" w:cs="Arial"/>
          <w:sz w:val="24"/>
        </w:rPr>
      </w:pPr>
      <w:r w:rsidRPr="00C945DB">
        <w:rPr>
          <w:rFonts w:ascii="Arial" w:hAnsi="Arial" w:cs="Arial"/>
          <w:sz w:val="24"/>
        </w:rPr>
        <w:t>S2</w:t>
      </w:r>
    </w:p>
    <w:p w14:paraId="5B3A0570" w14:textId="3AABE3C2" w:rsidR="006264E1" w:rsidRPr="00C945DB" w:rsidRDefault="006264E1">
      <w:pPr>
        <w:rPr>
          <w:rFonts w:ascii="Arial" w:hAnsi="Arial" w:cs="Arial"/>
          <w:sz w:val="24"/>
        </w:rPr>
      </w:pPr>
      <w:r w:rsidRPr="00C945DB">
        <w:rPr>
          <w:rFonts w:ascii="Arial" w:hAnsi="Arial" w:cs="Arial"/>
          <w:sz w:val="24"/>
        </w:rPr>
        <w:t xml:space="preserve">Today, I’ll be talking about the 2008 comedy film </w:t>
      </w:r>
      <w:r w:rsidRPr="00C945DB">
        <w:rPr>
          <w:rStyle w:val="Emphasis"/>
          <w:rFonts w:ascii="Arial" w:hAnsi="Arial" w:cs="Arial"/>
          <w:sz w:val="24"/>
        </w:rPr>
        <w:t>Yes Man</w:t>
      </w:r>
      <w:r w:rsidRPr="00C945DB">
        <w:rPr>
          <w:rFonts w:ascii="Arial" w:hAnsi="Arial" w:cs="Arial"/>
          <w:sz w:val="24"/>
        </w:rPr>
        <w:t xml:space="preserve">. Directed by Peyton Reed, the film stars Jim Carrey in the lead role. It’s based on Danny Wallace's 2005 book </w:t>
      </w:r>
      <w:r w:rsidRPr="00C945DB">
        <w:rPr>
          <w:rStyle w:val="Emphasis"/>
          <w:rFonts w:ascii="Arial" w:hAnsi="Arial" w:cs="Arial"/>
          <w:sz w:val="24"/>
        </w:rPr>
        <w:t xml:space="preserve">Yes </w:t>
      </w:r>
      <w:proofErr w:type="gramStart"/>
      <w:r w:rsidRPr="00C945DB">
        <w:rPr>
          <w:rStyle w:val="Emphasis"/>
          <w:rFonts w:ascii="Arial" w:hAnsi="Arial" w:cs="Arial"/>
          <w:sz w:val="24"/>
        </w:rPr>
        <w:t>Man</w:t>
      </w:r>
      <w:r w:rsidRPr="00C945DB">
        <w:rPr>
          <w:rFonts w:ascii="Arial" w:hAnsi="Arial" w:cs="Arial"/>
          <w:sz w:val="24"/>
        </w:rPr>
        <w:t>, and</w:t>
      </w:r>
      <w:proofErr w:type="gramEnd"/>
      <w:r w:rsidRPr="00C945DB">
        <w:rPr>
          <w:rFonts w:ascii="Arial" w:hAnsi="Arial" w:cs="Arial"/>
          <w:sz w:val="24"/>
        </w:rPr>
        <w:t xml:space="preserve"> was produced in both the USA and the UK. The movie explores the life of a man who challenges himself to say 'yes' to every opportunity, leading to comedic and life-changing experiences.</w:t>
      </w:r>
    </w:p>
    <w:p w14:paraId="35872E21" w14:textId="77777777" w:rsidR="006264E1" w:rsidRPr="00C945DB" w:rsidRDefault="006264E1">
      <w:pPr>
        <w:rPr>
          <w:rFonts w:ascii="Arial" w:hAnsi="Arial" w:cs="Arial"/>
          <w:sz w:val="24"/>
        </w:rPr>
      </w:pPr>
    </w:p>
    <w:p w14:paraId="63F98B07" w14:textId="77777777" w:rsidR="006264E1" w:rsidRPr="00C945DB" w:rsidRDefault="006264E1" w:rsidP="006264E1">
      <w:pPr>
        <w:rPr>
          <w:rFonts w:ascii="Arial" w:hAnsi="Arial" w:cs="Arial"/>
          <w:sz w:val="24"/>
        </w:rPr>
      </w:pPr>
      <w:r w:rsidRPr="00C945DB">
        <w:rPr>
          <w:rFonts w:ascii="Arial" w:hAnsi="Arial" w:cs="Arial"/>
          <w:sz w:val="24"/>
        </w:rPr>
        <w:t>S3</w:t>
      </w:r>
    </w:p>
    <w:p w14:paraId="64736EF0" w14:textId="4905C90B" w:rsidR="006264E1" w:rsidRPr="00C945DB" w:rsidRDefault="006264E1" w:rsidP="006264E1">
      <w:pPr>
        <w:rPr>
          <w:rFonts w:ascii="Arial" w:hAnsi="Arial" w:cs="Arial"/>
          <w:sz w:val="24"/>
        </w:rPr>
      </w:pPr>
      <w:r w:rsidRPr="00C945DB">
        <w:rPr>
          <w:rFonts w:ascii="Arial" w:hAnsi="Arial" w:cs="Arial"/>
          <w:sz w:val="24"/>
          <w:lang w:eastAsia="zh-TW"/>
        </w:rPr>
        <w:t>Next, I will introduce about the</w:t>
      </w:r>
      <w:r w:rsidRPr="00C945DB">
        <w:rPr>
          <w:rFonts w:ascii="Arial" w:hAnsi="Arial" w:cs="Arial"/>
          <w:sz w:val="24"/>
        </w:rPr>
        <w:t xml:space="preserve"> story summary</w:t>
      </w:r>
    </w:p>
    <w:p w14:paraId="3B73E599" w14:textId="77777777" w:rsidR="006264E1" w:rsidRPr="00C945DB" w:rsidRDefault="006264E1" w:rsidP="006264E1">
      <w:pPr>
        <w:rPr>
          <w:rFonts w:ascii="Arial" w:hAnsi="Arial" w:cs="Arial"/>
          <w:sz w:val="24"/>
        </w:rPr>
      </w:pPr>
      <w:r w:rsidRPr="00C945DB">
        <w:rPr>
          <w:rFonts w:ascii="Arial" w:hAnsi="Arial" w:cs="Arial"/>
          <w:sz w:val="24"/>
        </w:rPr>
        <w:t xml:space="preserve">　</w:t>
      </w:r>
      <w:r w:rsidRPr="00C945DB">
        <w:rPr>
          <w:rFonts w:ascii="Arial" w:hAnsi="Arial" w:cs="Arial"/>
          <w:sz w:val="24"/>
        </w:rPr>
        <w:t>Carl, the protagonist, leads a closed-off life, saying "NO" to everything. After attending a seminar about saying "YES," he decides to embrace a life where he says "YES" to every opportunity, leading to dramatic changes in his life.</w:t>
      </w:r>
    </w:p>
    <w:p w14:paraId="5EB170F4" w14:textId="77777777" w:rsidR="006264E1" w:rsidRPr="00C945DB" w:rsidRDefault="006264E1">
      <w:pPr>
        <w:rPr>
          <w:rFonts w:ascii="Arial" w:hAnsi="Arial" w:cs="Arial"/>
          <w:sz w:val="24"/>
        </w:rPr>
      </w:pPr>
    </w:p>
    <w:p w14:paraId="2B2635CA" w14:textId="01D07881" w:rsidR="006264E1" w:rsidRPr="00C945DB" w:rsidRDefault="006264E1">
      <w:pPr>
        <w:rPr>
          <w:rFonts w:ascii="Arial" w:hAnsi="Arial" w:cs="Arial"/>
          <w:sz w:val="24"/>
        </w:rPr>
      </w:pPr>
      <w:r w:rsidRPr="00C945DB">
        <w:rPr>
          <w:rFonts w:ascii="Arial" w:hAnsi="Arial" w:cs="Arial"/>
          <w:sz w:val="24"/>
        </w:rPr>
        <w:t>S4</w:t>
      </w:r>
    </w:p>
    <w:p w14:paraId="12DA0ACD" w14:textId="51DD204E" w:rsidR="006264E1" w:rsidRPr="00C945DB" w:rsidRDefault="006264E1">
      <w:pPr>
        <w:rPr>
          <w:rFonts w:ascii="Arial" w:hAnsi="Arial" w:cs="Arial"/>
          <w:color w:val="000000" w:themeColor="text1"/>
          <w:kern w:val="0"/>
          <w:sz w:val="24"/>
          <w:lang w:eastAsia="zh-TW"/>
        </w:rPr>
      </w:pPr>
      <w:r w:rsidRPr="00C945DB">
        <w:rPr>
          <w:rFonts w:ascii="Arial" w:hAnsi="Arial" w:cs="Arial"/>
          <w:color w:val="000000" w:themeColor="text1"/>
          <w:kern w:val="0"/>
          <w:sz w:val="24"/>
        </w:rPr>
        <w:t>After watching this movie, I felt deeply moved. I strongly resonated with the message that saying "yes" can bring various possibilities into our lives. Like the protagonist of the film, it is not easy to say "yes" to everything, but I felt that this attitude encourages personal transformation and can serve as a catalyst for new challenges and growth. Moreover, I realized that a positive approach to life has the power to enrich relationships with others and strengthen bonds. This film was a significant catalyst in forming the value of saying "yes" and diving into the unknown.</w:t>
      </w:r>
    </w:p>
    <w:p w14:paraId="545A6503" w14:textId="77777777" w:rsidR="006264E1" w:rsidRPr="00C945DB" w:rsidRDefault="006264E1">
      <w:pPr>
        <w:rPr>
          <w:rFonts w:ascii="Arial" w:hAnsi="Arial" w:cs="Arial"/>
          <w:color w:val="000000" w:themeColor="text1"/>
          <w:kern w:val="0"/>
          <w:sz w:val="24"/>
          <w:lang w:eastAsia="zh-TW"/>
        </w:rPr>
      </w:pPr>
    </w:p>
    <w:p w14:paraId="3DD6E29A" w14:textId="5BC7079E" w:rsidR="006264E1" w:rsidRPr="00C945DB" w:rsidRDefault="006264E1">
      <w:pPr>
        <w:rPr>
          <w:rFonts w:ascii="Arial" w:hAnsi="Arial" w:cs="Arial"/>
          <w:color w:val="000000" w:themeColor="text1"/>
          <w:kern w:val="0"/>
          <w:sz w:val="24"/>
          <w:lang w:eastAsia="zh-TW"/>
        </w:rPr>
      </w:pPr>
      <w:r w:rsidRPr="00C945DB">
        <w:rPr>
          <w:rFonts w:ascii="Arial" w:hAnsi="Arial" w:cs="Arial"/>
          <w:color w:val="000000" w:themeColor="text1"/>
          <w:kern w:val="0"/>
          <w:sz w:val="24"/>
          <w:lang w:eastAsia="zh-TW"/>
        </w:rPr>
        <w:t>S6</w:t>
      </w:r>
    </w:p>
    <w:p w14:paraId="1A43A41D" w14:textId="77777777" w:rsidR="006264E1" w:rsidRPr="00C945DB" w:rsidRDefault="006264E1">
      <w:pPr>
        <w:rPr>
          <w:rFonts w:ascii="Arial" w:hAnsi="Arial" w:cs="Arial"/>
          <w:sz w:val="24"/>
          <w:lang w:eastAsia="zh-TW"/>
        </w:rPr>
      </w:pPr>
      <w:r w:rsidRPr="00C945DB">
        <w:rPr>
          <w:rFonts w:ascii="Arial" w:hAnsi="Arial" w:cs="Arial"/>
          <w:sz w:val="24"/>
        </w:rPr>
        <w:t>Some vocabulary from the movie that might be unfamiliar</w:t>
      </w:r>
      <w:r w:rsidRPr="00C945DB">
        <w:rPr>
          <w:rFonts w:ascii="Arial" w:hAnsi="Arial" w:cs="Arial"/>
          <w:sz w:val="24"/>
          <w:lang w:eastAsia="zh-TW"/>
        </w:rPr>
        <w:t>, Lets take a look for these.</w:t>
      </w:r>
    </w:p>
    <w:p w14:paraId="625BEE97" w14:textId="77777777" w:rsidR="006264E1" w:rsidRPr="00C945DB" w:rsidRDefault="006264E1">
      <w:pPr>
        <w:rPr>
          <w:rFonts w:ascii="Arial" w:hAnsi="Arial" w:cs="Arial"/>
          <w:sz w:val="24"/>
          <w:lang w:eastAsia="zh-TW"/>
        </w:rPr>
      </w:pPr>
    </w:p>
    <w:p w14:paraId="197F6EE5" w14:textId="77777777" w:rsidR="006264E1" w:rsidRPr="00C945DB" w:rsidRDefault="006264E1">
      <w:pPr>
        <w:rPr>
          <w:rFonts w:ascii="Arial" w:hAnsi="Arial" w:cs="Arial"/>
          <w:sz w:val="24"/>
          <w:lang w:eastAsia="zh-TW"/>
        </w:rPr>
      </w:pPr>
      <w:r w:rsidRPr="00C945DB">
        <w:rPr>
          <w:rFonts w:ascii="Arial" w:hAnsi="Arial" w:cs="Arial"/>
          <w:sz w:val="24"/>
          <w:lang w:eastAsia="zh-TW"/>
        </w:rPr>
        <w:t>S8</w:t>
      </w:r>
    </w:p>
    <w:p w14:paraId="1DAECA7F" w14:textId="63D41555" w:rsidR="006264E1" w:rsidRPr="00C945DB" w:rsidRDefault="006264E1">
      <w:pPr>
        <w:rPr>
          <w:rFonts w:ascii="Arial" w:hAnsi="Arial" w:cs="Arial"/>
          <w:sz w:val="24"/>
          <w:lang w:eastAsia="zh-TW"/>
        </w:rPr>
      </w:pPr>
      <w:r w:rsidRPr="00C945DB">
        <w:rPr>
          <w:rFonts w:ascii="Arial" w:hAnsi="Arial" w:cs="Arial"/>
          <w:sz w:val="24"/>
          <w:lang w:eastAsia="zh-TW"/>
        </w:rPr>
        <w:t xml:space="preserve">Some </w:t>
      </w:r>
      <w:r w:rsidRPr="00C945DB">
        <w:rPr>
          <w:rFonts w:ascii="Arial" w:hAnsi="Arial" w:cs="Arial"/>
          <w:sz w:val="24"/>
        </w:rPr>
        <w:t>questions raised by the film</w:t>
      </w:r>
      <w:r w:rsidRPr="00C945DB">
        <w:rPr>
          <w:rFonts w:ascii="Arial" w:hAnsi="Arial" w:cs="Arial"/>
          <w:sz w:val="24"/>
          <w:lang w:eastAsia="zh-TW"/>
        </w:rPr>
        <w:t>, I provide 3 questions.</w:t>
      </w:r>
    </w:p>
    <w:p w14:paraId="54A78EEB" w14:textId="3CC2CED8" w:rsidR="007F5147" w:rsidRPr="00C945DB" w:rsidRDefault="007F5147" w:rsidP="007F5147">
      <w:pPr>
        <w:pStyle w:val="ListParagraph"/>
        <w:numPr>
          <w:ilvl w:val="0"/>
          <w:numId w:val="2"/>
        </w:numPr>
        <w:rPr>
          <w:rFonts w:ascii="Arial" w:hAnsi="Arial" w:cs="Arial"/>
          <w:b/>
          <w:bCs/>
          <w:sz w:val="24"/>
          <w:lang w:eastAsia="zh-TW"/>
        </w:rPr>
      </w:pPr>
      <w:r w:rsidRPr="00C945DB">
        <w:rPr>
          <w:rFonts w:ascii="Arial" w:hAnsi="Arial" w:cs="Arial"/>
          <w:b/>
          <w:bCs/>
          <w:sz w:val="24"/>
          <w:lang w:eastAsia="zh-TW"/>
        </w:rPr>
        <w:t>Why does Carl keep saying "no"?</w:t>
      </w:r>
    </w:p>
    <w:p w14:paraId="6A1B84CE" w14:textId="36A38D72" w:rsidR="007F5147" w:rsidRPr="00C945DB" w:rsidRDefault="007F5147" w:rsidP="007F5147">
      <w:pPr>
        <w:rPr>
          <w:rFonts w:ascii="Arial" w:hAnsi="Arial" w:cs="Arial"/>
          <w:sz w:val="24"/>
          <w:lang w:eastAsia="zh-TW"/>
        </w:rPr>
      </w:pPr>
      <w:r w:rsidRPr="00C945DB">
        <w:rPr>
          <w:rFonts w:ascii="Arial" w:hAnsi="Arial" w:cs="Arial"/>
          <w:sz w:val="24"/>
        </w:rPr>
        <w:t>Explanation: At the beginning of the movie, Carl constantly says 'no' and rejects everything. He spends his days going straight home, smoking, and watching DVDs. Why do you think that is?</w:t>
      </w:r>
    </w:p>
    <w:p w14:paraId="035E4CDF" w14:textId="77632B0C" w:rsidR="007F5147" w:rsidRPr="00C945DB" w:rsidRDefault="007F5147" w:rsidP="007F5147">
      <w:pPr>
        <w:pStyle w:val="ListParagraph"/>
        <w:numPr>
          <w:ilvl w:val="0"/>
          <w:numId w:val="2"/>
        </w:numPr>
        <w:rPr>
          <w:rFonts w:ascii="Arial" w:hAnsi="Arial" w:cs="Arial"/>
          <w:b/>
          <w:bCs/>
          <w:sz w:val="24"/>
          <w:lang w:eastAsia="zh-TW"/>
        </w:rPr>
      </w:pPr>
      <w:r w:rsidRPr="00C945DB">
        <w:rPr>
          <w:rFonts w:ascii="Arial" w:hAnsi="Arial" w:cs="Arial"/>
          <w:b/>
          <w:bCs/>
          <w:sz w:val="24"/>
          <w:lang w:eastAsia="zh-TW"/>
        </w:rPr>
        <w:t>What does Carl gain by saying "yes" throughout the movie?</w:t>
      </w:r>
    </w:p>
    <w:p w14:paraId="3CADECD3" w14:textId="4A459E48" w:rsidR="007F5147" w:rsidRPr="00C945DB" w:rsidRDefault="007F5147" w:rsidP="007F5147">
      <w:pPr>
        <w:rPr>
          <w:rFonts w:ascii="Arial" w:hAnsi="Arial" w:cs="Arial"/>
          <w:sz w:val="24"/>
        </w:rPr>
      </w:pPr>
      <w:r w:rsidRPr="00C945DB">
        <w:rPr>
          <w:rFonts w:ascii="Arial" w:hAnsi="Arial" w:cs="Arial"/>
          <w:sz w:val="24"/>
        </w:rPr>
        <w:t>Explanation: Carl attends a seminar where he makes a promise to say 'yes' to everything and never say 'no.' After that, he starts saying 'yes' to everyone’s requests and any opportunity that comes his way. What do you think he gained from this experience?</w:t>
      </w:r>
    </w:p>
    <w:p w14:paraId="396F47C2" w14:textId="77777777" w:rsidR="007F5147" w:rsidRPr="00C945DB" w:rsidRDefault="007F5147" w:rsidP="007F5147">
      <w:pPr>
        <w:rPr>
          <w:rFonts w:ascii="Arial" w:hAnsi="Arial" w:cs="Arial"/>
          <w:sz w:val="24"/>
          <w:lang w:eastAsia="zh-TW"/>
        </w:rPr>
      </w:pPr>
    </w:p>
    <w:p w14:paraId="21367B66" w14:textId="77777777" w:rsidR="007F5147" w:rsidRPr="00C945DB" w:rsidRDefault="007F5147" w:rsidP="007F5147">
      <w:pPr>
        <w:rPr>
          <w:rFonts w:ascii="Arial" w:hAnsi="Arial" w:cs="Arial"/>
          <w:sz w:val="24"/>
          <w:lang w:eastAsia="zh-TW"/>
        </w:rPr>
      </w:pPr>
      <w:r w:rsidRPr="00C945DB">
        <w:rPr>
          <w:rFonts w:ascii="Arial" w:hAnsi="Arial" w:cs="Arial"/>
          <w:b/>
          <w:bCs/>
          <w:sz w:val="24"/>
          <w:lang w:eastAsia="zh-TW"/>
        </w:rPr>
        <w:t>3.What was the most moving moment for Carl when he chose "yes"?</w:t>
      </w:r>
    </w:p>
    <w:p w14:paraId="578E6253" w14:textId="631C6F2F" w:rsidR="006264E1" w:rsidRPr="00C945DB" w:rsidRDefault="007F5147">
      <w:pPr>
        <w:rPr>
          <w:rFonts w:ascii="Arial" w:hAnsi="Arial" w:cs="Arial"/>
          <w:sz w:val="24"/>
        </w:rPr>
      </w:pPr>
      <w:r w:rsidRPr="00C945DB">
        <w:rPr>
          <w:rFonts w:ascii="Arial" w:hAnsi="Arial" w:cs="Arial"/>
          <w:sz w:val="24"/>
        </w:rPr>
        <w:t>Explanation: By continuing to say 'yes,' Carl begins to notice that even when he initially thought he was losing out, good things started to come back to him. When do you think he felt the most moved by his experiences?</w:t>
      </w:r>
    </w:p>
    <w:p w14:paraId="2EED4974" w14:textId="54E256A2" w:rsidR="006264E1" w:rsidRPr="00C945DB" w:rsidRDefault="006264E1">
      <w:pPr>
        <w:rPr>
          <w:rFonts w:ascii="Arial" w:hAnsi="Arial" w:cs="Arial"/>
          <w:sz w:val="24"/>
          <w:lang w:eastAsia="zh-TW"/>
        </w:rPr>
      </w:pPr>
    </w:p>
    <w:p w14:paraId="6515CCC5" w14:textId="77777777" w:rsidR="007F5147" w:rsidRPr="00C945DB" w:rsidRDefault="007F5147">
      <w:pPr>
        <w:rPr>
          <w:rFonts w:ascii="Arial" w:hAnsi="Arial" w:cs="Arial"/>
          <w:color w:val="000000" w:themeColor="text1"/>
          <w:sz w:val="24"/>
          <w:lang w:eastAsia="zh-TW"/>
        </w:rPr>
      </w:pPr>
    </w:p>
    <w:sectPr w:rsidR="007F5147" w:rsidRPr="00C945DB" w:rsidSect="00C945DB">
      <w:pgSz w:w="11906" w:h="16838"/>
      <w:pgMar w:top="720" w:right="720" w:bottom="720" w:left="720"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Yu Mincho">
    <w:altName w:val="游明朝"/>
    <w:panose1 w:val="02020400000000000000"/>
    <w:charset w:val="80"/>
    <w:family w:val="roman"/>
    <w:pitch w:val="variable"/>
    <w:sig w:usb0="800002E7" w:usb1="2AC7FCFF" w:usb2="00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4A567C5"/>
    <w:multiLevelType w:val="hybridMultilevel"/>
    <w:tmpl w:val="94E81016"/>
    <w:lvl w:ilvl="0" w:tplc="8EA27610">
      <w:start w:val="1"/>
      <w:numFmt w:val="bullet"/>
      <w:lvlText w:val="•"/>
      <w:lvlJc w:val="left"/>
      <w:pPr>
        <w:tabs>
          <w:tab w:val="num" w:pos="720"/>
        </w:tabs>
        <w:ind w:left="720" w:hanging="360"/>
      </w:pPr>
      <w:rPr>
        <w:rFonts w:ascii="Arial" w:hAnsi="Arial" w:hint="default"/>
      </w:rPr>
    </w:lvl>
    <w:lvl w:ilvl="1" w:tplc="B50654B0" w:tentative="1">
      <w:start w:val="1"/>
      <w:numFmt w:val="bullet"/>
      <w:lvlText w:val="•"/>
      <w:lvlJc w:val="left"/>
      <w:pPr>
        <w:tabs>
          <w:tab w:val="num" w:pos="1440"/>
        </w:tabs>
        <w:ind w:left="1440" w:hanging="360"/>
      </w:pPr>
      <w:rPr>
        <w:rFonts w:ascii="Arial" w:hAnsi="Arial" w:hint="default"/>
      </w:rPr>
    </w:lvl>
    <w:lvl w:ilvl="2" w:tplc="60B4555C" w:tentative="1">
      <w:start w:val="1"/>
      <w:numFmt w:val="bullet"/>
      <w:lvlText w:val="•"/>
      <w:lvlJc w:val="left"/>
      <w:pPr>
        <w:tabs>
          <w:tab w:val="num" w:pos="2160"/>
        </w:tabs>
        <w:ind w:left="2160" w:hanging="360"/>
      </w:pPr>
      <w:rPr>
        <w:rFonts w:ascii="Arial" w:hAnsi="Arial" w:hint="default"/>
      </w:rPr>
    </w:lvl>
    <w:lvl w:ilvl="3" w:tplc="303023D8" w:tentative="1">
      <w:start w:val="1"/>
      <w:numFmt w:val="bullet"/>
      <w:lvlText w:val="•"/>
      <w:lvlJc w:val="left"/>
      <w:pPr>
        <w:tabs>
          <w:tab w:val="num" w:pos="2880"/>
        </w:tabs>
        <w:ind w:left="2880" w:hanging="360"/>
      </w:pPr>
      <w:rPr>
        <w:rFonts w:ascii="Arial" w:hAnsi="Arial" w:hint="default"/>
      </w:rPr>
    </w:lvl>
    <w:lvl w:ilvl="4" w:tplc="625CD730" w:tentative="1">
      <w:start w:val="1"/>
      <w:numFmt w:val="bullet"/>
      <w:lvlText w:val="•"/>
      <w:lvlJc w:val="left"/>
      <w:pPr>
        <w:tabs>
          <w:tab w:val="num" w:pos="3600"/>
        </w:tabs>
        <w:ind w:left="3600" w:hanging="360"/>
      </w:pPr>
      <w:rPr>
        <w:rFonts w:ascii="Arial" w:hAnsi="Arial" w:hint="default"/>
      </w:rPr>
    </w:lvl>
    <w:lvl w:ilvl="5" w:tplc="FEFCC860" w:tentative="1">
      <w:start w:val="1"/>
      <w:numFmt w:val="bullet"/>
      <w:lvlText w:val="•"/>
      <w:lvlJc w:val="left"/>
      <w:pPr>
        <w:tabs>
          <w:tab w:val="num" w:pos="4320"/>
        </w:tabs>
        <w:ind w:left="4320" w:hanging="360"/>
      </w:pPr>
      <w:rPr>
        <w:rFonts w:ascii="Arial" w:hAnsi="Arial" w:hint="default"/>
      </w:rPr>
    </w:lvl>
    <w:lvl w:ilvl="6" w:tplc="90325F54" w:tentative="1">
      <w:start w:val="1"/>
      <w:numFmt w:val="bullet"/>
      <w:lvlText w:val="•"/>
      <w:lvlJc w:val="left"/>
      <w:pPr>
        <w:tabs>
          <w:tab w:val="num" w:pos="5040"/>
        </w:tabs>
        <w:ind w:left="5040" w:hanging="360"/>
      </w:pPr>
      <w:rPr>
        <w:rFonts w:ascii="Arial" w:hAnsi="Arial" w:hint="default"/>
      </w:rPr>
    </w:lvl>
    <w:lvl w:ilvl="7" w:tplc="73D06010" w:tentative="1">
      <w:start w:val="1"/>
      <w:numFmt w:val="bullet"/>
      <w:lvlText w:val="•"/>
      <w:lvlJc w:val="left"/>
      <w:pPr>
        <w:tabs>
          <w:tab w:val="num" w:pos="5760"/>
        </w:tabs>
        <w:ind w:left="5760" w:hanging="360"/>
      </w:pPr>
      <w:rPr>
        <w:rFonts w:ascii="Arial" w:hAnsi="Arial" w:hint="default"/>
      </w:rPr>
    </w:lvl>
    <w:lvl w:ilvl="8" w:tplc="CEC87ECC" w:tentative="1">
      <w:start w:val="1"/>
      <w:numFmt w:val="bullet"/>
      <w:lvlText w:val="•"/>
      <w:lvlJc w:val="left"/>
      <w:pPr>
        <w:tabs>
          <w:tab w:val="num" w:pos="6480"/>
        </w:tabs>
        <w:ind w:left="6480" w:hanging="360"/>
      </w:pPr>
      <w:rPr>
        <w:rFonts w:ascii="Arial" w:hAnsi="Arial" w:hint="default"/>
      </w:rPr>
    </w:lvl>
  </w:abstractNum>
  <w:abstractNum w:abstractNumId="1" w15:restartNumberingAfterBreak="0">
    <w:nsid w:val="6B66015C"/>
    <w:multiLevelType w:val="hybridMultilevel"/>
    <w:tmpl w:val="D39A4740"/>
    <w:lvl w:ilvl="0" w:tplc="6038B128">
      <w:start w:val="1"/>
      <w:numFmt w:val="decimalFullWidth"/>
      <w:lvlText w:val="%1."/>
      <w:lvlJc w:val="left"/>
      <w:pPr>
        <w:ind w:left="360" w:hanging="360"/>
      </w:pPr>
      <w:rPr>
        <w:rFonts w:hint="default"/>
      </w:rPr>
    </w:lvl>
    <w:lvl w:ilvl="1" w:tplc="04090017" w:tentative="1">
      <w:start w:val="1"/>
      <w:numFmt w:val="aiueoFullWidth"/>
      <w:lvlText w:val="(%2)"/>
      <w:lvlJc w:val="left"/>
      <w:pPr>
        <w:ind w:left="880" w:hanging="440"/>
      </w:pPr>
    </w:lvl>
    <w:lvl w:ilvl="2" w:tplc="04090011" w:tentative="1">
      <w:start w:val="1"/>
      <w:numFmt w:val="decimalEnclosedCircle"/>
      <w:lvlText w:val="%3"/>
      <w:lvlJc w:val="left"/>
      <w:pPr>
        <w:ind w:left="1320" w:hanging="440"/>
      </w:pPr>
    </w:lvl>
    <w:lvl w:ilvl="3" w:tplc="0409000F" w:tentative="1">
      <w:start w:val="1"/>
      <w:numFmt w:val="decimal"/>
      <w:lvlText w:val="%4."/>
      <w:lvlJc w:val="left"/>
      <w:pPr>
        <w:ind w:left="1760" w:hanging="440"/>
      </w:pPr>
    </w:lvl>
    <w:lvl w:ilvl="4" w:tplc="04090017" w:tentative="1">
      <w:start w:val="1"/>
      <w:numFmt w:val="aiueoFullWidth"/>
      <w:lvlText w:val="(%5)"/>
      <w:lvlJc w:val="left"/>
      <w:pPr>
        <w:ind w:left="2200" w:hanging="440"/>
      </w:pPr>
    </w:lvl>
    <w:lvl w:ilvl="5" w:tplc="04090011" w:tentative="1">
      <w:start w:val="1"/>
      <w:numFmt w:val="decimalEnclosedCircle"/>
      <w:lvlText w:val="%6"/>
      <w:lvlJc w:val="left"/>
      <w:pPr>
        <w:ind w:left="2640" w:hanging="440"/>
      </w:pPr>
    </w:lvl>
    <w:lvl w:ilvl="6" w:tplc="0409000F" w:tentative="1">
      <w:start w:val="1"/>
      <w:numFmt w:val="decimal"/>
      <w:lvlText w:val="%7."/>
      <w:lvlJc w:val="left"/>
      <w:pPr>
        <w:ind w:left="3080" w:hanging="440"/>
      </w:pPr>
    </w:lvl>
    <w:lvl w:ilvl="7" w:tplc="04090017" w:tentative="1">
      <w:start w:val="1"/>
      <w:numFmt w:val="aiueoFullWidth"/>
      <w:lvlText w:val="(%8)"/>
      <w:lvlJc w:val="left"/>
      <w:pPr>
        <w:ind w:left="3520" w:hanging="440"/>
      </w:pPr>
    </w:lvl>
    <w:lvl w:ilvl="8" w:tplc="04090011" w:tentative="1">
      <w:start w:val="1"/>
      <w:numFmt w:val="decimalEnclosedCircle"/>
      <w:lvlText w:val="%9"/>
      <w:lvlJc w:val="left"/>
      <w:pPr>
        <w:ind w:left="3960" w:hanging="440"/>
      </w:pPr>
    </w:lvl>
  </w:abstractNum>
  <w:num w:numId="1" w16cid:durableId="1987779298">
    <w:abstractNumId w:val="0"/>
  </w:num>
  <w:num w:numId="2" w16cid:durableId="38406036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67"/>
  <w:bordersDoNotSurroundHeader/>
  <w:bordersDoNotSurroundFooter/>
  <w:proofState w:spelling="clean" w:grammar="clean"/>
  <w:defaultTabStop w:val="840"/>
  <w:evenAndOddHeaders/>
  <w:drawingGridHorizontalSpacing w:val="105"/>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264E1"/>
    <w:rsid w:val="001C0D7C"/>
    <w:rsid w:val="003B07ED"/>
    <w:rsid w:val="006264E1"/>
    <w:rsid w:val="007F5147"/>
    <w:rsid w:val="008F3BB8"/>
    <w:rsid w:val="00A37B9B"/>
    <w:rsid w:val="00B80768"/>
    <w:rsid w:val="00C945DB"/>
    <w:rsid w:val="00FE075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ecimalSymbol w:val="."/>
  <w:listSeparator w:val=","/>
  <w14:docId w14:val="728A962A"/>
  <w15:chartTrackingRefBased/>
  <w15:docId w15:val="{88D45D3A-ACE1-E34E-9778-00679A1AC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4"/>
        <w:lang w:val="en-US" w:eastAsia="ja-JP"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widowControl w:val="0"/>
      <w:jc w:val="both"/>
    </w:pPr>
  </w:style>
  <w:style w:type="paragraph" w:styleId="Heading1">
    <w:name w:val="heading 1"/>
    <w:basedOn w:val="Normal"/>
    <w:next w:val="Normal"/>
    <w:link w:val="Heading1Char"/>
    <w:uiPriority w:val="9"/>
    <w:qFormat/>
    <w:rsid w:val="006264E1"/>
    <w:pPr>
      <w:keepNext/>
      <w:keepLines/>
      <w:spacing w:before="280" w:after="80"/>
      <w:outlineLvl w:val="0"/>
    </w:pPr>
    <w:rPr>
      <w:rFonts w:asciiTheme="majorHAnsi" w:eastAsiaTheme="majorEastAsia" w:hAnsiTheme="majorHAnsi" w:cstheme="majorBidi"/>
      <w:color w:val="000000" w:themeColor="text1"/>
      <w:sz w:val="32"/>
      <w:szCs w:val="32"/>
    </w:rPr>
  </w:style>
  <w:style w:type="paragraph" w:styleId="Heading2">
    <w:name w:val="heading 2"/>
    <w:basedOn w:val="Normal"/>
    <w:next w:val="Normal"/>
    <w:link w:val="Heading2Char"/>
    <w:uiPriority w:val="9"/>
    <w:semiHidden/>
    <w:unhideWhenUsed/>
    <w:qFormat/>
    <w:rsid w:val="006264E1"/>
    <w:pPr>
      <w:keepNext/>
      <w:keepLines/>
      <w:spacing w:before="160" w:after="80"/>
      <w:outlineLvl w:val="1"/>
    </w:pPr>
    <w:rPr>
      <w:rFonts w:asciiTheme="majorHAnsi" w:eastAsiaTheme="majorEastAsia" w:hAnsiTheme="majorHAnsi" w:cstheme="majorBidi"/>
      <w:color w:val="000000" w:themeColor="text1"/>
      <w:sz w:val="28"/>
      <w:szCs w:val="28"/>
    </w:rPr>
  </w:style>
  <w:style w:type="paragraph" w:styleId="Heading3">
    <w:name w:val="heading 3"/>
    <w:basedOn w:val="Normal"/>
    <w:next w:val="Normal"/>
    <w:link w:val="Heading3Char"/>
    <w:uiPriority w:val="9"/>
    <w:semiHidden/>
    <w:unhideWhenUsed/>
    <w:qFormat/>
    <w:rsid w:val="006264E1"/>
    <w:pPr>
      <w:keepNext/>
      <w:keepLines/>
      <w:spacing w:before="160" w:after="80"/>
      <w:outlineLvl w:val="2"/>
    </w:pPr>
    <w:rPr>
      <w:rFonts w:asciiTheme="majorHAnsi" w:eastAsiaTheme="majorEastAsia" w:hAnsiTheme="majorHAnsi" w:cstheme="majorBidi"/>
      <w:color w:val="000000" w:themeColor="text1"/>
      <w:sz w:val="24"/>
    </w:rPr>
  </w:style>
  <w:style w:type="paragraph" w:styleId="Heading4">
    <w:name w:val="heading 4"/>
    <w:basedOn w:val="Normal"/>
    <w:next w:val="Normal"/>
    <w:link w:val="Heading4Char"/>
    <w:uiPriority w:val="9"/>
    <w:semiHidden/>
    <w:unhideWhenUsed/>
    <w:qFormat/>
    <w:rsid w:val="006264E1"/>
    <w:pPr>
      <w:keepNext/>
      <w:keepLines/>
      <w:spacing w:before="80" w:after="40"/>
      <w:outlineLvl w:val="3"/>
    </w:pPr>
    <w:rPr>
      <w:rFonts w:asciiTheme="majorHAnsi" w:eastAsiaTheme="majorEastAsia" w:hAnsiTheme="majorHAnsi" w:cstheme="majorBidi"/>
      <w:color w:val="000000" w:themeColor="text1"/>
    </w:rPr>
  </w:style>
  <w:style w:type="paragraph" w:styleId="Heading5">
    <w:name w:val="heading 5"/>
    <w:basedOn w:val="Normal"/>
    <w:next w:val="Normal"/>
    <w:link w:val="Heading5Char"/>
    <w:uiPriority w:val="9"/>
    <w:semiHidden/>
    <w:unhideWhenUsed/>
    <w:qFormat/>
    <w:rsid w:val="006264E1"/>
    <w:pPr>
      <w:keepNext/>
      <w:keepLines/>
      <w:spacing w:before="80" w:after="40"/>
      <w:ind w:leftChars="100" w:left="100"/>
      <w:outlineLvl w:val="4"/>
    </w:pPr>
    <w:rPr>
      <w:rFonts w:asciiTheme="majorHAnsi" w:eastAsiaTheme="majorEastAsia" w:hAnsiTheme="majorHAnsi" w:cstheme="majorBidi"/>
      <w:color w:val="000000" w:themeColor="text1"/>
    </w:rPr>
  </w:style>
  <w:style w:type="paragraph" w:styleId="Heading6">
    <w:name w:val="heading 6"/>
    <w:basedOn w:val="Normal"/>
    <w:next w:val="Normal"/>
    <w:link w:val="Heading6Char"/>
    <w:uiPriority w:val="9"/>
    <w:semiHidden/>
    <w:unhideWhenUsed/>
    <w:qFormat/>
    <w:rsid w:val="006264E1"/>
    <w:pPr>
      <w:keepNext/>
      <w:keepLines/>
      <w:spacing w:before="80" w:after="40"/>
      <w:ind w:leftChars="200" w:left="200"/>
      <w:outlineLvl w:val="5"/>
    </w:pPr>
    <w:rPr>
      <w:rFonts w:asciiTheme="majorHAnsi" w:eastAsiaTheme="majorEastAsia" w:hAnsiTheme="majorHAnsi" w:cstheme="majorBidi"/>
      <w:color w:val="000000" w:themeColor="text1"/>
    </w:rPr>
  </w:style>
  <w:style w:type="paragraph" w:styleId="Heading7">
    <w:name w:val="heading 7"/>
    <w:basedOn w:val="Normal"/>
    <w:next w:val="Normal"/>
    <w:link w:val="Heading7Char"/>
    <w:uiPriority w:val="9"/>
    <w:semiHidden/>
    <w:unhideWhenUsed/>
    <w:qFormat/>
    <w:rsid w:val="006264E1"/>
    <w:pPr>
      <w:keepNext/>
      <w:keepLines/>
      <w:spacing w:before="80" w:after="40"/>
      <w:ind w:leftChars="300" w:left="300"/>
      <w:outlineLvl w:val="6"/>
    </w:pPr>
    <w:rPr>
      <w:rFonts w:asciiTheme="majorHAnsi" w:eastAsiaTheme="majorEastAsia" w:hAnsiTheme="majorHAnsi" w:cstheme="majorBidi"/>
      <w:color w:val="000000" w:themeColor="text1"/>
    </w:rPr>
  </w:style>
  <w:style w:type="paragraph" w:styleId="Heading8">
    <w:name w:val="heading 8"/>
    <w:basedOn w:val="Normal"/>
    <w:next w:val="Normal"/>
    <w:link w:val="Heading8Char"/>
    <w:uiPriority w:val="9"/>
    <w:semiHidden/>
    <w:unhideWhenUsed/>
    <w:qFormat/>
    <w:rsid w:val="006264E1"/>
    <w:pPr>
      <w:keepNext/>
      <w:keepLines/>
      <w:spacing w:before="80" w:after="40"/>
      <w:ind w:leftChars="400" w:left="400"/>
      <w:outlineLvl w:val="7"/>
    </w:pPr>
    <w:rPr>
      <w:rFonts w:asciiTheme="majorHAnsi" w:eastAsiaTheme="majorEastAsia" w:hAnsiTheme="majorHAnsi" w:cstheme="majorBidi"/>
      <w:color w:val="000000" w:themeColor="text1"/>
    </w:rPr>
  </w:style>
  <w:style w:type="paragraph" w:styleId="Heading9">
    <w:name w:val="heading 9"/>
    <w:basedOn w:val="Normal"/>
    <w:next w:val="Normal"/>
    <w:link w:val="Heading9Char"/>
    <w:uiPriority w:val="9"/>
    <w:semiHidden/>
    <w:unhideWhenUsed/>
    <w:qFormat/>
    <w:rsid w:val="006264E1"/>
    <w:pPr>
      <w:keepNext/>
      <w:keepLines/>
      <w:spacing w:before="80" w:after="40"/>
      <w:ind w:leftChars="500" w:left="500"/>
      <w:outlineLvl w:val="8"/>
    </w:pPr>
    <w:rPr>
      <w:rFonts w:asciiTheme="majorHAnsi" w:eastAsiaTheme="majorEastAsia" w:hAnsiTheme="majorHAnsi" w:cstheme="majorBidi"/>
      <w:color w:val="000000" w:themeColor="tex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264E1"/>
    <w:rPr>
      <w:rFonts w:asciiTheme="majorHAnsi" w:eastAsiaTheme="majorEastAsia" w:hAnsiTheme="majorHAnsi" w:cstheme="majorBidi"/>
      <w:color w:val="000000" w:themeColor="text1"/>
      <w:sz w:val="32"/>
      <w:szCs w:val="32"/>
    </w:rPr>
  </w:style>
  <w:style w:type="character" w:customStyle="1" w:styleId="Heading2Char">
    <w:name w:val="Heading 2 Char"/>
    <w:basedOn w:val="DefaultParagraphFont"/>
    <w:link w:val="Heading2"/>
    <w:uiPriority w:val="9"/>
    <w:semiHidden/>
    <w:rsid w:val="006264E1"/>
    <w:rPr>
      <w:rFonts w:asciiTheme="majorHAnsi" w:eastAsiaTheme="majorEastAsia" w:hAnsiTheme="majorHAnsi" w:cstheme="majorBidi"/>
      <w:color w:val="000000" w:themeColor="text1"/>
      <w:sz w:val="28"/>
      <w:szCs w:val="28"/>
    </w:rPr>
  </w:style>
  <w:style w:type="character" w:customStyle="1" w:styleId="Heading3Char">
    <w:name w:val="Heading 3 Char"/>
    <w:basedOn w:val="DefaultParagraphFont"/>
    <w:link w:val="Heading3"/>
    <w:uiPriority w:val="9"/>
    <w:semiHidden/>
    <w:rsid w:val="006264E1"/>
    <w:rPr>
      <w:rFonts w:asciiTheme="majorHAnsi" w:eastAsiaTheme="majorEastAsia" w:hAnsiTheme="majorHAnsi" w:cstheme="majorBidi"/>
      <w:color w:val="000000" w:themeColor="text1"/>
      <w:sz w:val="24"/>
    </w:rPr>
  </w:style>
  <w:style w:type="character" w:customStyle="1" w:styleId="Heading4Char">
    <w:name w:val="Heading 4 Char"/>
    <w:basedOn w:val="DefaultParagraphFont"/>
    <w:link w:val="Heading4"/>
    <w:uiPriority w:val="9"/>
    <w:semiHidden/>
    <w:rsid w:val="006264E1"/>
    <w:rPr>
      <w:rFonts w:asciiTheme="majorHAnsi" w:eastAsiaTheme="majorEastAsia" w:hAnsiTheme="majorHAnsi" w:cstheme="majorBidi"/>
      <w:color w:val="000000" w:themeColor="text1"/>
    </w:rPr>
  </w:style>
  <w:style w:type="character" w:customStyle="1" w:styleId="Heading5Char">
    <w:name w:val="Heading 5 Char"/>
    <w:basedOn w:val="DefaultParagraphFont"/>
    <w:link w:val="Heading5"/>
    <w:uiPriority w:val="9"/>
    <w:semiHidden/>
    <w:rsid w:val="006264E1"/>
    <w:rPr>
      <w:rFonts w:asciiTheme="majorHAnsi" w:eastAsiaTheme="majorEastAsia" w:hAnsiTheme="majorHAnsi" w:cstheme="majorBidi"/>
      <w:color w:val="000000" w:themeColor="text1"/>
    </w:rPr>
  </w:style>
  <w:style w:type="character" w:customStyle="1" w:styleId="Heading6Char">
    <w:name w:val="Heading 6 Char"/>
    <w:basedOn w:val="DefaultParagraphFont"/>
    <w:link w:val="Heading6"/>
    <w:uiPriority w:val="9"/>
    <w:semiHidden/>
    <w:rsid w:val="006264E1"/>
    <w:rPr>
      <w:rFonts w:asciiTheme="majorHAnsi" w:eastAsiaTheme="majorEastAsia" w:hAnsiTheme="majorHAnsi" w:cstheme="majorBidi"/>
      <w:color w:val="000000" w:themeColor="text1"/>
    </w:rPr>
  </w:style>
  <w:style w:type="character" w:customStyle="1" w:styleId="Heading7Char">
    <w:name w:val="Heading 7 Char"/>
    <w:basedOn w:val="DefaultParagraphFont"/>
    <w:link w:val="Heading7"/>
    <w:uiPriority w:val="9"/>
    <w:semiHidden/>
    <w:rsid w:val="006264E1"/>
    <w:rPr>
      <w:rFonts w:asciiTheme="majorHAnsi" w:eastAsiaTheme="majorEastAsia" w:hAnsiTheme="majorHAnsi" w:cstheme="majorBidi"/>
      <w:color w:val="000000" w:themeColor="text1"/>
    </w:rPr>
  </w:style>
  <w:style w:type="character" w:customStyle="1" w:styleId="Heading8Char">
    <w:name w:val="Heading 8 Char"/>
    <w:basedOn w:val="DefaultParagraphFont"/>
    <w:link w:val="Heading8"/>
    <w:uiPriority w:val="9"/>
    <w:semiHidden/>
    <w:rsid w:val="006264E1"/>
    <w:rPr>
      <w:rFonts w:asciiTheme="majorHAnsi" w:eastAsiaTheme="majorEastAsia" w:hAnsiTheme="majorHAnsi" w:cstheme="majorBidi"/>
      <w:color w:val="000000" w:themeColor="text1"/>
    </w:rPr>
  </w:style>
  <w:style w:type="character" w:customStyle="1" w:styleId="Heading9Char">
    <w:name w:val="Heading 9 Char"/>
    <w:basedOn w:val="DefaultParagraphFont"/>
    <w:link w:val="Heading9"/>
    <w:uiPriority w:val="9"/>
    <w:semiHidden/>
    <w:rsid w:val="006264E1"/>
    <w:rPr>
      <w:rFonts w:asciiTheme="majorHAnsi" w:eastAsiaTheme="majorEastAsia" w:hAnsiTheme="majorHAnsi" w:cstheme="majorBidi"/>
      <w:color w:val="000000" w:themeColor="text1"/>
    </w:rPr>
  </w:style>
  <w:style w:type="paragraph" w:styleId="Title">
    <w:name w:val="Title"/>
    <w:basedOn w:val="Normal"/>
    <w:next w:val="Normal"/>
    <w:link w:val="TitleChar"/>
    <w:uiPriority w:val="10"/>
    <w:qFormat/>
    <w:rsid w:val="006264E1"/>
    <w:pPr>
      <w:spacing w:after="80"/>
      <w:contextualSpacing/>
      <w:jc w:val="center"/>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6264E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6264E1"/>
    <w:pPr>
      <w:numPr>
        <w:ilvl w:val="1"/>
      </w:numPr>
      <w:spacing w:after="160"/>
      <w:jc w:val="center"/>
    </w:pPr>
    <w:rPr>
      <w:rFonts w:asciiTheme="majorHAnsi" w:eastAsiaTheme="majorEastAsia" w:hAnsiTheme="majorHAnsi"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6264E1"/>
    <w:rPr>
      <w:rFonts w:asciiTheme="majorHAnsi" w:eastAsiaTheme="majorEastAsia" w:hAnsiTheme="majorHAnsi" w:cstheme="majorBidi"/>
      <w:color w:val="595959" w:themeColor="text1" w:themeTint="A6"/>
      <w:spacing w:val="15"/>
      <w:sz w:val="28"/>
      <w:szCs w:val="28"/>
    </w:rPr>
  </w:style>
  <w:style w:type="paragraph" w:styleId="Quote">
    <w:name w:val="Quote"/>
    <w:basedOn w:val="Normal"/>
    <w:next w:val="Normal"/>
    <w:link w:val="QuoteChar"/>
    <w:uiPriority w:val="29"/>
    <w:qFormat/>
    <w:rsid w:val="006264E1"/>
    <w:pPr>
      <w:spacing w:before="160" w:after="160"/>
      <w:jc w:val="center"/>
    </w:pPr>
    <w:rPr>
      <w:i/>
      <w:iCs/>
      <w:color w:val="404040" w:themeColor="text1" w:themeTint="BF"/>
    </w:rPr>
  </w:style>
  <w:style w:type="character" w:customStyle="1" w:styleId="QuoteChar">
    <w:name w:val="Quote Char"/>
    <w:basedOn w:val="DefaultParagraphFont"/>
    <w:link w:val="Quote"/>
    <w:uiPriority w:val="29"/>
    <w:rsid w:val="006264E1"/>
    <w:rPr>
      <w:i/>
      <w:iCs/>
      <w:color w:val="404040" w:themeColor="text1" w:themeTint="BF"/>
    </w:rPr>
  </w:style>
  <w:style w:type="paragraph" w:styleId="ListParagraph">
    <w:name w:val="List Paragraph"/>
    <w:basedOn w:val="Normal"/>
    <w:uiPriority w:val="34"/>
    <w:qFormat/>
    <w:rsid w:val="006264E1"/>
    <w:pPr>
      <w:ind w:left="720"/>
      <w:contextualSpacing/>
    </w:pPr>
  </w:style>
  <w:style w:type="character" w:styleId="IntenseEmphasis">
    <w:name w:val="Intense Emphasis"/>
    <w:basedOn w:val="DefaultParagraphFont"/>
    <w:uiPriority w:val="21"/>
    <w:qFormat/>
    <w:rsid w:val="006264E1"/>
    <w:rPr>
      <w:i/>
      <w:iCs/>
      <w:color w:val="0F4761" w:themeColor="accent1" w:themeShade="BF"/>
    </w:rPr>
  </w:style>
  <w:style w:type="paragraph" w:styleId="IntenseQuote">
    <w:name w:val="Intense Quote"/>
    <w:basedOn w:val="Normal"/>
    <w:next w:val="Normal"/>
    <w:link w:val="IntenseQuoteChar"/>
    <w:uiPriority w:val="30"/>
    <w:qFormat/>
    <w:rsid w:val="006264E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6264E1"/>
    <w:rPr>
      <w:i/>
      <w:iCs/>
      <w:color w:val="0F4761" w:themeColor="accent1" w:themeShade="BF"/>
    </w:rPr>
  </w:style>
  <w:style w:type="character" w:styleId="IntenseReference">
    <w:name w:val="Intense Reference"/>
    <w:basedOn w:val="DefaultParagraphFont"/>
    <w:uiPriority w:val="32"/>
    <w:qFormat/>
    <w:rsid w:val="006264E1"/>
    <w:rPr>
      <w:b/>
      <w:bCs/>
      <w:smallCaps/>
      <w:color w:val="0F4761" w:themeColor="accent1" w:themeShade="BF"/>
      <w:spacing w:val="5"/>
    </w:rPr>
  </w:style>
  <w:style w:type="character" w:styleId="Emphasis">
    <w:name w:val="Emphasis"/>
    <w:basedOn w:val="DefaultParagraphFont"/>
    <w:uiPriority w:val="20"/>
    <w:qFormat/>
    <w:rsid w:val="006264E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09731075">
      <w:bodyDiv w:val="1"/>
      <w:marLeft w:val="0"/>
      <w:marRight w:val="0"/>
      <w:marTop w:val="0"/>
      <w:marBottom w:val="0"/>
      <w:divBdr>
        <w:top w:val="none" w:sz="0" w:space="0" w:color="auto"/>
        <w:left w:val="none" w:sz="0" w:space="0" w:color="auto"/>
        <w:bottom w:val="none" w:sz="0" w:space="0" w:color="auto"/>
        <w:right w:val="none" w:sz="0" w:space="0" w:color="auto"/>
      </w:divBdr>
    </w:div>
    <w:div w:id="866404968">
      <w:bodyDiv w:val="1"/>
      <w:marLeft w:val="0"/>
      <w:marRight w:val="0"/>
      <w:marTop w:val="0"/>
      <w:marBottom w:val="0"/>
      <w:divBdr>
        <w:top w:val="none" w:sz="0" w:space="0" w:color="auto"/>
        <w:left w:val="none" w:sz="0" w:space="0" w:color="auto"/>
        <w:bottom w:val="none" w:sz="0" w:space="0" w:color="auto"/>
        <w:right w:val="none" w:sz="0" w:space="0" w:color="auto"/>
      </w:divBdr>
      <w:divsChild>
        <w:div w:id="1782722288">
          <w:marLeft w:val="360"/>
          <w:marRight w:val="0"/>
          <w:marTop w:val="200"/>
          <w:marBottom w:val="0"/>
          <w:divBdr>
            <w:top w:val="none" w:sz="0" w:space="0" w:color="auto"/>
            <w:left w:val="none" w:sz="0" w:space="0" w:color="auto"/>
            <w:bottom w:val="none" w:sz="0" w:space="0" w:color="auto"/>
            <w:right w:val="none" w:sz="0" w:space="0" w:color="auto"/>
          </w:divBdr>
        </w:div>
      </w:divsChild>
    </w:div>
    <w:div w:id="1758624898">
      <w:bodyDiv w:val="1"/>
      <w:marLeft w:val="0"/>
      <w:marRight w:val="0"/>
      <w:marTop w:val="0"/>
      <w:marBottom w:val="0"/>
      <w:divBdr>
        <w:top w:val="none" w:sz="0" w:space="0" w:color="auto"/>
        <w:left w:val="none" w:sz="0" w:space="0" w:color="auto"/>
        <w:bottom w:val="none" w:sz="0" w:space="0" w:color="auto"/>
        <w:right w:val="none" w:sz="0" w:space="0" w:color="auto"/>
      </w:divBdr>
    </w:div>
    <w:div w:id="195999082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TotalTime>
  <Pages>1</Pages>
  <Words>333</Words>
  <Characters>1901</Characters>
  <Application>Microsoft Office Word</Application>
  <DocSecurity>0</DocSecurity>
  <Lines>15</Lines>
  <Paragraphs>4</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2230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Yutong Deng</dc:creator>
  <cp:keywords/>
  <dc:description/>
  <cp:lastModifiedBy>Jason Pipe</cp:lastModifiedBy>
  <cp:revision>2</cp:revision>
  <dcterms:created xsi:type="dcterms:W3CDTF">2025-01-11T11:17:00Z</dcterms:created>
  <dcterms:modified xsi:type="dcterms:W3CDTF">2025-02-19T03:53:00Z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e0cefc7c-1990-4b05-bb2b-d459d68fce94_Enabled">
    <vt:lpwstr>true</vt:lpwstr>
  </property>
  <property fmtid="{D5CDD505-2E9C-101B-9397-08002B2CF9AE}" pid="3" name="MSIP_Label_e0cefc7c-1990-4b05-bb2b-d459d68fce94_SetDate">
    <vt:lpwstr>2025-02-19T03:53:26Z</vt:lpwstr>
  </property>
  <property fmtid="{D5CDD505-2E9C-101B-9397-08002B2CF9AE}" pid="4" name="MSIP_Label_e0cefc7c-1990-4b05-bb2b-d459d68fce94_Method">
    <vt:lpwstr>Standard</vt:lpwstr>
  </property>
  <property fmtid="{D5CDD505-2E9C-101B-9397-08002B2CF9AE}" pid="5" name="MSIP_Label_e0cefc7c-1990-4b05-bb2b-d459d68fce94_Name">
    <vt:lpwstr>defa4170-0d19-0005-0004-bc88714345d2</vt:lpwstr>
  </property>
  <property fmtid="{D5CDD505-2E9C-101B-9397-08002B2CF9AE}" pid="6" name="MSIP_Label_e0cefc7c-1990-4b05-bb2b-d459d68fce94_SiteId">
    <vt:lpwstr>50f799f6-f15c-437d-b72b-3eabc2dd1860</vt:lpwstr>
  </property>
  <property fmtid="{D5CDD505-2E9C-101B-9397-08002B2CF9AE}" pid="7" name="MSIP_Label_e0cefc7c-1990-4b05-bb2b-d459d68fce94_ActionId">
    <vt:lpwstr>99b4c95b-3e71-4aff-874f-e975edad8d59</vt:lpwstr>
  </property>
  <property fmtid="{D5CDD505-2E9C-101B-9397-08002B2CF9AE}" pid="8" name="MSIP_Label_e0cefc7c-1990-4b05-bb2b-d459d68fce94_ContentBits">
    <vt:lpwstr>0</vt:lpwstr>
  </property>
  <property fmtid="{D5CDD505-2E9C-101B-9397-08002B2CF9AE}" pid="9" name="MSIP_Label_e0cefc7c-1990-4b05-bb2b-d459d68fce94_Tag">
    <vt:lpwstr>50, 3, 0, 1</vt:lpwstr>
  </property>
</Properties>
</file>